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09FE" w:rsidR="00A909FE" w:rsidP="55BCD709" w:rsidRDefault="00A909FE" w14:paraId="60686C8B" w14:textId="77777777" w14:noSpellErr="1">
      <w:pPr>
        <w:shd w:val="clear" w:color="auto" w:fill="FFFFFF" w:themeFill="background1"/>
        <w:spacing w:before="240" w:after="168" w:line="240" w:lineRule="auto"/>
        <w:outlineLvl w:val="1"/>
        <w:rPr>
          <w:rFonts w:ascii="Roboto Condensed" w:hAnsi="Roboto Condensed" w:eastAsia="Times New Roman" w:cs="Times New Roman"/>
          <w:b w:val="1"/>
          <w:bCs w:val="1"/>
          <w:color w:val="333333"/>
          <w:spacing w:val="-4"/>
          <w:sz w:val="28"/>
          <w:szCs w:val="28"/>
        </w:rPr>
      </w:pPr>
      <w:r w:rsidRPr="55BCD709" w:rsidR="00A909FE">
        <w:rPr>
          <w:rFonts w:ascii="Roboto Condensed" w:hAnsi="Roboto Condensed" w:eastAsia="Times New Roman" w:cs="Times New Roman"/>
          <w:b w:val="1"/>
          <w:bCs w:val="1"/>
          <w:color w:val="333333"/>
          <w:spacing w:val="-4"/>
          <w:sz w:val="28"/>
          <w:szCs w:val="28"/>
        </w:rPr>
        <w:t>UNO Scholarships</w:t>
      </w:r>
    </w:p>
    <w:p w:rsidRPr="00A909FE" w:rsidR="00A909FE" w:rsidP="55BCD709" w:rsidRDefault="00A909FE" w14:paraId="2119096F"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5BCD709" w:rsidR="00A909FE">
        <w:rPr>
          <w:rFonts w:ascii="Roboto" w:hAnsi="Roboto" w:eastAsia="Times New Roman" w:cs="Times New Roman"/>
          <w:color w:val="555555"/>
          <w:sz w:val="22"/>
          <w:szCs w:val="22"/>
        </w:rPr>
        <w:t>Scholarships offered through the University of Nebraska Omaha based on merit and/or financial need.</w:t>
      </w:r>
    </w:p>
    <w:p w:rsidR="00A909FE" w:rsidP="55BCD709" w:rsidRDefault="00A909FE" w14:paraId="588BA13E" w14:textId="401F458A"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5BCD709" w:rsidR="00A909FE">
        <w:rPr>
          <w:rFonts w:ascii="Roboto" w:hAnsi="Roboto" w:eastAsia="Times New Roman" w:cs="Times New Roman"/>
          <w:color w:val="555555"/>
          <w:sz w:val="22"/>
          <w:szCs w:val="22"/>
        </w:rPr>
        <w:t>UNO Scholarships</w:t>
      </w:r>
      <w:hyperlink>
        <w:r w:rsidRPr="55BCD709" w:rsidR="00A909FE">
          <w:rPr>
            <w:rStyle w:val="Hyperlink"/>
            <w:rFonts w:ascii="Roboto" w:hAnsi="Roboto" w:eastAsia="Times New Roman" w:cs="Times New Roman"/>
            <w:sz w:val="22"/>
            <w:szCs w:val="22"/>
          </w:rPr>
          <w:t>:</w:t>
        </w:r>
      </w:hyperlink>
      <w:r w:rsidRPr="55BCD709" w:rsidR="00A909FE">
        <w:rPr>
          <w:rFonts w:ascii="Roboto" w:hAnsi="Roboto" w:eastAsia="Times New Roman" w:cs="Times New Roman"/>
          <w:color w:val="555555"/>
          <w:sz w:val="22"/>
          <w:szCs w:val="22"/>
        </w:rPr>
        <w:t xml:space="preserve"> </w:t>
      </w:r>
      <w:hyperlink r:id="R5ee270dd394247c5">
        <w:r w:rsidRPr="55BCD709" w:rsidR="00A909FE">
          <w:rPr>
            <w:rStyle w:val="Hyperlink"/>
            <w:rFonts w:ascii="Roboto" w:hAnsi="Roboto" w:eastAsia="Times New Roman" w:cs="Times New Roman"/>
            <w:sz w:val="22"/>
            <w:szCs w:val="22"/>
          </w:rPr>
          <w:t>https://www.unomaha.edu/admissions/financial-support-and-scholarships/types-of-aid/scholarships/uno.php</w:t>
        </w:r>
      </w:hyperlink>
    </w:p>
    <w:p w:rsidRPr="00A909FE" w:rsidR="00A909FE" w:rsidP="55BCD709" w:rsidRDefault="00A909FE" w14:paraId="27A69023" w14:textId="127CFD71" w14:noSpellErr="1">
      <w:pPr>
        <w:shd w:val="clear" w:color="auto" w:fill="FFFFFF" w:themeFill="background1"/>
        <w:spacing w:before="240" w:after="168" w:line="240" w:lineRule="auto"/>
        <w:outlineLvl w:val="1"/>
        <w:rPr>
          <w:rFonts w:ascii="Roboto Condensed" w:hAnsi="Roboto Condensed" w:eastAsia="Times New Roman" w:cs="Times New Roman"/>
          <w:b w:val="1"/>
          <w:bCs w:val="1"/>
          <w:color w:val="333333"/>
          <w:spacing w:val="-4"/>
          <w:sz w:val="28"/>
          <w:szCs w:val="28"/>
        </w:rPr>
      </w:pPr>
      <w:r w:rsidRPr="55BCD709" w:rsidR="00A909FE">
        <w:rPr>
          <w:rFonts w:ascii="Roboto Condensed" w:hAnsi="Roboto Condensed" w:eastAsia="Times New Roman" w:cs="Times New Roman"/>
          <w:b w:val="1"/>
          <w:bCs w:val="1"/>
          <w:color w:val="333333"/>
          <w:spacing w:val="-4"/>
          <w:sz w:val="28"/>
          <w:szCs w:val="28"/>
        </w:rPr>
        <w:t>Scholarship Search Programs</w:t>
      </w:r>
    </w:p>
    <w:p w:rsidRPr="00A909FE" w:rsidR="00A909FE" w:rsidP="55BCD709" w:rsidRDefault="00A909FE" w14:paraId="3BF453A6"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5BCD709" w:rsidR="00A909FE">
        <w:rPr>
          <w:rFonts w:ascii="Roboto" w:hAnsi="Roboto" w:eastAsia="Times New Roman" w:cs="Times New Roman"/>
          <w:color w:val="555555"/>
          <w:sz w:val="22"/>
          <w:szCs w:val="22"/>
        </w:rPr>
        <w:t>The Office of Financial Support &amp; Scholarships receives information regarding scholarship search programs from various organizations. UNO is not affiliated with any of the organizations or responsible for the outcome of the scholarship service. UNO does not endorse any scholarship services that charges a fee. Remember that you will need to submit your application materials directly to the awarding organization and meet all their requirements and deadlines.</w:t>
      </w:r>
    </w:p>
    <w:p w:rsidR="00A909FE" w:rsidP="55BCD709" w:rsidRDefault="00A909FE" w14:paraId="2739E557" w14:textId="41815F7B">
      <w:pPr>
        <w:shd w:val="clear" w:color="auto" w:fill="FFFFFF" w:themeFill="background1"/>
        <w:spacing w:before="240" w:after="240" w:line="240" w:lineRule="auto"/>
        <w:rPr>
          <w:rFonts w:ascii="Roboto" w:hAnsi="Roboto" w:eastAsia="Times New Roman" w:cs="Times New Roman"/>
          <w:color w:val="555555"/>
          <w:sz w:val="22"/>
          <w:szCs w:val="22"/>
        </w:rPr>
      </w:pPr>
      <w:hyperlink r:id="R8e023ee222a544c6">
        <w:r w:rsidRPr="55BCD709" w:rsidR="00A909FE">
          <w:rPr>
            <w:rFonts w:ascii="Roboto" w:hAnsi="Roboto" w:eastAsia="Times New Roman" w:cs="Times New Roman"/>
            <w:color w:val="B60000"/>
            <w:sz w:val="22"/>
            <w:szCs w:val="22"/>
            <w:u w:val="single"/>
          </w:rPr>
          <w:t>ScholarshipQu</w:t>
        </w:r>
        <w:r w:rsidRPr="55BCD709" w:rsidR="00A909FE">
          <w:rPr>
            <w:rFonts w:ascii="Roboto" w:hAnsi="Roboto" w:eastAsia="Times New Roman" w:cs="Times New Roman"/>
            <w:color w:val="B60000"/>
            <w:sz w:val="22"/>
            <w:szCs w:val="22"/>
            <w:u w:val="single"/>
          </w:rPr>
          <w:t>est</w:t>
        </w:r>
      </w:hyperlink>
      <w:r w:rsidRPr="55BCD709" w:rsidR="00A909FE">
        <w:rPr>
          <w:rFonts w:ascii="Roboto" w:hAnsi="Roboto" w:eastAsia="Times New Roman" w:cs="Times New Roman"/>
          <w:color w:val="555555"/>
          <w:sz w:val="22"/>
          <w:szCs w:val="22"/>
        </w:rPr>
        <w:t xml:space="preserve"> (free database from </w:t>
      </w:r>
      <w:proofErr w:type="spellStart"/>
      <w:r w:rsidRPr="55BCD709" w:rsidR="00A909FE">
        <w:rPr>
          <w:rFonts w:ascii="Roboto" w:hAnsi="Roboto" w:eastAsia="Times New Roman" w:cs="Times New Roman"/>
          <w:color w:val="555555"/>
          <w:sz w:val="22"/>
          <w:szCs w:val="22"/>
        </w:rPr>
        <w:t>EducationQuest</w:t>
      </w:r>
      <w:proofErr w:type="spellEnd"/>
      <w:r w:rsidRPr="55BCD709" w:rsidR="00A909FE">
        <w:rPr>
          <w:rFonts w:ascii="Roboto" w:hAnsi="Roboto" w:eastAsia="Times New Roman" w:cs="Times New Roman"/>
          <w:color w:val="555555"/>
          <w:sz w:val="22"/>
          <w:szCs w:val="22"/>
        </w:rPr>
        <w:t xml:space="preserve"> Foundation, also has links to national scholarship sites)</w:t>
      </w:r>
    </w:p>
    <w:p w:rsidR="00A909FE" w:rsidP="55BCD709" w:rsidRDefault="00A909FE" w14:paraId="1B38C801" w14:textId="61CAAB0F" w14:noSpellErr="1">
      <w:pPr>
        <w:shd w:val="clear" w:color="auto" w:fill="FFFFFF" w:themeFill="background1"/>
        <w:spacing w:before="240" w:after="240" w:line="240" w:lineRule="auto"/>
        <w:rPr>
          <w:rFonts w:ascii="Roboto" w:hAnsi="Roboto" w:eastAsia="Times New Roman" w:cs="Times New Roman"/>
          <w:color w:val="555555"/>
          <w:sz w:val="22"/>
          <w:szCs w:val="22"/>
        </w:rPr>
      </w:pPr>
      <w:hyperlink r:id="R3eddb6653ee84008">
        <w:r w:rsidRPr="55BCD709" w:rsidR="00A909FE">
          <w:rPr>
            <w:rStyle w:val="Hyperlink"/>
            <w:rFonts w:ascii="Roboto" w:hAnsi="Roboto" w:eastAsia="Times New Roman" w:cs="Times New Roman"/>
            <w:sz w:val="22"/>
            <w:szCs w:val="22"/>
          </w:rPr>
          <w:t>https://www.educationquest.org/resources/scholarshipquest/</w:t>
        </w:r>
      </w:hyperlink>
    </w:p>
    <w:p w:rsidR="00A909FE" w:rsidP="55BCD709" w:rsidRDefault="00A909FE" w14:paraId="732012DE" w14:textId="1DDFFF0B" w14:noSpellErr="1">
      <w:pPr>
        <w:shd w:val="clear" w:color="auto" w:fill="FFFFFF" w:themeFill="background1"/>
        <w:spacing w:before="240" w:after="240" w:line="240" w:lineRule="auto"/>
        <w:rPr>
          <w:rFonts w:ascii="Roboto" w:hAnsi="Roboto" w:eastAsia="Times New Roman" w:cs="Times New Roman"/>
          <w:color w:val="555555"/>
          <w:sz w:val="22"/>
          <w:szCs w:val="22"/>
        </w:rPr>
      </w:pPr>
      <w:hyperlink r:id="Ra67da6f33b3f4ce9">
        <w:r w:rsidRPr="55BCD709" w:rsidR="00A909FE">
          <w:rPr>
            <w:rFonts w:ascii="Roboto" w:hAnsi="Roboto" w:eastAsia="Times New Roman" w:cs="Times New Roman"/>
            <w:color w:val="B60000"/>
            <w:sz w:val="22"/>
            <w:szCs w:val="22"/>
            <w:u w:val="single"/>
          </w:rPr>
          <w:t>Sallie Mae Scholarshi</w:t>
        </w:r>
        <w:r w:rsidRPr="55BCD709" w:rsidR="00A909FE">
          <w:rPr>
            <w:rFonts w:ascii="Roboto" w:hAnsi="Roboto" w:eastAsia="Times New Roman" w:cs="Times New Roman"/>
            <w:color w:val="B60000"/>
            <w:sz w:val="22"/>
            <w:szCs w:val="22"/>
            <w:u w:val="single"/>
          </w:rPr>
          <w:t>p Search</w:t>
        </w:r>
      </w:hyperlink>
      <w:r w:rsidRPr="55BCD709" w:rsidR="00A909FE">
        <w:rPr>
          <w:rFonts w:ascii="Roboto" w:hAnsi="Roboto" w:eastAsia="Times New Roman" w:cs="Times New Roman"/>
          <w:color w:val="555555"/>
          <w:sz w:val="22"/>
          <w:szCs w:val="22"/>
        </w:rPr>
        <w:t> (and </w:t>
      </w:r>
      <w:hyperlink r:id="R2b0b99ac37e044d1">
        <w:r w:rsidRPr="55BCD709" w:rsidR="00A909FE">
          <w:rPr>
            <w:rFonts w:ascii="Roboto" w:hAnsi="Roboto" w:eastAsia="Times New Roman" w:cs="Times New Roman"/>
            <w:color w:val="B60000"/>
            <w:sz w:val="22"/>
            <w:szCs w:val="22"/>
            <w:u w:val="single"/>
          </w:rPr>
          <w:t>Sallie Mae Graduate Scholarship Search</w:t>
        </w:r>
      </w:hyperlink>
      <w:r w:rsidRPr="55BCD709" w:rsidR="00A909FE">
        <w:rPr>
          <w:rFonts w:ascii="Roboto" w:hAnsi="Roboto" w:eastAsia="Times New Roman" w:cs="Times New Roman"/>
          <w:color w:val="555555"/>
          <w:sz w:val="22"/>
          <w:szCs w:val="22"/>
        </w:rPr>
        <w:t>)</w:t>
      </w:r>
    </w:p>
    <w:p w:rsidR="00A909FE" w:rsidP="55BCD709" w:rsidRDefault="00A909FE" w14:paraId="35480F0E" w14:textId="251FB19A" w14:noSpellErr="1">
      <w:pPr>
        <w:shd w:val="clear" w:color="auto" w:fill="FFFFFF" w:themeFill="background1"/>
        <w:spacing w:before="240" w:after="240" w:line="240" w:lineRule="auto"/>
        <w:rPr>
          <w:rFonts w:ascii="Roboto" w:hAnsi="Roboto" w:eastAsia="Times New Roman" w:cs="Times New Roman"/>
          <w:color w:val="555555"/>
          <w:sz w:val="22"/>
          <w:szCs w:val="22"/>
        </w:rPr>
      </w:pPr>
      <w:hyperlink r:id="R38838c5b0f914cca">
        <w:r w:rsidRPr="55BCD709" w:rsidR="00A909FE">
          <w:rPr>
            <w:rStyle w:val="Hyperlink"/>
            <w:rFonts w:ascii="Roboto" w:hAnsi="Roboto" w:eastAsia="Times New Roman" w:cs="Times New Roman"/>
            <w:sz w:val="22"/>
            <w:szCs w:val="22"/>
          </w:rPr>
          <w:t>https://www.salliemae.com/college-planning/tools/scholarship-search/?dtd_cell=SMPLSHDCOTDOBOOTOTHOTHRR010001</w:t>
        </w:r>
      </w:hyperlink>
    </w:p>
    <w:p w:rsidR="00A909FE" w:rsidP="55BCD709" w:rsidRDefault="00E03F2E" w14:paraId="04B85DD3" w14:textId="37E1F04D"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5BCD709" w:rsidR="00E03F2E">
        <w:rPr>
          <w:rFonts w:ascii="Roboto" w:hAnsi="Roboto" w:eastAsia="Times New Roman" w:cs="Times New Roman"/>
          <w:color w:val="555555"/>
          <w:sz w:val="22"/>
          <w:szCs w:val="22"/>
        </w:rPr>
        <w:t>Scholarship America</w:t>
      </w:r>
    </w:p>
    <w:p w:rsidR="00E03F2E" w:rsidP="55BCD709" w:rsidRDefault="00E03F2E" w14:paraId="71CC8AAB" w14:textId="145BC853" w14:noSpellErr="1">
      <w:pPr>
        <w:shd w:val="clear" w:color="auto" w:fill="FFFFFF" w:themeFill="background1"/>
        <w:spacing w:before="240" w:after="240" w:line="240" w:lineRule="auto"/>
        <w:rPr>
          <w:rFonts w:ascii="Roboto" w:hAnsi="Roboto" w:eastAsia="Times New Roman" w:cs="Times New Roman"/>
          <w:color w:val="555555"/>
          <w:sz w:val="22"/>
          <w:szCs w:val="22"/>
        </w:rPr>
      </w:pPr>
      <w:hyperlink r:id="R7b5fbf0f34b24c3a">
        <w:r w:rsidRPr="55BCD709" w:rsidR="00E03F2E">
          <w:rPr>
            <w:rStyle w:val="Hyperlink"/>
            <w:rFonts w:ascii="Roboto" w:hAnsi="Roboto" w:eastAsia="Times New Roman" w:cs="Times New Roman"/>
            <w:sz w:val="22"/>
            <w:szCs w:val="22"/>
          </w:rPr>
          <w:t>https://scholarshipamerica.org/students/browse-scholarships/</w:t>
        </w:r>
      </w:hyperlink>
    </w:p>
    <w:p w:rsidRPr="00A909FE" w:rsidR="00E03F2E" w:rsidP="55BCD709" w:rsidRDefault="00E03F2E" w14:paraId="3AF1C0FC"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p>
    <w:p w:rsidR="000A3854" w:rsidP="55BCD709" w:rsidRDefault="00E03F2E" w14:paraId="025E44A2" w14:textId="77777777" w14:noSpellErr="1">
      <w:pPr>
        <w:rPr>
          <w:sz w:val="16"/>
          <w:szCs w:val="16"/>
        </w:rPr>
      </w:pPr>
    </w:p>
    <w:sectPr w:rsidR="000A38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FE"/>
    <w:rsid w:val="003B49F4"/>
    <w:rsid w:val="00A909FE"/>
    <w:rsid w:val="00BF46D1"/>
    <w:rsid w:val="00E03F2E"/>
    <w:rsid w:val="55BCD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E297"/>
  <w15:chartTrackingRefBased/>
  <w15:docId w15:val="{D925E920-D464-4F42-88BB-6B66253C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909FE"/>
    <w:rPr>
      <w:color w:val="0563C1" w:themeColor="hyperlink"/>
      <w:u w:val="single"/>
    </w:rPr>
  </w:style>
  <w:style w:type="character" w:styleId="UnresolvedMention">
    <w:name w:val="Unresolved Mention"/>
    <w:basedOn w:val="DefaultParagraphFont"/>
    <w:uiPriority w:val="99"/>
    <w:semiHidden/>
    <w:unhideWhenUsed/>
    <w:rsid w:val="00A9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8370">
      <w:bodyDiv w:val="1"/>
      <w:marLeft w:val="0"/>
      <w:marRight w:val="0"/>
      <w:marTop w:val="0"/>
      <w:marBottom w:val="0"/>
      <w:divBdr>
        <w:top w:val="none" w:sz="0" w:space="0" w:color="auto"/>
        <w:left w:val="none" w:sz="0" w:space="0" w:color="auto"/>
        <w:bottom w:val="none" w:sz="0" w:space="0" w:color="auto"/>
        <w:right w:val="none" w:sz="0" w:space="0" w:color="auto"/>
      </w:divBdr>
    </w:div>
    <w:div w:id="18336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customXml" Target="../customXml/item2.xml" Id="rId15" /><Relationship Type="http://schemas.openxmlformats.org/officeDocument/2006/relationships/customXml" Target="../customXml/item1.xml" Id="rId14" /><Relationship Type="http://schemas.openxmlformats.org/officeDocument/2006/relationships/hyperlink" Target="https://www.unomaha.edu/admissions/financial-support-and-scholarships/types-of-aid/scholarships/uno.php" TargetMode="External" Id="R5ee270dd394247c5" /><Relationship Type="http://schemas.openxmlformats.org/officeDocument/2006/relationships/hyperlink" Target="https://www.educationquest.org/resources/scholarshipquest/" TargetMode="External" Id="R8e023ee222a544c6" /><Relationship Type="http://schemas.openxmlformats.org/officeDocument/2006/relationships/hyperlink" Target="https://www.educationquest.org/resources/scholarshipquest/" TargetMode="External" Id="R3eddb6653ee84008" /><Relationship Type="http://schemas.openxmlformats.org/officeDocument/2006/relationships/hyperlink" Target="http://www.salliemae.com/ScholarshipSearch" TargetMode="External" Id="Ra67da6f33b3f4ce9" /><Relationship Type="http://schemas.openxmlformats.org/officeDocument/2006/relationships/hyperlink" Target="http://www.salliemae.com/GradScholarships" TargetMode="External" Id="R2b0b99ac37e044d1" /><Relationship Type="http://schemas.openxmlformats.org/officeDocument/2006/relationships/hyperlink" Target="https://www.salliemae.com/college-planning/tools/scholarship-search/?dtd_cell=SMPLSHDCOTDOBOOTOTHOTHRR010001" TargetMode="External" Id="R38838c5b0f914cca" /><Relationship Type="http://schemas.openxmlformats.org/officeDocument/2006/relationships/hyperlink" Target="https://scholarshipamerica.org/students/browse-scholarships/" TargetMode="External" Id="R7b5fbf0f34b24c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EBC0645EA54EAB05B16692A30B67" ma:contentTypeVersion="10" ma:contentTypeDescription="Create a new document." ma:contentTypeScope="" ma:versionID="39873c7abd5da13f0475dd1158adebee">
  <xsd:schema xmlns:xsd="http://www.w3.org/2001/XMLSchema" xmlns:xs="http://www.w3.org/2001/XMLSchema" xmlns:p="http://schemas.microsoft.com/office/2006/metadata/properties" xmlns:ns2="5a891d46-78a9-47f9-aa0a-86d64d991c61" xmlns:ns3="10360341-08a7-4bb9-86b4-6c2477f8aff7" targetNamespace="http://schemas.microsoft.com/office/2006/metadata/properties" ma:root="true" ma:fieldsID="e7f4d5f7cf1b896326e63aef57db72d4" ns2:_="" ns3:_="">
    <xsd:import namespace="5a891d46-78a9-47f9-aa0a-86d64d991c61"/>
    <xsd:import namespace="10360341-08a7-4bb9-86b4-6c2477f8a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1d46-78a9-47f9-aa0a-86d64d991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0341-08a7-4bb9-86b4-6c2477f8a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26D2E-9AFF-43B5-A445-D8A038F3F741}"/>
</file>

<file path=customXml/itemProps2.xml><?xml version="1.0" encoding="utf-8"?>
<ds:datastoreItem xmlns:ds="http://schemas.openxmlformats.org/officeDocument/2006/customXml" ds:itemID="{8A9C6A11-747B-4E1F-B45B-CDE503860F4D}"/>
</file>

<file path=customXml/itemProps3.xml><?xml version="1.0" encoding="utf-8"?>
<ds:datastoreItem xmlns:ds="http://schemas.openxmlformats.org/officeDocument/2006/customXml" ds:itemID="{F57C4EEE-32BC-413A-AEEA-782BA56FE2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Acosta</dc:creator>
  <cp:keywords/>
  <dc:description/>
  <cp:lastModifiedBy>Hailey Larsen</cp:lastModifiedBy>
  <cp:revision>2</cp:revision>
  <dcterms:created xsi:type="dcterms:W3CDTF">2021-08-16T15:27:00Z</dcterms:created>
  <dcterms:modified xsi:type="dcterms:W3CDTF">2021-08-30T16:23:11Z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0x01010090D0EBC0645EA54EAB05B16692A30B67</vt:lpwstr>
  </property>
</Properties>
</file>