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A81880B" w:rsidR="00C24818" w:rsidRDefault="4D5088AB" w:rsidP="519781EB">
      <w:pPr>
        <w:jc w:val="center"/>
      </w:pPr>
      <w:r>
        <w:rPr>
          <w:noProof/>
        </w:rPr>
        <w:drawing>
          <wp:inline distT="0" distB="0" distL="0" distR="0" wp14:anchorId="1FFC5E9A" wp14:editId="5BC6A8E3">
            <wp:extent cx="1352550" cy="1352550"/>
            <wp:effectExtent l="0" t="0" r="0" b="0"/>
            <wp:docPr id="478099520" name="Picture 47809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9ED22" w14:textId="0C8C4C6B" w:rsidR="13197433" w:rsidRDefault="13197433" w:rsidP="519781EB">
      <w:pPr>
        <w:pStyle w:val="Title"/>
        <w:jc w:val="center"/>
      </w:pPr>
      <w:r>
        <w:t>Durango’s Outfitters Donation Acceptation Process</w:t>
      </w:r>
    </w:p>
    <w:p w14:paraId="46E3D21C" w14:textId="71C9821A" w:rsidR="006286E0" w:rsidRDefault="006286E0" w:rsidP="15B53D8D">
      <w:r>
        <w:t>When</w:t>
      </w:r>
      <w:r w:rsidR="30E17FD4">
        <w:t xml:space="preserve"> we are open to donations, items can be dropped off at the Maverick Food Pantry or the DASH office. </w:t>
      </w:r>
      <w:r w:rsidR="328CC32C">
        <w:t xml:space="preserve">We ask donors to </w:t>
      </w:r>
      <w:r w:rsidR="30E17FD4">
        <w:t>bring</w:t>
      </w:r>
      <w:r w:rsidR="6BCE808F">
        <w:t xml:space="preserve"> clean, gently used</w:t>
      </w:r>
      <w:r w:rsidR="30E17FD4">
        <w:t xml:space="preserve"> items in a clean bin, paper bags, reusable bag, or folded nicely in a garbage sack. </w:t>
      </w:r>
      <w:r w:rsidR="428EA804">
        <w:t xml:space="preserve">We </w:t>
      </w:r>
      <w:r w:rsidR="30E17FD4">
        <w:t xml:space="preserve">also </w:t>
      </w:r>
      <w:r w:rsidR="7FADAFF9">
        <w:t xml:space="preserve">ask donors to </w:t>
      </w:r>
      <w:r w:rsidR="30E17FD4">
        <w:t xml:space="preserve">label </w:t>
      </w:r>
      <w:r w:rsidR="409D2D55">
        <w:t xml:space="preserve">the </w:t>
      </w:r>
      <w:r w:rsidR="30E17FD4">
        <w:t xml:space="preserve">donated bin with </w:t>
      </w:r>
      <w:r w:rsidR="1A4064B1">
        <w:t xml:space="preserve">their </w:t>
      </w:r>
      <w:r w:rsidR="30E17FD4">
        <w:t>name and email address.</w:t>
      </w:r>
      <w:r w:rsidR="51665F12">
        <w:t xml:space="preserve"> Our standards and process are below.</w:t>
      </w:r>
    </w:p>
    <w:p w14:paraId="3BF198DA" w14:textId="4E1C4017" w:rsidR="13197433" w:rsidRDefault="13197433" w:rsidP="519781EB">
      <w:pPr>
        <w:pStyle w:val="Heading2"/>
      </w:pPr>
      <w:r>
        <w:t>What we accept</w:t>
      </w:r>
    </w:p>
    <w:p w14:paraId="39E07981" w14:textId="0AADCD42" w:rsidR="13197433" w:rsidRDefault="13197433" w:rsidP="519781EB">
      <w:r>
        <w:t>Durango’s Outfitters accepts donations on a “needs basis</w:t>
      </w:r>
      <w:r w:rsidR="2E10FD5B">
        <w:t>,</w:t>
      </w:r>
      <w:r>
        <w:t xml:space="preserve">” meaning that we </w:t>
      </w:r>
      <w:r w:rsidR="76D42A31">
        <w:t xml:space="preserve">reserve the right to open and close our donation </w:t>
      </w:r>
      <w:r w:rsidR="4CB44F71">
        <w:t>acceptance</w:t>
      </w:r>
      <w:r w:rsidR="76D42A31">
        <w:t xml:space="preserve"> when </w:t>
      </w:r>
      <w:r w:rsidR="0192BB15">
        <w:t>our inventory has reached capacity</w:t>
      </w:r>
      <w:r w:rsidR="76D42A31">
        <w:t>.</w:t>
      </w:r>
    </w:p>
    <w:p w14:paraId="34DA67D7" w14:textId="71FF4EB6" w:rsidR="41102838" w:rsidRDefault="41102838" w:rsidP="519781EB">
      <w:r>
        <w:t xml:space="preserve">We also reserve the right to </w:t>
      </w:r>
      <w:r w:rsidR="76D42A31">
        <w:t xml:space="preserve">refuse donations if they do not meet our </w:t>
      </w:r>
      <w:r w:rsidR="1B9E785B">
        <w:t xml:space="preserve">following </w:t>
      </w:r>
      <w:r w:rsidR="76D42A31">
        <w:t>standards</w:t>
      </w:r>
      <w:r w:rsidR="67FFB26F">
        <w:t>:</w:t>
      </w:r>
    </w:p>
    <w:p w14:paraId="329EF1F3" w14:textId="39849D11" w:rsidR="67FFB26F" w:rsidRDefault="67FFB26F" w:rsidP="519781EB">
      <w:pPr>
        <w:pStyle w:val="ListParagraph"/>
        <w:numPr>
          <w:ilvl w:val="0"/>
          <w:numId w:val="2"/>
        </w:numPr>
      </w:pPr>
      <w:r>
        <w:t>No stains</w:t>
      </w:r>
    </w:p>
    <w:p w14:paraId="258620CA" w14:textId="126C4A07" w:rsidR="67FFB26F" w:rsidRDefault="67FFB26F" w:rsidP="519781EB">
      <w:pPr>
        <w:pStyle w:val="ListParagraph"/>
        <w:numPr>
          <w:ilvl w:val="0"/>
          <w:numId w:val="2"/>
        </w:numPr>
      </w:pPr>
      <w:r>
        <w:t>No tears/rips</w:t>
      </w:r>
    </w:p>
    <w:p w14:paraId="7EE03C08" w14:textId="286EFA15" w:rsidR="67FFB26F" w:rsidRDefault="67FFB26F" w:rsidP="519781EB">
      <w:pPr>
        <w:pStyle w:val="ListParagraph"/>
        <w:numPr>
          <w:ilvl w:val="0"/>
          <w:numId w:val="2"/>
        </w:numPr>
      </w:pPr>
      <w:r>
        <w:t>No visibly worn items (pilling, stretched out, etc.)</w:t>
      </w:r>
    </w:p>
    <w:p w14:paraId="020B691D" w14:textId="1354FA68" w:rsidR="67FFB26F" w:rsidRDefault="67FFB26F" w:rsidP="519781EB">
      <w:pPr>
        <w:pStyle w:val="ListParagraph"/>
        <w:numPr>
          <w:ilvl w:val="0"/>
          <w:numId w:val="2"/>
        </w:numPr>
      </w:pPr>
      <w:r>
        <w:t>Non-laundered items</w:t>
      </w:r>
    </w:p>
    <w:p w14:paraId="4C370A3F" w14:textId="5A822EE1" w:rsidR="67FFB26F" w:rsidRDefault="67FFB26F" w:rsidP="519781EB">
      <w:pPr>
        <w:pStyle w:val="ListParagraph"/>
        <w:numPr>
          <w:ilvl w:val="0"/>
          <w:numId w:val="2"/>
        </w:numPr>
      </w:pPr>
      <w:r>
        <w:t xml:space="preserve">If any bugs </w:t>
      </w:r>
      <w:r w:rsidR="349176CA">
        <w:t xml:space="preserve">or bug remnants </w:t>
      </w:r>
      <w:r>
        <w:t>are found in the donation bin</w:t>
      </w:r>
      <w:r w:rsidR="40B3160E">
        <w:t>/bag</w:t>
      </w:r>
      <w:r>
        <w:t xml:space="preserve"> </w:t>
      </w:r>
    </w:p>
    <w:p w14:paraId="2AA2C794" w14:textId="130CB077" w:rsidR="67FFB26F" w:rsidRDefault="67FFB26F" w:rsidP="519781EB">
      <w:pPr>
        <w:pStyle w:val="ListParagraph"/>
        <w:numPr>
          <w:ilvl w:val="0"/>
          <w:numId w:val="2"/>
        </w:numPr>
      </w:pPr>
      <w:r>
        <w:t>The clothing has any obvious smells (not clean, cigarette smoke, etc.)</w:t>
      </w:r>
    </w:p>
    <w:p w14:paraId="6DA9079E" w14:textId="21CBE5A4" w:rsidR="67FFB26F" w:rsidRDefault="67FFB26F" w:rsidP="15B53D8D">
      <w:r>
        <w:t>A Durango’s Outfitters representative will check through the items to ensure they meet our standards</w:t>
      </w:r>
      <w:r w:rsidR="40F01F7C">
        <w:t xml:space="preserve"> (specific instructions below)</w:t>
      </w:r>
      <w:r>
        <w:t>. If not, t</w:t>
      </w:r>
      <w:r w:rsidR="08E6A6D0">
        <w:t xml:space="preserve">he items </w:t>
      </w:r>
      <w:r>
        <w:t>may be returned to the don</w:t>
      </w:r>
      <w:r w:rsidR="504C8275">
        <w:t xml:space="preserve">or, </w:t>
      </w:r>
      <w:r>
        <w:t xml:space="preserve">passed on to </w:t>
      </w:r>
      <w:r w:rsidR="441FE11D">
        <w:t xml:space="preserve">community </w:t>
      </w:r>
      <w:r w:rsidR="42BF05C0">
        <w:t>organizations</w:t>
      </w:r>
      <w:r w:rsidR="441FE11D">
        <w:t xml:space="preserve"> who can use </w:t>
      </w:r>
      <w:proofErr w:type="gramStart"/>
      <w:r w:rsidR="441FE11D">
        <w:t>them</w:t>
      </w:r>
      <w:r w:rsidR="6D9B29A0">
        <w:t>,</w:t>
      </w:r>
      <w:r w:rsidR="441FE11D">
        <w:t xml:space="preserve"> or</w:t>
      </w:r>
      <w:proofErr w:type="gramEnd"/>
      <w:r w:rsidR="441FE11D">
        <w:t xml:space="preserve"> recycled </w:t>
      </w:r>
      <w:r w:rsidR="52677FD9">
        <w:t>through</w:t>
      </w:r>
      <w:r w:rsidR="3013BE3F">
        <w:t xml:space="preserve"> </w:t>
      </w:r>
      <w:hyperlink r:id="rId6">
        <w:proofErr w:type="spellStart"/>
        <w:r w:rsidR="441FE11D" w:rsidRPr="15B53D8D">
          <w:rPr>
            <w:rStyle w:val="Hyperlink"/>
          </w:rPr>
          <w:t>Trashie</w:t>
        </w:r>
        <w:proofErr w:type="spellEnd"/>
      </w:hyperlink>
      <w:r w:rsidR="441FE11D">
        <w:t>.</w:t>
      </w:r>
    </w:p>
    <w:p w14:paraId="43D98AE0" w14:textId="2401E57F" w:rsidR="13197433" w:rsidRDefault="13197433" w:rsidP="519781EB">
      <w:pPr>
        <w:pStyle w:val="Heading2"/>
      </w:pPr>
      <w:r>
        <w:t>Checking the items</w:t>
      </w:r>
    </w:p>
    <w:p w14:paraId="58C3AEF9" w14:textId="239EEE7A" w:rsidR="65B48C16" w:rsidRDefault="65B48C16" w:rsidP="519781EB">
      <w:r>
        <w:t>After a donation has been accepted a Durango’s Outfitters representative will go through the following process to ensure it meets our standards.</w:t>
      </w:r>
    </w:p>
    <w:p w14:paraId="403FA642" w14:textId="26972170" w:rsidR="65B48C16" w:rsidRDefault="65B48C16" w:rsidP="519781EB">
      <w:pPr>
        <w:pStyle w:val="ListParagraph"/>
        <w:numPr>
          <w:ilvl w:val="0"/>
          <w:numId w:val="1"/>
        </w:numPr>
      </w:pPr>
      <w:r>
        <w:t>Check for any of the above signs of obvious wear and tear</w:t>
      </w:r>
    </w:p>
    <w:p w14:paraId="6CBBDE90" w14:textId="7DB52A70" w:rsidR="65B48C16" w:rsidRDefault="65B48C16" w:rsidP="519781EB">
      <w:pPr>
        <w:pStyle w:val="ListParagraph"/>
        <w:numPr>
          <w:ilvl w:val="0"/>
          <w:numId w:val="1"/>
        </w:numPr>
      </w:pPr>
      <w:r>
        <w:lastRenderedPageBreak/>
        <w:t>If an item has small areas that could be patched or upcycled; place it in the upcycle bin for future “up-cycling” events</w:t>
      </w:r>
    </w:p>
    <w:p w14:paraId="0A4BBF9A" w14:textId="3533D58C" w:rsidR="65B48C16" w:rsidRDefault="65B48C16" w:rsidP="519781EB">
      <w:pPr>
        <w:pStyle w:val="ListParagraph"/>
        <w:numPr>
          <w:ilvl w:val="0"/>
          <w:numId w:val="1"/>
        </w:numPr>
      </w:pPr>
      <w:r>
        <w:t>If an item does not meet your standards or you feel as though it wouldn’t serve our student bas</w:t>
      </w:r>
      <w:r w:rsidR="367B22B6">
        <w:t>e,</w:t>
      </w:r>
      <w:r>
        <w:t xml:space="preserve"> place it into one of the following bins</w:t>
      </w:r>
      <w:r w:rsidR="3766F60E">
        <w:t>:</w:t>
      </w:r>
    </w:p>
    <w:p w14:paraId="64A7C2D2" w14:textId="3B85ECF1" w:rsidR="4E0DDFB2" w:rsidRDefault="4E0DDFB2" w:rsidP="519781EB">
      <w:pPr>
        <w:pStyle w:val="ListParagraph"/>
        <w:numPr>
          <w:ilvl w:val="1"/>
          <w:numId w:val="1"/>
        </w:numPr>
      </w:pPr>
      <w:r>
        <w:t>Donations: these items could still be worn by the greater Omaha community</w:t>
      </w:r>
    </w:p>
    <w:p w14:paraId="33BD913F" w14:textId="5E61C09E" w:rsidR="4E0DDFB2" w:rsidRDefault="4E0DDFB2" w:rsidP="519781EB">
      <w:pPr>
        <w:pStyle w:val="ListParagraph"/>
        <w:numPr>
          <w:ilvl w:val="1"/>
          <w:numId w:val="1"/>
        </w:numPr>
      </w:pPr>
      <w:proofErr w:type="spellStart"/>
      <w:r>
        <w:t>Trashie</w:t>
      </w:r>
      <w:proofErr w:type="spellEnd"/>
      <w:r>
        <w:t xml:space="preserve">: any items beyond repair </w:t>
      </w:r>
      <w:r w:rsidR="43B5ACCE">
        <w:t>or</w:t>
      </w:r>
      <w:r>
        <w:t xml:space="preserve"> not of good enough quality to pass on should be recycled in one of the </w:t>
      </w:r>
      <w:proofErr w:type="spellStart"/>
      <w:r>
        <w:t>trashie</w:t>
      </w:r>
      <w:proofErr w:type="spellEnd"/>
      <w:r>
        <w:t xml:space="preserve"> bags. DO NOT SEAL THIS BAG</w:t>
      </w:r>
      <w:r w:rsidR="585B18B3">
        <w:t>!! O</w:t>
      </w:r>
      <w:r>
        <w:t xml:space="preserve">nly the President or Vice President can seal and ship these bags, </w:t>
      </w:r>
      <w:r w:rsidR="15FE7FBC">
        <w:t xml:space="preserve">so </w:t>
      </w:r>
      <w:r>
        <w:t xml:space="preserve">please let them know </w:t>
      </w:r>
      <w:r w:rsidR="5015F563">
        <w:t>post-</w:t>
      </w:r>
      <w:r>
        <w:t xml:space="preserve">sorting if </w:t>
      </w:r>
      <w:r w:rsidR="0F3F13AA">
        <w:t>the bag is full.</w:t>
      </w:r>
      <w:r w:rsidR="7E84480E">
        <w:t xml:space="preserve"> </w:t>
      </w:r>
    </w:p>
    <w:p w14:paraId="3B5A87F0" w14:textId="03AAF9F1" w:rsidR="4FDFF7CD" w:rsidRDefault="4FDFF7CD" w:rsidP="15B53D8D">
      <w:pPr>
        <w:pStyle w:val="ListParagraph"/>
        <w:numPr>
          <w:ilvl w:val="0"/>
          <w:numId w:val="1"/>
        </w:numPr>
      </w:pPr>
      <w:r>
        <w:t>After the items have been checked and sorted,</w:t>
      </w:r>
      <w:r w:rsidR="4D3B6B7F">
        <w:t xml:space="preserve"> they can be put on hangers. Any kind of shirts, blouses, sweaters, jackets, </w:t>
      </w:r>
      <w:r w:rsidR="4486ABF5">
        <w:t>and dresses</w:t>
      </w:r>
      <w:r w:rsidR="4D3B6B7F">
        <w:t xml:space="preserve"> </w:t>
      </w:r>
      <w:r w:rsidR="328E6646">
        <w:t>c</w:t>
      </w:r>
      <w:r w:rsidR="4D3B6B7F">
        <w:t>an be placed on regular hangers. Please hang pants and skirts on designated “pant hangers</w:t>
      </w:r>
      <w:r w:rsidR="010C2432">
        <w:t>.</w:t>
      </w:r>
      <w:r w:rsidR="4D3B6B7F">
        <w:t>”</w:t>
      </w:r>
      <w:r w:rsidR="5260684E">
        <w:rPr>
          <w:noProof/>
        </w:rPr>
        <w:drawing>
          <wp:inline distT="0" distB="0" distL="0" distR="0" wp14:anchorId="674F3625" wp14:editId="389B3DF0">
            <wp:extent cx="2357437" cy="1571625"/>
            <wp:effectExtent l="0" t="0" r="0" b="0"/>
            <wp:docPr id="491899031" name="Picture 491899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43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36971" w14:textId="1A2A3738" w:rsidR="0E8F551A" w:rsidRDefault="0E8F551A" w:rsidP="519781EB">
      <w:pPr>
        <w:pStyle w:val="ListParagraph"/>
        <w:numPr>
          <w:ilvl w:val="0"/>
          <w:numId w:val="1"/>
        </w:numPr>
      </w:pPr>
      <w:r>
        <w:t xml:space="preserve">Items are then sprayed down with our anti-bacterial spray or laundered </w:t>
      </w:r>
      <w:r w:rsidR="33820B07">
        <w:t xml:space="preserve">through </w:t>
      </w:r>
      <w:r>
        <w:t>H&amp;K</w:t>
      </w:r>
      <w:r w:rsidR="1A2C687E">
        <w:t>.</w:t>
      </w:r>
    </w:p>
    <w:p w14:paraId="67CEB56A" w14:textId="752B8CA1" w:rsidR="0E8F551A" w:rsidRDefault="0E8F551A" w:rsidP="15B53D8D">
      <w:r>
        <w:t xml:space="preserve">All items in the closet are checked every </w:t>
      </w:r>
      <w:r w:rsidR="23144611">
        <w:t>two</w:t>
      </w:r>
      <w:r>
        <w:t xml:space="preserve"> weeks for quality, as well as </w:t>
      </w:r>
      <w:r w:rsidR="78BBD517">
        <w:t xml:space="preserve">thoroughly inspected </w:t>
      </w:r>
      <w:r>
        <w:t xml:space="preserve">during and after monthly pop-up events. </w:t>
      </w:r>
    </w:p>
    <w:p w14:paraId="7F6A5783" w14:textId="52098A75" w:rsidR="13197433" w:rsidRDefault="13197433" w:rsidP="519781EB">
      <w:pPr>
        <w:pStyle w:val="Heading2"/>
      </w:pPr>
      <w:r>
        <w:t>Leftovers</w:t>
      </w:r>
      <w:r w:rsidR="03093858">
        <w:t xml:space="preserve"> &amp; Sustainability</w:t>
      </w:r>
    </w:p>
    <w:p w14:paraId="05B22B2A" w14:textId="236C3D1B" w:rsidR="106177DF" w:rsidRDefault="106177DF" w:rsidP="519781EB">
      <w:r>
        <w:t xml:space="preserve">Our inventory is constantly changing. This ensures that </w:t>
      </w:r>
      <w:r w:rsidR="7DC30763">
        <w:t>students</w:t>
      </w:r>
      <w:r>
        <w:t xml:space="preserve"> will always find something new at each pop-</w:t>
      </w:r>
      <w:r w:rsidR="6F1A69C7">
        <w:t xml:space="preserve">up. If </w:t>
      </w:r>
      <w:r w:rsidR="55733959">
        <w:t xml:space="preserve">items of clothing have been at pop-up events for more than a semester, they will be passed on to a community partner. </w:t>
      </w:r>
    </w:p>
    <w:p w14:paraId="618FFEB2" w14:textId="4E2477D0" w:rsidR="5FE2F545" w:rsidRDefault="5FE2F545" w:rsidP="519781EB">
      <w:r>
        <w:t>One of our missions at Durango’s Outfitters is to show our campus that sustainability initiatives do not need to be costly. By accept</w:t>
      </w:r>
      <w:r w:rsidR="75EED9DD">
        <w:t xml:space="preserve">ing donations from our community, we can create a more circular clothing economy and work to avoid fast fashion. </w:t>
      </w:r>
    </w:p>
    <w:p w14:paraId="73A0927E" w14:textId="50D3AD7E" w:rsidR="519781EB" w:rsidRDefault="519781EB" w:rsidP="519781EB"/>
    <w:p w14:paraId="3EAA639E" w14:textId="19A6F429" w:rsidR="75EED9DD" w:rsidRDefault="75EED9DD" w:rsidP="15B53D8D">
      <w:pPr>
        <w:jc w:val="center"/>
        <w:rPr>
          <w:b/>
          <w:bCs/>
        </w:rPr>
      </w:pPr>
      <w:r w:rsidRPr="15B53D8D">
        <w:rPr>
          <w:b/>
          <w:bCs/>
        </w:rPr>
        <w:t>Our donation process ensure</w:t>
      </w:r>
      <w:r w:rsidR="58048109" w:rsidRPr="15B53D8D">
        <w:rPr>
          <w:b/>
          <w:bCs/>
        </w:rPr>
        <w:t>s</w:t>
      </w:r>
      <w:r w:rsidRPr="15B53D8D">
        <w:rPr>
          <w:b/>
          <w:bCs/>
        </w:rPr>
        <w:t xml:space="preserve"> the quality and cleanliness of </w:t>
      </w:r>
      <w:r w:rsidR="1B6FA277" w:rsidRPr="15B53D8D">
        <w:rPr>
          <w:b/>
          <w:bCs/>
        </w:rPr>
        <w:t>our closet</w:t>
      </w:r>
      <w:r w:rsidR="3826E84D" w:rsidRPr="15B53D8D">
        <w:rPr>
          <w:b/>
          <w:bCs/>
        </w:rPr>
        <w:t xml:space="preserve"> and items going out into our community – </w:t>
      </w:r>
      <w:r w:rsidR="578A56EF" w:rsidRPr="15B53D8D">
        <w:rPr>
          <w:b/>
          <w:bCs/>
        </w:rPr>
        <w:t>it is</w:t>
      </w:r>
      <w:r w:rsidR="3826E84D" w:rsidRPr="15B53D8D">
        <w:rPr>
          <w:b/>
          <w:bCs/>
        </w:rPr>
        <w:t xml:space="preserve"> </w:t>
      </w:r>
      <w:r w:rsidR="1B6FA277" w:rsidRPr="15B53D8D">
        <w:rPr>
          <w:b/>
          <w:bCs/>
        </w:rPr>
        <w:t xml:space="preserve">something that we are proud of and stand behind. If any problems with this process </w:t>
      </w:r>
      <w:r w:rsidR="6243B45C" w:rsidRPr="15B53D8D">
        <w:rPr>
          <w:b/>
          <w:bCs/>
        </w:rPr>
        <w:t>occur,</w:t>
      </w:r>
      <w:r w:rsidR="1B6FA277" w:rsidRPr="15B53D8D">
        <w:rPr>
          <w:b/>
          <w:bCs/>
        </w:rPr>
        <w:t xml:space="preserve"> please email us at </w:t>
      </w:r>
      <w:hyperlink r:id="rId8">
        <w:r w:rsidR="1B6FA277" w:rsidRPr="15B53D8D">
          <w:rPr>
            <w:rStyle w:val="Hyperlink"/>
            <w:b/>
            <w:bCs/>
          </w:rPr>
          <w:t>durangosoutfitters@unomaha.edu</w:t>
        </w:r>
      </w:hyperlink>
      <w:r w:rsidR="1B6FA277" w:rsidRPr="15B53D8D">
        <w:rPr>
          <w:b/>
          <w:bCs/>
        </w:rPr>
        <w:t xml:space="preserve">. We want to </w:t>
      </w:r>
      <w:r w:rsidR="3BA1227B" w:rsidRPr="15B53D8D">
        <w:rPr>
          <w:b/>
          <w:bCs/>
        </w:rPr>
        <w:t>provide</w:t>
      </w:r>
      <w:r w:rsidR="1B6FA277" w:rsidRPr="15B53D8D">
        <w:rPr>
          <w:b/>
          <w:bCs/>
        </w:rPr>
        <w:t xml:space="preserve"> our guests </w:t>
      </w:r>
      <w:r w:rsidR="6F3D8646" w:rsidRPr="15B53D8D">
        <w:rPr>
          <w:b/>
          <w:bCs/>
        </w:rPr>
        <w:t xml:space="preserve">with </w:t>
      </w:r>
      <w:r w:rsidR="572405ED" w:rsidRPr="15B53D8D">
        <w:rPr>
          <w:b/>
          <w:bCs/>
        </w:rPr>
        <w:t xml:space="preserve">a pleasant experience </w:t>
      </w:r>
      <w:r w:rsidR="5B70FFC0" w:rsidRPr="15B53D8D">
        <w:rPr>
          <w:b/>
          <w:bCs/>
        </w:rPr>
        <w:t>and</w:t>
      </w:r>
      <w:r w:rsidR="572405ED" w:rsidRPr="15B53D8D">
        <w:rPr>
          <w:b/>
          <w:bCs/>
        </w:rPr>
        <w:t xml:space="preserve"> </w:t>
      </w:r>
      <w:r w:rsidR="4F73082E" w:rsidRPr="15B53D8D">
        <w:rPr>
          <w:b/>
          <w:bCs/>
        </w:rPr>
        <w:t xml:space="preserve">hope they </w:t>
      </w:r>
      <w:r w:rsidR="572405ED" w:rsidRPr="15B53D8D">
        <w:rPr>
          <w:b/>
          <w:bCs/>
        </w:rPr>
        <w:t>will come back to visit in the future!</w:t>
      </w:r>
    </w:p>
    <w:sectPr w:rsidR="75EED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V9zFDl5jLNYox" int2:id="XDmzaiA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828B"/>
    <w:multiLevelType w:val="hybridMultilevel"/>
    <w:tmpl w:val="6586319A"/>
    <w:lvl w:ilvl="0" w:tplc="6AB648F0">
      <w:start w:val="1"/>
      <w:numFmt w:val="decimal"/>
      <w:lvlText w:val="%1."/>
      <w:lvlJc w:val="left"/>
      <w:pPr>
        <w:ind w:left="720" w:hanging="360"/>
      </w:pPr>
    </w:lvl>
    <w:lvl w:ilvl="1" w:tplc="A1DCEBEE">
      <w:start w:val="1"/>
      <w:numFmt w:val="lowerLetter"/>
      <w:lvlText w:val="%2."/>
      <w:lvlJc w:val="left"/>
      <w:pPr>
        <w:ind w:left="1440" w:hanging="360"/>
      </w:pPr>
    </w:lvl>
    <w:lvl w:ilvl="2" w:tplc="9984EAE6">
      <w:start w:val="1"/>
      <w:numFmt w:val="lowerRoman"/>
      <w:lvlText w:val="%3."/>
      <w:lvlJc w:val="right"/>
      <w:pPr>
        <w:ind w:left="2160" w:hanging="180"/>
      </w:pPr>
    </w:lvl>
    <w:lvl w:ilvl="3" w:tplc="37F8B7A4">
      <w:start w:val="1"/>
      <w:numFmt w:val="decimal"/>
      <w:lvlText w:val="%4."/>
      <w:lvlJc w:val="left"/>
      <w:pPr>
        <w:ind w:left="2880" w:hanging="360"/>
      </w:pPr>
    </w:lvl>
    <w:lvl w:ilvl="4" w:tplc="7D98BD00">
      <w:start w:val="1"/>
      <w:numFmt w:val="lowerLetter"/>
      <w:lvlText w:val="%5."/>
      <w:lvlJc w:val="left"/>
      <w:pPr>
        <w:ind w:left="3600" w:hanging="360"/>
      </w:pPr>
    </w:lvl>
    <w:lvl w:ilvl="5" w:tplc="25127616">
      <w:start w:val="1"/>
      <w:numFmt w:val="lowerRoman"/>
      <w:lvlText w:val="%6."/>
      <w:lvlJc w:val="right"/>
      <w:pPr>
        <w:ind w:left="4320" w:hanging="180"/>
      </w:pPr>
    </w:lvl>
    <w:lvl w:ilvl="6" w:tplc="A010FB30">
      <w:start w:val="1"/>
      <w:numFmt w:val="decimal"/>
      <w:lvlText w:val="%7."/>
      <w:lvlJc w:val="left"/>
      <w:pPr>
        <w:ind w:left="5040" w:hanging="360"/>
      </w:pPr>
    </w:lvl>
    <w:lvl w:ilvl="7" w:tplc="FF3C30C6">
      <w:start w:val="1"/>
      <w:numFmt w:val="lowerLetter"/>
      <w:lvlText w:val="%8."/>
      <w:lvlJc w:val="left"/>
      <w:pPr>
        <w:ind w:left="5760" w:hanging="360"/>
      </w:pPr>
    </w:lvl>
    <w:lvl w:ilvl="8" w:tplc="974A5E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56CDA"/>
    <w:multiLevelType w:val="hybridMultilevel"/>
    <w:tmpl w:val="AA529772"/>
    <w:lvl w:ilvl="0" w:tplc="609CC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4A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06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20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0F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6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20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83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2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3278">
    <w:abstractNumId w:val="0"/>
  </w:num>
  <w:num w:numId="2" w16cid:durableId="23601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04CCFE"/>
    <w:rsid w:val="002C241E"/>
    <w:rsid w:val="006286E0"/>
    <w:rsid w:val="00961A2A"/>
    <w:rsid w:val="00C24818"/>
    <w:rsid w:val="00D52B9D"/>
    <w:rsid w:val="010C2432"/>
    <w:rsid w:val="0192BB15"/>
    <w:rsid w:val="03093858"/>
    <w:rsid w:val="0328E157"/>
    <w:rsid w:val="049B82FB"/>
    <w:rsid w:val="04BDA759"/>
    <w:rsid w:val="06B8C619"/>
    <w:rsid w:val="07973BEE"/>
    <w:rsid w:val="07A736A9"/>
    <w:rsid w:val="084B145D"/>
    <w:rsid w:val="08E6A6D0"/>
    <w:rsid w:val="0BA283F4"/>
    <w:rsid w:val="0C0E4673"/>
    <w:rsid w:val="0D52244D"/>
    <w:rsid w:val="0DC9C6B6"/>
    <w:rsid w:val="0E8F551A"/>
    <w:rsid w:val="0F0369DD"/>
    <w:rsid w:val="0F3F13AA"/>
    <w:rsid w:val="106177DF"/>
    <w:rsid w:val="13197433"/>
    <w:rsid w:val="15B53D8D"/>
    <w:rsid w:val="15FE7FBC"/>
    <w:rsid w:val="1A2C687E"/>
    <w:rsid w:val="1A334F04"/>
    <w:rsid w:val="1A4064B1"/>
    <w:rsid w:val="1A66B05A"/>
    <w:rsid w:val="1AA307AD"/>
    <w:rsid w:val="1B6FA277"/>
    <w:rsid w:val="1B9E785B"/>
    <w:rsid w:val="1C49B96C"/>
    <w:rsid w:val="1C6908E3"/>
    <w:rsid w:val="1DA1025F"/>
    <w:rsid w:val="1DAA601E"/>
    <w:rsid w:val="22C1E56D"/>
    <w:rsid w:val="23144611"/>
    <w:rsid w:val="25CFB854"/>
    <w:rsid w:val="2604CCFE"/>
    <w:rsid w:val="2A30E480"/>
    <w:rsid w:val="2AD1C918"/>
    <w:rsid w:val="2B5FDAAF"/>
    <w:rsid w:val="2E10FD5B"/>
    <w:rsid w:val="2E34FD04"/>
    <w:rsid w:val="2E5490C2"/>
    <w:rsid w:val="2F3FDE0D"/>
    <w:rsid w:val="2F878A6D"/>
    <w:rsid w:val="2F9AD3D6"/>
    <w:rsid w:val="3013BE3F"/>
    <w:rsid w:val="30E17FD4"/>
    <w:rsid w:val="32883B61"/>
    <w:rsid w:val="328CC32C"/>
    <w:rsid w:val="328E6646"/>
    <w:rsid w:val="33820B07"/>
    <w:rsid w:val="349176CA"/>
    <w:rsid w:val="367B22B6"/>
    <w:rsid w:val="372DE60D"/>
    <w:rsid w:val="3766F60E"/>
    <w:rsid w:val="3826E84D"/>
    <w:rsid w:val="3A9150A0"/>
    <w:rsid w:val="3BA1227B"/>
    <w:rsid w:val="3C2A63EE"/>
    <w:rsid w:val="409D2D55"/>
    <w:rsid w:val="40B3160E"/>
    <w:rsid w:val="40F01F7C"/>
    <w:rsid w:val="41102838"/>
    <w:rsid w:val="428EA804"/>
    <w:rsid w:val="42BF05C0"/>
    <w:rsid w:val="43B5ACCE"/>
    <w:rsid w:val="43C33A01"/>
    <w:rsid w:val="441FE11D"/>
    <w:rsid w:val="4486ABF5"/>
    <w:rsid w:val="44938D03"/>
    <w:rsid w:val="45662876"/>
    <w:rsid w:val="46E8444F"/>
    <w:rsid w:val="4B713A35"/>
    <w:rsid w:val="4C98B72D"/>
    <w:rsid w:val="4CB44F71"/>
    <w:rsid w:val="4D3B6B7F"/>
    <w:rsid w:val="4D5088AB"/>
    <w:rsid w:val="4E0DDFB2"/>
    <w:rsid w:val="4F73082E"/>
    <w:rsid w:val="4FDFF7CD"/>
    <w:rsid w:val="5015F563"/>
    <w:rsid w:val="504C8275"/>
    <w:rsid w:val="51665F12"/>
    <w:rsid w:val="519781EB"/>
    <w:rsid w:val="5260684E"/>
    <w:rsid w:val="52677FD9"/>
    <w:rsid w:val="55733959"/>
    <w:rsid w:val="572405ED"/>
    <w:rsid w:val="578A56EF"/>
    <w:rsid w:val="57C07480"/>
    <w:rsid w:val="57E960A6"/>
    <w:rsid w:val="58048109"/>
    <w:rsid w:val="585B18B3"/>
    <w:rsid w:val="59C2F1C7"/>
    <w:rsid w:val="5B70FFC0"/>
    <w:rsid w:val="5C689ECB"/>
    <w:rsid w:val="5E980C10"/>
    <w:rsid w:val="5FE2F545"/>
    <w:rsid w:val="60812CE1"/>
    <w:rsid w:val="60EAF8FF"/>
    <w:rsid w:val="621C42CE"/>
    <w:rsid w:val="6243B45C"/>
    <w:rsid w:val="65B48C16"/>
    <w:rsid w:val="668AB4E7"/>
    <w:rsid w:val="67FFB26F"/>
    <w:rsid w:val="69A6643C"/>
    <w:rsid w:val="6B0F6E90"/>
    <w:rsid w:val="6B394649"/>
    <w:rsid w:val="6B42BB7F"/>
    <w:rsid w:val="6BCE808F"/>
    <w:rsid w:val="6D505D9E"/>
    <w:rsid w:val="6D9B29A0"/>
    <w:rsid w:val="6F1A69C7"/>
    <w:rsid w:val="6F3D8646"/>
    <w:rsid w:val="70210C2D"/>
    <w:rsid w:val="70FF6107"/>
    <w:rsid w:val="744C27C3"/>
    <w:rsid w:val="75A568C1"/>
    <w:rsid w:val="75EED9DD"/>
    <w:rsid w:val="76D42A31"/>
    <w:rsid w:val="7762217B"/>
    <w:rsid w:val="778D17C6"/>
    <w:rsid w:val="78BBD517"/>
    <w:rsid w:val="790C0DAC"/>
    <w:rsid w:val="7A1F03C3"/>
    <w:rsid w:val="7C1B4D13"/>
    <w:rsid w:val="7CC4A79E"/>
    <w:rsid w:val="7CE76151"/>
    <w:rsid w:val="7DC30763"/>
    <w:rsid w:val="7E84480E"/>
    <w:rsid w:val="7EAE63CF"/>
    <w:rsid w:val="7F1CD419"/>
    <w:rsid w:val="7FAD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CCFE"/>
  <w15:chartTrackingRefBased/>
  <w15:docId w15:val="{14564379-C0B3-4776-AC92-EA4EFE2D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1978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19781E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ango&#8217;soutfitters@unomah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shie.io/how-we-recycle" TargetMode="External"/><Relationship Id="rId11" Type="http://schemas.microsoft.com/office/2020/10/relationships/intelligence" Target="intelligence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Faris</dc:creator>
  <cp:keywords/>
  <dc:description/>
  <cp:lastModifiedBy>Abigail Faris</cp:lastModifiedBy>
  <cp:revision>2</cp:revision>
  <dcterms:created xsi:type="dcterms:W3CDTF">2025-02-20T17:53:00Z</dcterms:created>
  <dcterms:modified xsi:type="dcterms:W3CDTF">2025-02-20T17:53:00Z</dcterms:modified>
</cp:coreProperties>
</file>