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CFA9B" w14:textId="73B2672F" w:rsidR="00E567F9" w:rsidRPr="00A6331F" w:rsidRDefault="71F5229F" w:rsidP="543CED9E">
      <w:pPr>
        <w:pStyle w:val="Title-Black"/>
        <w:spacing w:after="0" w:line="240" w:lineRule="auto"/>
        <w:ind w:left="-360" w:right="-360"/>
        <w:jc w:val="center"/>
        <w:rPr>
          <w:sz w:val="24"/>
          <w:szCs w:val="24"/>
        </w:rPr>
      </w:pPr>
      <w:r>
        <w:rPr>
          <w:noProof/>
        </w:rPr>
        <w:drawing>
          <wp:inline distT="0" distB="0" distL="0" distR="0" wp14:anchorId="585335E2" wp14:editId="78C225EE">
            <wp:extent cx="5943600" cy="438150"/>
            <wp:effectExtent l="0" t="0" r="0" b="0"/>
            <wp:docPr id="1415847343" name="Picture 1415847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438150"/>
                    </a:xfrm>
                    <a:prstGeom prst="rect">
                      <a:avLst/>
                    </a:prstGeom>
                  </pic:spPr>
                </pic:pic>
              </a:graphicData>
            </a:graphic>
          </wp:inline>
        </w:drawing>
      </w:r>
      <w:r w:rsidR="00E567F9">
        <w:br/>
      </w:r>
    </w:p>
    <w:p w14:paraId="5EBE676F" w14:textId="7DB8B6DC" w:rsidR="00E567F9" w:rsidRPr="00A6331F" w:rsidRDefault="74B2889A" w:rsidP="543CED9E">
      <w:pPr>
        <w:pStyle w:val="Title-Black"/>
        <w:spacing w:after="0"/>
        <w:ind w:left="-360" w:right="-360"/>
        <w:jc w:val="center"/>
        <w:rPr>
          <w:rFonts w:ascii="Times New Roman" w:eastAsia="Times New Roman" w:hAnsi="Times New Roman" w:cs="Times New Roman"/>
          <w:b/>
          <w:bCs/>
          <w:color w:val="D71920"/>
          <w:sz w:val="32"/>
          <w:szCs w:val="32"/>
        </w:rPr>
      </w:pPr>
      <w:r w:rsidRPr="543CED9E">
        <w:rPr>
          <w:rFonts w:ascii="Times New Roman" w:eastAsia="Times New Roman" w:hAnsi="Times New Roman" w:cs="Times New Roman"/>
          <w:b/>
          <w:bCs/>
          <w:color w:val="D71920"/>
          <w:sz w:val="32"/>
          <w:szCs w:val="32"/>
        </w:rPr>
        <w:t>Ethnic DIVERSITY AND social work practice</w:t>
      </w:r>
    </w:p>
    <w:p w14:paraId="5D8D29E6" w14:textId="160B589C" w:rsidR="00E567F9" w:rsidRPr="00A6331F" w:rsidRDefault="00E567F9" w:rsidP="543CED9E">
      <w:pPr>
        <w:spacing w:after="0" w:line="240" w:lineRule="auto"/>
        <w:ind w:left="-360" w:right="-360"/>
        <w:jc w:val="center"/>
        <w:rPr>
          <w:rFonts w:ascii="Times New Roman" w:eastAsia="Times New Roman" w:hAnsi="Times New Roman" w:cs="Times New Roman"/>
          <w:color w:val="000000" w:themeColor="text1"/>
          <w:sz w:val="24"/>
          <w:szCs w:val="24"/>
        </w:rPr>
      </w:pPr>
    </w:p>
    <w:p w14:paraId="51D3CFAF" w14:textId="14EC92D3" w:rsidR="00E567F9" w:rsidRPr="00A6331F" w:rsidRDefault="71F5229F" w:rsidP="543CED9E">
      <w:pPr>
        <w:pStyle w:val="DepartmentInfo-Black"/>
        <w:spacing w:after="0"/>
        <w:ind w:left="-360" w:right="-360"/>
        <w:jc w:val="center"/>
        <w:rPr>
          <w:rFonts w:ascii="Times New Roman" w:eastAsia="Times New Roman" w:hAnsi="Times New Roman"/>
          <w:sz w:val="24"/>
          <w:szCs w:val="24"/>
        </w:rPr>
      </w:pPr>
      <w:r w:rsidRPr="543CED9E">
        <w:rPr>
          <w:rFonts w:ascii="Times New Roman" w:eastAsia="Times New Roman" w:hAnsi="Times New Roman"/>
          <w:sz w:val="24"/>
          <w:szCs w:val="24"/>
        </w:rPr>
        <w:t>SOWK 4050/8056 | 3 credit hours</w:t>
      </w:r>
    </w:p>
    <w:p w14:paraId="2B7B2B6C" w14:textId="5B3945CF" w:rsidR="00E567F9" w:rsidRPr="00A6331F" w:rsidRDefault="71F5229F" w:rsidP="543CED9E">
      <w:pPr>
        <w:pStyle w:val="DepartmentInfo-Black"/>
        <w:spacing w:after="0"/>
        <w:jc w:val="center"/>
        <w:rPr>
          <w:rFonts w:ascii="Times New Roman" w:eastAsia="Times New Roman" w:hAnsi="Times New Roman"/>
          <w:sz w:val="24"/>
          <w:szCs w:val="24"/>
        </w:rPr>
      </w:pPr>
      <w:r w:rsidRPr="543CED9E">
        <w:rPr>
          <w:rFonts w:ascii="Times New Roman" w:eastAsia="Times New Roman" w:hAnsi="Times New Roman"/>
          <w:sz w:val="24"/>
          <w:szCs w:val="24"/>
        </w:rPr>
        <w:t>Class Meetings: TBD</w:t>
      </w:r>
    </w:p>
    <w:p w14:paraId="67790450" w14:textId="2132B886" w:rsidR="00E567F9" w:rsidRPr="00A6331F" w:rsidRDefault="00E567F9" w:rsidP="543CED9E">
      <w:pPr>
        <w:pStyle w:val="NoSpacing"/>
      </w:pPr>
    </w:p>
    <w:p w14:paraId="54BB1B5A" w14:textId="680B8262" w:rsidR="00E567F9" w:rsidRPr="00A6331F" w:rsidRDefault="75215144" w:rsidP="543CED9E">
      <w:pPr>
        <w:pStyle w:val="Body-Black"/>
        <w:tabs>
          <w:tab w:val="left" w:pos="1890"/>
        </w:tab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b/>
          <w:bCs/>
          <w:sz w:val="24"/>
          <w:szCs w:val="24"/>
        </w:rPr>
        <w:t>Instructor</w:t>
      </w:r>
      <w:r w:rsidRPr="543CED9E">
        <w:rPr>
          <w:rFonts w:ascii="Times New Roman" w:eastAsia="Times New Roman" w:hAnsi="Times New Roman" w:cs="Times New Roman"/>
          <w:sz w:val="24"/>
          <w:szCs w:val="24"/>
        </w:rPr>
        <w:t>:</w:t>
      </w:r>
      <w:r w:rsidR="00E567F9">
        <w:tab/>
      </w:r>
      <w:r w:rsidRPr="543CED9E">
        <w:rPr>
          <w:rFonts w:ascii="Times New Roman" w:eastAsia="Times New Roman" w:hAnsi="Times New Roman" w:cs="Times New Roman"/>
          <w:sz w:val="24"/>
          <w:szCs w:val="24"/>
        </w:rPr>
        <w:t>TBD</w:t>
      </w:r>
    </w:p>
    <w:p w14:paraId="270CACF5" w14:textId="1AA25DB1" w:rsidR="00E567F9" w:rsidRPr="00A6331F" w:rsidRDefault="00E567F9" w:rsidP="543CED9E">
      <w:pPr>
        <w:tabs>
          <w:tab w:val="left" w:pos="1890"/>
        </w:tabs>
        <w:spacing w:after="0" w:line="240" w:lineRule="auto"/>
        <w:rPr>
          <w:rFonts w:ascii="Times New Roman" w:eastAsia="Times New Roman" w:hAnsi="Times New Roman" w:cs="Times New Roman"/>
          <w:color w:val="000000" w:themeColor="text1"/>
          <w:sz w:val="24"/>
          <w:szCs w:val="24"/>
        </w:rPr>
      </w:pPr>
    </w:p>
    <w:p w14:paraId="5BCF2173" w14:textId="7B9EF873" w:rsidR="00E567F9" w:rsidRPr="00A6331F" w:rsidRDefault="75215144" w:rsidP="543CED9E">
      <w:pPr>
        <w:pStyle w:val="Body-Black"/>
        <w:tabs>
          <w:tab w:val="left" w:pos="1890"/>
        </w:tab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b/>
          <w:bCs/>
          <w:sz w:val="24"/>
          <w:szCs w:val="24"/>
        </w:rPr>
        <w:t>Office</w:t>
      </w:r>
      <w:r w:rsidRPr="543CED9E">
        <w:rPr>
          <w:rFonts w:ascii="Times New Roman" w:eastAsia="Times New Roman" w:hAnsi="Times New Roman" w:cs="Times New Roman"/>
          <w:sz w:val="24"/>
          <w:szCs w:val="24"/>
        </w:rPr>
        <w:t>:</w:t>
      </w:r>
      <w:r w:rsidR="00E567F9">
        <w:tab/>
      </w:r>
      <w:r w:rsidRPr="543CED9E">
        <w:rPr>
          <w:rFonts w:ascii="Times New Roman" w:eastAsia="Times New Roman" w:hAnsi="Times New Roman" w:cs="Times New Roman"/>
          <w:sz w:val="24"/>
          <w:szCs w:val="24"/>
        </w:rPr>
        <w:t>TBD</w:t>
      </w:r>
    </w:p>
    <w:p w14:paraId="55DB5CB9" w14:textId="65A6CD9D" w:rsidR="00E567F9" w:rsidRPr="00A6331F" w:rsidRDefault="00E567F9" w:rsidP="543CED9E">
      <w:pPr>
        <w:tabs>
          <w:tab w:val="left" w:pos="1890"/>
        </w:tabs>
        <w:spacing w:after="0" w:line="240" w:lineRule="auto"/>
        <w:rPr>
          <w:rFonts w:ascii="Times New Roman" w:eastAsia="Times New Roman" w:hAnsi="Times New Roman" w:cs="Times New Roman"/>
          <w:color w:val="000000" w:themeColor="text1"/>
          <w:sz w:val="24"/>
          <w:szCs w:val="24"/>
        </w:rPr>
      </w:pPr>
    </w:p>
    <w:p w14:paraId="5DFCB31D" w14:textId="28CFA6DB" w:rsidR="00E567F9" w:rsidRPr="00A6331F" w:rsidRDefault="75215144" w:rsidP="543CED9E">
      <w:pPr>
        <w:pStyle w:val="Body-Black"/>
        <w:tabs>
          <w:tab w:val="left" w:pos="1890"/>
        </w:tab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b/>
          <w:bCs/>
          <w:sz w:val="24"/>
          <w:szCs w:val="24"/>
        </w:rPr>
        <w:t>Office</w:t>
      </w:r>
      <w:r w:rsidRPr="543CED9E">
        <w:rPr>
          <w:rFonts w:ascii="Times New Roman" w:eastAsia="Times New Roman" w:hAnsi="Times New Roman" w:cs="Times New Roman"/>
          <w:sz w:val="24"/>
          <w:szCs w:val="24"/>
        </w:rPr>
        <w:t xml:space="preserve"> </w:t>
      </w:r>
      <w:r w:rsidRPr="543CED9E">
        <w:rPr>
          <w:rFonts w:ascii="Times New Roman" w:eastAsia="Times New Roman" w:hAnsi="Times New Roman" w:cs="Times New Roman"/>
          <w:b/>
          <w:bCs/>
          <w:sz w:val="24"/>
          <w:szCs w:val="24"/>
        </w:rPr>
        <w:t>Phone</w:t>
      </w:r>
      <w:r w:rsidRPr="543CED9E">
        <w:rPr>
          <w:rFonts w:ascii="Times New Roman" w:eastAsia="Times New Roman" w:hAnsi="Times New Roman" w:cs="Times New Roman"/>
          <w:sz w:val="24"/>
          <w:szCs w:val="24"/>
        </w:rPr>
        <w:t>:</w:t>
      </w:r>
      <w:r w:rsidR="00E567F9">
        <w:tab/>
      </w:r>
      <w:r w:rsidRPr="543CED9E">
        <w:rPr>
          <w:rFonts w:ascii="Times New Roman" w:eastAsia="Times New Roman" w:hAnsi="Times New Roman" w:cs="Times New Roman"/>
          <w:sz w:val="24"/>
          <w:szCs w:val="24"/>
        </w:rPr>
        <w:t>TBD</w:t>
      </w:r>
    </w:p>
    <w:p w14:paraId="36F04E8D" w14:textId="7412D3F6" w:rsidR="00E567F9" w:rsidRPr="00A6331F" w:rsidRDefault="00E567F9" w:rsidP="543CED9E">
      <w:pPr>
        <w:tabs>
          <w:tab w:val="left" w:pos="1890"/>
        </w:tabs>
        <w:spacing w:after="0" w:line="240" w:lineRule="auto"/>
        <w:rPr>
          <w:rFonts w:ascii="Times New Roman" w:eastAsia="Times New Roman" w:hAnsi="Times New Roman" w:cs="Times New Roman"/>
          <w:color w:val="000000" w:themeColor="text1"/>
          <w:sz w:val="24"/>
          <w:szCs w:val="24"/>
        </w:rPr>
      </w:pPr>
    </w:p>
    <w:p w14:paraId="4B35FA6B" w14:textId="73BD7203" w:rsidR="00E567F9" w:rsidRPr="00A6331F" w:rsidRDefault="75215144" w:rsidP="543CED9E">
      <w:pPr>
        <w:pStyle w:val="Body-Black"/>
        <w:tabs>
          <w:tab w:val="left" w:pos="1890"/>
        </w:tab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b/>
          <w:bCs/>
          <w:sz w:val="24"/>
          <w:szCs w:val="24"/>
        </w:rPr>
        <w:t>Email</w:t>
      </w:r>
      <w:r w:rsidRPr="543CED9E">
        <w:rPr>
          <w:rFonts w:ascii="Times New Roman" w:eastAsia="Times New Roman" w:hAnsi="Times New Roman" w:cs="Times New Roman"/>
          <w:sz w:val="24"/>
          <w:szCs w:val="24"/>
        </w:rPr>
        <w:t xml:space="preserve">: </w:t>
      </w:r>
      <w:r w:rsidR="00E567F9">
        <w:tab/>
      </w:r>
      <w:r w:rsidRPr="543CED9E">
        <w:rPr>
          <w:rFonts w:ascii="Times New Roman" w:eastAsia="Times New Roman" w:hAnsi="Times New Roman" w:cs="Times New Roman"/>
          <w:sz w:val="24"/>
          <w:szCs w:val="24"/>
        </w:rPr>
        <w:t>TBD</w:t>
      </w:r>
    </w:p>
    <w:p w14:paraId="09E0D160" w14:textId="369718EB" w:rsidR="00E567F9" w:rsidRPr="00A6331F" w:rsidRDefault="00E567F9" w:rsidP="543CED9E">
      <w:pPr>
        <w:tabs>
          <w:tab w:val="left" w:pos="1890"/>
        </w:tabs>
        <w:spacing w:after="0" w:line="240" w:lineRule="auto"/>
        <w:ind w:left="720"/>
        <w:rPr>
          <w:rFonts w:ascii="Times New Roman" w:eastAsia="Times New Roman" w:hAnsi="Times New Roman" w:cs="Times New Roman"/>
          <w:color w:val="000000" w:themeColor="text1"/>
          <w:sz w:val="24"/>
          <w:szCs w:val="24"/>
        </w:rPr>
      </w:pPr>
    </w:p>
    <w:p w14:paraId="19F602D0" w14:textId="5FB739F0" w:rsidR="00E567F9" w:rsidRPr="00A6331F" w:rsidRDefault="75215144" w:rsidP="543CED9E">
      <w:pPr>
        <w:pStyle w:val="Body-Black"/>
        <w:tabs>
          <w:tab w:val="left" w:pos="1890"/>
        </w:tab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b/>
          <w:bCs/>
          <w:sz w:val="24"/>
          <w:szCs w:val="24"/>
        </w:rPr>
        <w:t>Office</w:t>
      </w:r>
      <w:r w:rsidRPr="543CED9E">
        <w:rPr>
          <w:rFonts w:ascii="Times New Roman" w:eastAsia="Times New Roman" w:hAnsi="Times New Roman" w:cs="Times New Roman"/>
          <w:sz w:val="24"/>
          <w:szCs w:val="24"/>
        </w:rPr>
        <w:t xml:space="preserve"> </w:t>
      </w:r>
      <w:r w:rsidRPr="543CED9E">
        <w:rPr>
          <w:rFonts w:ascii="Times New Roman" w:eastAsia="Times New Roman" w:hAnsi="Times New Roman" w:cs="Times New Roman"/>
          <w:b/>
          <w:bCs/>
          <w:sz w:val="24"/>
          <w:szCs w:val="24"/>
        </w:rPr>
        <w:t>Hours</w:t>
      </w:r>
      <w:r w:rsidRPr="543CED9E">
        <w:rPr>
          <w:rFonts w:ascii="Times New Roman" w:eastAsia="Times New Roman" w:hAnsi="Times New Roman" w:cs="Times New Roman"/>
          <w:sz w:val="24"/>
          <w:szCs w:val="24"/>
        </w:rPr>
        <w:t>:</w:t>
      </w:r>
      <w:r w:rsidR="00E567F9">
        <w:tab/>
      </w:r>
      <w:r w:rsidRPr="543CED9E">
        <w:rPr>
          <w:rFonts w:ascii="Times New Roman" w:eastAsia="Times New Roman" w:hAnsi="Times New Roman" w:cs="Times New Roman"/>
          <w:sz w:val="24"/>
          <w:szCs w:val="24"/>
        </w:rPr>
        <w:t>TBD</w:t>
      </w:r>
    </w:p>
    <w:p w14:paraId="0A2C820F" w14:textId="336F40B0" w:rsidR="00E567F9" w:rsidRPr="00A6331F" w:rsidRDefault="00E567F9" w:rsidP="543CED9E">
      <w:pPr>
        <w:tabs>
          <w:tab w:val="left" w:pos="1890"/>
        </w:tabs>
        <w:spacing w:after="0" w:line="240" w:lineRule="auto"/>
        <w:ind w:firstLine="720"/>
        <w:rPr>
          <w:rFonts w:ascii="Times New Roman" w:eastAsia="Times New Roman" w:hAnsi="Times New Roman" w:cs="Times New Roman"/>
          <w:color w:val="000000" w:themeColor="text1"/>
          <w:sz w:val="24"/>
          <w:szCs w:val="24"/>
        </w:rPr>
      </w:pPr>
    </w:p>
    <w:p w14:paraId="088889C6" w14:textId="4F5CE922" w:rsidR="00E567F9" w:rsidRPr="00A6331F" w:rsidRDefault="75215144" w:rsidP="543CED9E">
      <w:pPr>
        <w:pStyle w:val="Body-Black"/>
        <w:tabs>
          <w:tab w:val="left" w:pos="1890"/>
        </w:tab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b/>
          <w:bCs/>
          <w:sz w:val="24"/>
          <w:szCs w:val="24"/>
        </w:rPr>
        <w:t>Department:</w:t>
      </w:r>
      <w:r w:rsidR="00E567F9">
        <w:tab/>
      </w:r>
      <w:r w:rsidRPr="543CED9E">
        <w:rPr>
          <w:rFonts w:ascii="Times New Roman" w:eastAsia="Times New Roman" w:hAnsi="Times New Roman" w:cs="Times New Roman"/>
          <w:sz w:val="24"/>
          <w:szCs w:val="24"/>
        </w:rPr>
        <w:t>Grace Abbott School of Social Work</w:t>
      </w:r>
    </w:p>
    <w:p w14:paraId="71AA1BC1" w14:textId="539D3EFA" w:rsidR="00E567F9" w:rsidRPr="00A6331F" w:rsidRDefault="75215144" w:rsidP="543CED9E">
      <w:pPr>
        <w:pStyle w:val="Body-Black"/>
        <w:tabs>
          <w:tab w:val="left" w:pos="1890"/>
        </w:tab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b/>
          <w:bCs/>
          <w:sz w:val="24"/>
          <w:szCs w:val="24"/>
        </w:rPr>
        <w:t>Main Office:</w:t>
      </w:r>
      <w:r w:rsidR="00E567F9">
        <w:tab/>
      </w:r>
      <w:r w:rsidRPr="543CED9E">
        <w:rPr>
          <w:rFonts w:ascii="Times New Roman" w:eastAsia="Times New Roman" w:hAnsi="Times New Roman" w:cs="Times New Roman"/>
          <w:sz w:val="24"/>
          <w:szCs w:val="24"/>
        </w:rPr>
        <w:t>206 CPACS</w:t>
      </w:r>
    </w:p>
    <w:p w14:paraId="15C6CC95" w14:textId="0F8A14A5" w:rsidR="00E567F9" w:rsidRPr="00A6331F" w:rsidRDefault="75215144" w:rsidP="543CED9E">
      <w:pPr>
        <w:pStyle w:val="Body-Black"/>
        <w:tabs>
          <w:tab w:val="left" w:pos="1890"/>
        </w:tab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b/>
          <w:bCs/>
          <w:sz w:val="24"/>
          <w:szCs w:val="24"/>
        </w:rPr>
        <w:t xml:space="preserve">Dept. Phone: </w:t>
      </w:r>
      <w:r w:rsidR="00E567F9">
        <w:tab/>
      </w:r>
      <w:r w:rsidRPr="543CED9E">
        <w:rPr>
          <w:rFonts w:ascii="Times New Roman" w:eastAsia="Times New Roman" w:hAnsi="Times New Roman" w:cs="Times New Roman"/>
          <w:sz w:val="24"/>
          <w:szCs w:val="24"/>
        </w:rPr>
        <w:t>402.554.2793</w:t>
      </w:r>
    </w:p>
    <w:p w14:paraId="4FC75D9F" w14:textId="38BDD2A6" w:rsidR="00E567F9" w:rsidRPr="00A6331F" w:rsidRDefault="75215144" w:rsidP="543CED9E">
      <w:pPr>
        <w:pStyle w:val="Body-Black"/>
        <w:tabs>
          <w:tab w:val="left" w:pos="1890"/>
        </w:tab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b/>
          <w:bCs/>
          <w:sz w:val="24"/>
          <w:szCs w:val="24"/>
        </w:rPr>
        <w:t>Dept. Email:</w:t>
      </w:r>
      <w:r w:rsidRPr="543CED9E">
        <w:rPr>
          <w:rFonts w:ascii="Times New Roman" w:eastAsia="Times New Roman" w:hAnsi="Times New Roman" w:cs="Times New Roman"/>
          <w:sz w:val="24"/>
          <w:szCs w:val="24"/>
        </w:rPr>
        <w:t xml:space="preserve"> </w:t>
      </w:r>
      <w:hyperlink r:id="rId9">
        <w:r w:rsidRPr="543CED9E">
          <w:rPr>
            <w:rStyle w:val="Hyperlink"/>
            <w:rFonts w:ascii="Times New Roman" w:eastAsia="Times New Roman" w:hAnsi="Times New Roman" w:cs="Times New Roman"/>
            <w:sz w:val="24"/>
            <w:szCs w:val="24"/>
          </w:rPr>
          <w:t>graceabbott@unomaha.edu</w:t>
        </w:r>
      </w:hyperlink>
    </w:p>
    <w:p w14:paraId="04DA0540" w14:textId="3BBFE009" w:rsidR="00E567F9" w:rsidRPr="00A6331F" w:rsidRDefault="00E567F9" w:rsidP="543CED9E">
      <w:pPr>
        <w:spacing w:after="0" w:line="240" w:lineRule="auto"/>
        <w:rPr>
          <w:rFonts w:ascii="Times New Roman" w:hAnsi="Times New Roman"/>
          <w:sz w:val="24"/>
          <w:szCs w:val="24"/>
        </w:rPr>
      </w:pPr>
    </w:p>
    <w:p w14:paraId="2EC05D98" w14:textId="2B982646" w:rsidR="00FC08F6" w:rsidRPr="00041D2C" w:rsidRDefault="79676608" w:rsidP="543CED9E">
      <w:pPr>
        <w:pStyle w:val="Subhead-Red"/>
      </w:pPr>
      <w:r w:rsidRPr="543CED9E">
        <w:rPr>
          <w:rFonts w:ascii="Times New Roman" w:eastAsia="Times New Roman" w:hAnsi="Times New Roman" w:cs="Times New Roman"/>
          <w:sz w:val="24"/>
          <w:szCs w:val="24"/>
        </w:rPr>
        <w:t>COURSE INFORMATION</w:t>
      </w:r>
    </w:p>
    <w:p w14:paraId="079ACF5F" w14:textId="41C12190" w:rsidR="00FC08F6" w:rsidRPr="00041D2C" w:rsidRDefault="003415CE" w:rsidP="543CED9E">
      <w:pPr>
        <w:spacing w:after="0" w:line="240" w:lineRule="auto"/>
        <w:rPr>
          <w:rFonts w:ascii="Times New Roman" w:hAnsi="Times New Roman"/>
          <w:sz w:val="24"/>
          <w:szCs w:val="24"/>
        </w:rPr>
      </w:pPr>
      <w:r w:rsidRPr="543CED9E">
        <w:rPr>
          <w:rFonts w:ascii="Times New Roman" w:hAnsi="Times New Roman"/>
          <w:b/>
          <w:bCs/>
          <w:sz w:val="24"/>
          <w:szCs w:val="24"/>
        </w:rPr>
        <w:t>D</w:t>
      </w:r>
      <w:r w:rsidR="009502AE" w:rsidRPr="543CED9E">
        <w:rPr>
          <w:rFonts w:ascii="Times New Roman" w:hAnsi="Times New Roman"/>
          <w:b/>
          <w:bCs/>
          <w:sz w:val="24"/>
          <w:szCs w:val="24"/>
        </w:rPr>
        <w:t>escription</w:t>
      </w:r>
      <w:r w:rsidR="001658CD" w:rsidRPr="543CED9E">
        <w:rPr>
          <w:rFonts w:ascii="Times New Roman" w:hAnsi="Times New Roman"/>
          <w:b/>
          <w:bCs/>
          <w:sz w:val="24"/>
          <w:szCs w:val="24"/>
        </w:rPr>
        <w:t xml:space="preserve"> </w:t>
      </w:r>
    </w:p>
    <w:p w14:paraId="6B830DE8" w14:textId="263D8E02" w:rsidR="00FC08F6" w:rsidRPr="00041D2C" w:rsidRDefault="0003429A" w:rsidP="543CED9E">
      <w:pPr>
        <w:spacing w:after="0" w:line="240" w:lineRule="auto"/>
        <w:ind w:left="720"/>
        <w:rPr>
          <w:rFonts w:ascii="Times New Roman" w:hAnsi="Times New Roman"/>
          <w:sz w:val="24"/>
          <w:szCs w:val="24"/>
        </w:rPr>
      </w:pPr>
      <w:r w:rsidRPr="00A6331F">
        <w:rPr>
          <w:rFonts w:ascii="Times New Roman" w:hAnsi="Times New Roman"/>
          <w:spacing w:val="-3"/>
          <w:sz w:val="24"/>
          <w:szCs w:val="24"/>
        </w:rPr>
        <w:t>Th</w:t>
      </w:r>
      <w:r w:rsidR="00F257F2">
        <w:rPr>
          <w:rFonts w:ascii="Times New Roman" w:hAnsi="Times New Roman"/>
          <w:spacing w:val="-3"/>
          <w:sz w:val="24"/>
          <w:szCs w:val="24"/>
        </w:rPr>
        <w:t>is</w:t>
      </w:r>
      <w:r w:rsidRPr="00A6331F">
        <w:rPr>
          <w:rFonts w:ascii="Times New Roman" w:hAnsi="Times New Roman"/>
          <w:spacing w:val="-3"/>
          <w:sz w:val="24"/>
          <w:szCs w:val="24"/>
        </w:rPr>
        <w:t xml:space="preserve"> course</w:t>
      </w:r>
      <w:r w:rsidR="00FC22F8">
        <w:rPr>
          <w:rFonts w:ascii="Times New Roman" w:hAnsi="Times New Roman"/>
          <w:spacing w:val="-3"/>
          <w:sz w:val="24"/>
          <w:szCs w:val="24"/>
        </w:rPr>
        <w:t xml:space="preserve"> </w:t>
      </w:r>
      <w:r w:rsidR="00F257F2">
        <w:rPr>
          <w:rFonts w:ascii="Times New Roman" w:hAnsi="Times New Roman"/>
          <w:spacing w:val="-3"/>
          <w:sz w:val="24"/>
          <w:szCs w:val="24"/>
        </w:rPr>
        <w:t>focus</w:t>
      </w:r>
      <w:r w:rsidR="00FC22F8">
        <w:rPr>
          <w:rFonts w:ascii="Times New Roman" w:hAnsi="Times New Roman"/>
          <w:spacing w:val="-3"/>
          <w:sz w:val="24"/>
          <w:szCs w:val="24"/>
        </w:rPr>
        <w:t>es</w:t>
      </w:r>
      <w:r w:rsidR="00F257F2">
        <w:rPr>
          <w:rFonts w:ascii="Times New Roman" w:hAnsi="Times New Roman"/>
          <w:spacing w:val="-3"/>
          <w:sz w:val="24"/>
          <w:szCs w:val="24"/>
        </w:rPr>
        <w:t xml:space="preserve"> on effective social work practice </w:t>
      </w:r>
      <w:r w:rsidR="002A6B3C">
        <w:rPr>
          <w:rFonts w:ascii="Times New Roman" w:hAnsi="Times New Roman"/>
          <w:spacing w:val="-3"/>
          <w:sz w:val="24"/>
          <w:szCs w:val="24"/>
        </w:rPr>
        <w:t xml:space="preserve">with </w:t>
      </w:r>
      <w:r w:rsidR="00F257F2">
        <w:rPr>
          <w:rFonts w:ascii="Times New Roman" w:hAnsi="Times New Roman"/>
          <w:spacing w:val="-3"/>
          <w:sz w:val="24"/>
          <w:szCs w:val="24"/>
        </w:rPr>
        <w:t xml:space="preserve">ethnic diversity. </w:t>
      </w:r>
      <w:r w:rsidR="002A6B3C">
        <w:rPr>
          <w:rFonts w:ascii="Times New Roman" w:hAnsi="Times New Roman"/>
          <w:spacing w:val="-3"/>
          <w:sz w:val="24"/>
          <w:szCs w:val="24"/>
        </w:rPr>
        <w:t>S</w:t>
      </w:r>
      <w:r w:rsidR="00F257F2">
        <w:rPr>
          <w:rFonts w:ascii="Times New Roman" w:hAnsi="Times New Roman"/>
          <w:spacing w:val="-3"/>
          <w:sz w:val="24"/>
          <w:szCs w:val="24"/>
        </w:rPr>
        <w:t>tudents critically ex</w:t>
      </w:r>
      <w:r w:rsidR="00FC22F8">
        <w:rPr>
          <w:rFonts w:ascii="Times New Roman" w:hAnsi="Times New Roman"/>
          <w:spacing w:val="-3"/>
          <w:sz w:val="24"/>
          <w:szCs w:val="24"/>
        </w:rPr>
        <w:t xml:space="preserve">amine different </w:t>
      </w:r>
      <w:r w:rsidR="00492FE6" w:rsidRPr="00A6331F">
        <w:rPr>
          <w:rFonts w:ascii="Times New Roman" w:hAnsi="Times New Roman"/>
          <w:spacing w:val="-3"/>
          <w:sz w:val="24"/>
          <w:szCs w:val="24"/>
        </w:rPr>
        <w:t xml:space="preserve">theoretical frameworks to </w:t>
      </w:r>
      <w:r w:rsidR="002A6B3C">
        <w:rPr>
          <w:rFonts w:ascii="Times New Roman" w:hAnsi="Times New Roman"/>
          <w:spacing w:val="-3"/>
          <w:sz w:val="24"/>
          <w:szCs w:val="24"/>
        </w:rPr>
        <w:t xml:space="preserve">understand </w:t>
      </w:r>
      <w:r w:rsidR="00370913">
        <w:rPr>
          <w:rFonts w:ascii="Times New Roman" w:hAnsi="Times New Roman"/>
          <w:spacing w:val="-3"/>
          <w:sz w:val="24"/>
          <w:szCs w:val="24"/>
        </w:rPr>
        <w:t>ethnic</w:t>
      </w:r>
      <w:r w:rsidR="00F257F2">
        <w:rPr>
          <w:rFonts w:ascii="Times New Roman" w:hAnsi="Times New Roman"/>
          <w:spacing w:val="-3"/>
          <w:sz w:val="24"/>
          <w:szCs w:val="24"/>
        </w:rPr>
        <w:t xml:space="preserve"> diversity</w:t>
      </w:r>
      <w:r w:rsidRPr="00A6331F">
        <w:rPr>
          <w:rFonts w:ascii="Times New Roman" w:hAnsi="Times New Roman"/>
          <w:spacing w:val="-3"/>
          <w:sz w:val="24"/>
          <w:szCs w:val="24"/>
        </w:rPr>
        <w:t xml:space="preserve">. </w:t>
      </w:r>
      <w:r w:rsidR="005D030A">
        <w:rPr>
          <w:rFonts w:ascii="Times New Roman" w:hAnsi="Times New Roman"/>
          <w:spacing w:val="-3"/>
          <w:sz w:val="24"/>
          <w:szCs w:val="24"/>
        </w:rPr>
        <w:t xml:space="preserve">Current </w:t>
      </w:r>
      <w:r w:rsidR="00FC22F8">
        <w:rPr>
          <w:rFonts w:ascii="Times New Roman" w:hAnsi="Times New Roman"/>
          <w:spacing w:val="-3"/>
          <w:sz w:val="24"/>
          <w:szCs w:val="24"/>
        </w:rPr>
        <w:t xml:space="preserve">major ethnic groups in </w:t>
      </w:r>
      <w:r w:rsidR="00FC22F8" w:rsidRPr="00A6331F">
        <w:rPr>
          <w:rFonts w:ascii="Times New Roman" w:hAnsi="Times New Roman"/>
          <w:spacing w:val="-3"/>
          <w:sz w:val="24"/>
          <w:szCs w:val="24"/>
        </w:rPr>
        <w:t>American</w:t>
      </w:r>
      <w:r w:rsidR="00FC22F8">
        <w:rPr>
          <w:rFonts w:ascii="Times New Roman" w:hAnsi="Times New Roman"/>
          <w:spacing w:val="-3"/>
          <w:sz w:val="24"/>
          <w:szCs w:val="24"/>
        </w:rPr>
        <w:t xml:space="preserve"> </w:t>
      </w:r>
      <w:r w:rsidR="00FC22F8" w:rsidRPr="00A6331F">
        <w:rPr>
          <w:rFonts w:ascii="Times New Roman" w:hAnsi="Times New Roman"/>
          <w:spacing w:val="-3"/>
          <w:sz w:val="24"/>
          <w:szCs w:val="24"/>
        </w:rPr>
        <w:t>s</w:t>
      </w:r>
      <w:r w:rsidR="00FC22F8">
        <w:rPr>
          <w:rFonts w:ascii="Times New Roman" w:hAnsi="Times New Roman"/>
          <w:spacing w:val="-3"/>
          <w:sz w:val="24"/>
          <w:szCs w:val="24"/>
        </w:rPr>
        <w:t xml:space="preserve">ociety are explored </w:t>
      </w:r>
      <w:r w:rsidR="00FF1D19">
        <w:rPr>
          <w:rFonts w:ascii="Times New Roman" w:hAnsi="Times New Roman"/>
          <w:spacing w:val="-3"/>
          <w:sz w:val="24"/>
          <w:szCs w:val="24"/>
        </w:rPr>
        <w:t xml:space="preserve">regarding </w:t>
      </w:r>
      <w:r w:rsidR="005F2D41" w:rsidRPr="00A6331F">
        <w:rPr>
          <w:rFonts w:ascii="Times New Roman" w:hAnsi="Times New Roman"/>
          <w:spacing w:val="-3"/>
          <w:sz w:val="24"/>
          <w:szCs w:val="24"/>
        </w:rPr>
        <w:t>demographics</w:t>
      </w:r>
      <w:r w:rsidR="005F2D41">
        <w:rPr>
          <w:rFonts w:ascii="Times New Roman" w:hAnsi="Times New Roman"/>
          <w:spacing w:val="-3"/>
          <w:sz w:val="24"/>
          <w:szCs w:val="24"/>
        </w:rPr>
        <w:t xml:space="preserve">, </w:t>
      </w:r>
      <w:r w:rsidR="005F2D41" w:rsidRPr="00A6331F">
        <w:rPr>
          <w:rFonts w:ascii="Times New Roman" w:hAnsi="Times New Roman"/>
          <w:spacing w:val="-3"/>
          <w:sz w:val="24"/>
          <w:szCs w:val="24"/>
        </w:rPr>
        <w:t>history</w:t>
      </w:r>
      <w:r w:rsidR="005F2D41">
        <w:rPr>
          <w:rFonts w:ascii="Times New Roman" w:hAnsi="Times New Roman"/>
          <w:spacing w:val="-3"/>
          <w:sz w:val="24"/>
          <w:szCs w:val="24"/>
        </w:rPr>
        <w:t xml:space="preserve">, </w:t>
      </w:r>
      <w:r w:rsidR="005F2D41" w:rsidRPr="00A6331F">
        <w:rPr>
          <w:rFonts w:ascii="Times New Roman" w:hAnsi="Times New Roman"/>
          <w:spacing w:val="-3"/>
          <w:sz w:val="24"/>
          <w:szCs w:val="24"/>
        </w:rPr>
        <w:t>worldview</w:t>
      </w:r>
      <w:r w:rsidR="005F2D41">
        <w:rPr>
          <w:rFonts w:ascii="Times New Roman" w:hAnsi="Times New Roman"/>
          <w:spacing w:val="-3"/>
          <w:sz w:val="24"/>
          <w:szCs w:val="24"/>
        </w:rPr>
        <w:t>s</w:t>
      </w:r>
      <w:r w:rsidR="005F2D41" w:rsidRPr="00A6331F">
        <w:rPr>
          <w:rFonts w:ascii="Times New Roman" w:hAnsi="Times New Roman"/>
          <w:spacing w:val="-3"/>
          <w:sz w:val="24"/>
          <w:szCs w:val="24"/>
        </w:rPr>
        <w:t xml:space="preserve">, </w:t>
      </w:r>
      <w:r w:rsidR="005F2D41">
        <w:rPr>
          <w:rFonts w:ascii="Times New Roman" w:hAnsi="Times New Roman"/>
          <w:spacing w:val="-3"/>
          <w:sz w:val="24"/>
          <w:szCs w:val="24"/>
        </w:rPr>
        <w:t xml:space="preserve">cultural </w:t>
      </w:r>
      <w:r w:rsidR="005F2D41" w:rsidRPr="00A6331F">
        <w:rPr>
          <w:rFonts w:ascii="Times New Roman" w:hAnsi="Times New Roman"/>
          <w:spacing w:val="-3"/>
          <w:sz w:val="24"/>
          <w:szCs w:val="24"/>
        </w:rPr>
        <w:t>traditions</w:t>
      </w:r>
      <w:r w:rsidR="005F2D41">
        <w:rPr>
          <w:rFonts w:ascii="Times New Roman" w:hAnsi="Times New Roman"/>
          <w:spacing w:val="-3"/>
          <w:sz w:val="24"/>
          <w:szCs w:val="24"/>
        </w:rPr>
        <w:t xml:space="preserve">, and </w:t>
      </w:r>
      <w:r w:rsidR="005F2D41" w:rsidRPr="00A6331F">
        <w:rPr>
          <w:rFonts w:ascii="Times New Roman" w:hAnsi="Times New Roman"/>
          <w:spacing w:val="-3"/>
          <w:sz w:val="24"/>
          <w:szCs w:val="24"/>
        </w:rPr>
        <w:t xml:space="preserve">social </w:t>
      </w:r>
      <w:r w:rsidR="005F2D41">
        <w:rPr>
          <w:rFonts w:ascii="Times New Roman" w:hAnsi="Times New Roman"/>
          <w:spacing w:val="-3"/>
          <w:sz w:val="24"/>
          <w:szCs w:val="24"/>
        </w:rPr>
        <w:t xml:space="preserve">welfare. The goal is </w:t>
      </w:r>
      <w:r w:rsidR="005F2D41" w:rsidRPr="00A6331F">
        <w:rPr>
          <w:rFonts w:ascii="Times New Roman" w:hAnsi="Times New Roman"/>
          <w:spacing w:val="-3"/>
          <w:sz w:val="24"/>
          <w:szCs w:val="24"/>
        </w:rPr>
        <w:t xml:space="preserve">to </w:t>
      </w:r>
      <w:r w:rsidR="00FC22F8">
        <w:rPr>
          <w:rFonts w:ascii="Times New Roman" w:hAnsi="Times New Roman"/>
          <w:spacing w:val="-3"/>
          <w:sz w:val="24"/>
          <w:szCs w:val="24"/>
        </w:rPr>
        <w:t xml:space="preserve">deepen student’s basic </w:t>
      </w:r>
      <w:r w:rsidRPr="00A6331F">
        <w:rPr>
          <w:rFonts w:ascii="Times New Roman" w:hAnsi="Times New Roman"/>
          <w:spacing w:val="-3"/>
          <w:sz w:val="24"/>
          <w:szCs w:val="24"/>
        </w:rPr>
        <w:t>knowledge</w:t>
      </w:r>
      <w:r w:rsidR="00370913">
        <w:rPr>
          <w:rFonts w:ascii="Times New Roman" w:hAnsi="Times New Roman"/>
          <w:spacing w:val="-3"/>
          <w:sz w:val="24"/>
          <w:szCs w:val="24"/>
        </w:rPr>
        <w:t>,</w:t>
      </w:r>
      <w:r w:rsidRPr="00A6331F">
        <w:rPr>
          <w:rFonts w:ascii="Times New Roman" w:hAnsi="Times New Roman"/>
          <w:spacing w:val="-3"/>
          <w:sz w:val="24"/>
          <w:szCs w:val="24"/>
        </w:rPr>
        <w:t xml:space="preserve"> skills</w:t>
      </w:r>
      <w:r w:rsidR="00370913">
        <w:rPr>
          <w:rFonts w:ascii="Times New Roman" w:hAnsi="Times New Roman"/>
          <w:spacing w:val="-3"/>
          <w:sz w:val="24"/>
          <w:szCs w:val="24"/>
        </w:rPr>
        <w:t>, and values</w:t>
      </w:r>
      <w:r w:rsidR="00191C57">
        <w:rPr>
          <w:rFonts w:ascii="Times New Roman" w:hAnsi="Times New Roman"/>
          <w:spacing w:val="-3"/>
          <w:sz w:val="24"/>
          <w:szCs w:val="24"/>
        </w:rPr>
        <w:t xml:space="preserve"> </w:t>
      </w:r>
      <w:r w:rsidR="00FF1D19">
        <w:rPr>
          <w:rFonts w:ascii="Times New Roman" w:hAnsi="Times New Roman"/>
          <w:spacing w:val="-3"/>
          <w:sz w:val="24"/>
          <w:szCs w:val="24"/>
        </w:rPr>
        <w:t xml:space="preserve">of ethnic diversity in relation to </w:t>
      </w:r>
      <w:r w:rsidRPr="00A6331F">
        <w:rPr>
          <w:rFonts w:ascii="Times New Roman" w:hAnsi="Times New Roman"/>
          <w:spacing w:val="-3"/>
          <w:sz w:val="24"/>
          <w:szCs w:val="24"/>
        </w:rPr>
        <w:t xml:space="preserve">family structure, gender roles, caregiving, </w:t>
      </w:r>
      <w:r w:rsidR="00C71C64">
        <w:rPr>
          <w:rFonts w:ascii="Times New Roman" w:hAnsi="Times New Roman"/>
          <w:spacing w:val="-3"/>
          <w:sz w:val="24"/>
          <w:szCs w:val="24"/>
        </w:rPr>
        <w:t xml:space="preserve">and </w:t>
      </w:r>
      <w:r w:rsidRPr="00A6331F">
        <w:rPr>
          <w:rFonts w:ascii="Times New Roman" w:hAnsi="Times New Roman"/>
          <w:spacing w:val="-3"/>
          <w:sz w:val="24"/>
          <w:szCs w:val="24"/>
        </w:rPr>
        <w:t>help</w:t>
      </w:r>
      <w:r w:rsidR="00AA0F77">
        <w:rPr>
          <w:rFonts w:ascii="Times New Roman" w:hAnsi="Times New Roman"/>
          <w:spacing w:val="-3"/>
          <w:sz w:val="24"/>
          <w:szCs w:val="24"/>
        </w:rPr>
        <w:t>-</w:t>
      </w:r>
      <w:r w:rsidRPr="00A6331F">
        <w:rPr>
          <w:rFonts w:ascii="Times New Roman" w:hAnsi="Times New Roman"/>
          <w:spacing w:val="-3"/>
          <w:sz w:val="24"/>
          <w:szCs w:val="24"/>
        </w:rPr>
        <w:t xml:space="preserve">seeking behaviors. </w:t>
      </w:r>
      <w:r w:rsidR="005F2D41">
        <w:rPr>
          <w:rFonts w:ascii="Times New Roman" w:hAnsi="Times New Roman"/>
          <w:spacing w:val="-3"/>
          <w:sz w:val="24"/>
          <w:szCs w:val="24"/>
        </w:rPr>
        <w:t xml:space="preserve">In addition, </w:t>
      </w:r>
      <w:r w:rsidR="00370913">
        <w:rPr>
          <w:rFonts w:ascii="Times New Roman" w:hAnsi="Times New Roman"/>
          <w:spacing w:val="-3"/>
          <w:sz w:val="24"/>
          <w:szCs w:val="24"/>
        </w:rPr>
        <w:t xml:space="preserve">attention </w:t>
      </w:r>
      <w:r w:rsidR="00C71C64">
        <w:rPr>
          <w:rFonts w:ascii="Times New Roman" w:hAnsi="Times New Roman"/>
          <w:spacing w:val="-3"/>
          <w:sz w:val="24"/>
          <w:szCs w:val="24"/>
        </w:rPr>
        <w:t xml:space="preserve">is </w:t>
      </w:r>
      <w:r w:rsidR="00370913">
        <w:rPr>
          <w:rFonts w:ascii="Times New Roman" w:hAnsi="Times New Roman"/>
          <w:spacing w:val="-3"/>
          <w:sz w:val="24"/>
          <w:szCs w:val="24"/>
        </w:rPr>
        <w:t xml:space="preserve">given to </w:t>
      </w:r>
      <w:r w:rsidR="005F2D41">
        <w:rPr>
          <w:rFonts w:ascii="Times New Roman" w:hAnsi="Times New Roman"/>
          <w:spacing w:val="-3"/>
          <w:sz w:val="24"/>
          <w:szCs w:val="24"/>
        </w:rPr>
        <w:t xml:space="preserve">immigrants, refugees, </w:t>
      </w:r>
      <w:r w:rsidR="00C56305">
        <w:rPr>
          <w:rFonts w:ascii="Times New Roman" w:hAnsi="Times New Roman"/>
          <w:spacing w:val="-3"/>
          <w:sz w:val="24"/>
          <w:szCs w:val="24"/>
        </w:rPr>
        <w:t xml:space="preserve">and </w:t>
      </w:r>
      <w:r w:rsidR="005F2D41">
        <w:rPr>
          <w:rFonts w:ascii="Times New Roman" w:hAnsi="Times New Roman"/>
          <w:spacing w:val="-3"/>
          <w:sz w:val="24"/>
          <w:szCs w:val="24"/>
        </w:rPr>
        <w:t xml:space="preserve">persons </w:t>
      </w:r>
      <w:r w:rsidR="00C56305">
        <w:rPr>
          <w:rFonts w:ascii="Times New Roman" w:hAnsi="Times New Roman"/>
          <w:spacing w:val="-3"/>
          <w:sz w:val="24"/>
          <w:szCs w:val="24"/>
        </w:rPr>
        <w:t xml:space="preserve">who identify as </w:t>
      </w:r>
      <w:r w:rsidR="005F2D41">
        <w:rPr>
          <w:rFonts w:ascii="Times New Roman" w:hAnsi="Times New Roman"/>
          <w:spacing w:val="-3"/>
          <w:sz w:val="24"/>
          <w:szCs w:val="24"/>
        </w:rPr>
        <w:t>multi-ethnic</w:t>
      </w:r>
      <w:r w:rsidR="00AA0F77">
        <w:rPr>
          <w:rFonts w:ascii="Times New Roman" w:hAnsi="Times New Roman"/>
          <w:spacing w:val="-3"/>
          <w:sz w:val="24"/>
          <w:szCs w:val="24"/>
        </w:rPr>
        <w:t>.</w:t>
      </w:r>
      <w:r w:rsidR="000A377B">
        <w:rPr>
          <w:rFonts w:ascii="Times New Roman" w:hAnsi="Times New Roman"/>
          <w:spacing w:val="-3"/>
          <w:sz w:val="24"/>
          <w:szCs w:val="24"/>
        </w:rPr>
        <w:t xml:space="preserve"> </w:t>
      </w:r>
    </w:p>
    <w:p w14:paraId="3F23171B" w14:textId="1198DFF0" w:rsidR="00121C43" w:rsidRDefault="00C016A1" w:rsidP="543CED9E">
      <w:pPr>
        <w:spacing w:after="0" w:line="240" w:lineRule="auto"/>
        <w:rPr>
          <w:rFonts w:ascii="Times New Roman" w:hAnsi="Times New Roman" w:cs="Times New Roman"/>
          <w:b/>
          <w:bCs/>
          <w:sz w:val="24"/>
          <w:szCs w:val="24"/>
        </w:rPr>
      </w:pPr>
      <w:r w:rsidRPr="543CED9E">
        <w:rPr>
          <w:rFonts w:ascii="Times New Roman" w:hAnsi="Times New Roman" w:cs="Times New Roman"/>
          <w:b/>
          <w:bCs/>
          <w:sz w:val="24"/>
          <w:szCs w:val="24"/>
        </w:rPr>
        <w:t>Rationale/Overview</w:t>
      </w:r>
      <w:r w:rsidR="001658CD" w:rsidRPr="543CED9E">
        <w:rPr>
          <w:rFonts w:ascii="Times New Roman" w:hAnsi="Times New Roman" w:cs="Times New Roman"/>
          <w:b/>
          <w:bCs/>
          <w:sz w:val="24"/>
          <w:szCs w:val="24"/>
        </w:rPr>
        <w:t xml:space="preserve"> </w:t>
      </w:r>
    </w:p>
    <w:p w14:paraId="2F6ECF2F" w14:textId="5959140D" w:rsidR="00281702" w:rsidRPr="00281702" w:rsidRDefault="00B6640D" w:rsidP="543CED9E">
      <w:pPr>
        <w:pStyle w:val="BodyText"/>
        <w:kinsoku w:val="0"/>
        <w:overflowPunct w:val="0"/>
        <w:spacing w:line="290" w:lineRule="auto"/>
        <w:ind w:left="720" w:right="92"/>
        <w:rPr>
          <w:rFonts w:ascii="Times New Roman" w:hAnsi="Times New Roman" w:cs="Times New Roman"/>
          <w:sz w:val="24"/>
          <w:szCs w:val="24"/>
        </w:rPr>
      </w:pPr>
      <w:r w:rsidRPr="00B6640D">
        <w:rPr>
          <w:rFonts w:ascii="Times New Roman" w:hAnsi="Times New Roman" w:cs="Times New Roman"/>
          <w:sz w:val="24"/>
          <w:szCs w:val="24"/>
        </w:rPr>
        <w:t xml:space="preserve">The proposed course aims to encourage life-long learning and self-reflection among social work students </w:t>
      </w:r>
      <w:r>
        <w:rPr>
          <w:rFonts w:ascii="Times New Roman" w:hAnsi="Times New Roman" w:cs="Times New Roman"/>
          <w:sz w:val="24"/>
          <w:szCs w:val="24"/>
        </w:rPr>
        <w:t>regarding</w:t>
      </w:r>
      <w:r w:rsidRPr="00B6640D">
        <w:rPr>
          <w:rFonts w:ascii="Times New Roman" w:hAnsi="Times New Roman" w:cs="Times New Roman"/>
          <w:sz w:val="24"/>
          <w:szCs w:val="24"/>
        </w:rPr>
        <w:t xml:space="preserve"> </w:t>
      </w:r>
      <w:r w:rsidR="005D4118">
        <w:rPr>
          <w:rFonts w:ascii="Times New Roman" w:hAnsi="Times New Roman" w:cs="Times New Roman"/>
          <w:sz w:val="24"/>
          <w:szCs w:val="24"/>
        </w:rPr>
        <w:t>ethnic diversity</w:t>
      </w:r>
      <w:r w:rsidR="00281702">
        <w:rPr>
          <w:rFonts w:ascii="Times New Roman" w:hAnsi="Times New Roman" w:cs="Times New Roman"/>
          <w:sz w:val="24"/>
          <w:szCs w:val="24"/>
        </w:rPr>
        <w:t xml:space="preserve"> at the individual</w:t>
      </w:r>
      <w:r w:rsidR="00281702" w:rsidRPr="00281702">
        <w:rPr>
          <w:rFonts w:ascii="Times New Roman" w:hAnsi="Times New Roman" w:cs="Times New Roman"/>
          <w:spacing w:val="-2"/>
          <w:sz w:val="24"/>
          <w:szCs w:val="24"/>
        </w:rPr>
        <w:t>,</w:t>
      </w:r>
      <w:r w:rsidR="00281702" w:rsidRPr="00281702">
        <w:rPr>
          <w:rFonts w:ascii="Times New Roman" w:hAnsi="Times New Roman" w:cs="Times New Roman"/>
          <w:spacing w:val="-17"/>
          <w:sz w:val="24"/>
          <w:szCs w:val="24"/>
        </w:rPr>
        <w:t xml:space="preserve"> </w:t>
      </w:r>
      <w:r w:rsidR="00281702" w:rsidRPr="00281702">
        <w:rPr>
          <w:rFonts w:ascii="Times New Roman" w:hAnsi="Times New Roman" w:cs="Times New Roman"/>
          <w:spacing w:val="-2"/>
          <w:sz w:val="24"/>
          <w:szCs w:val="24"/>
        </w:rPr>
        <w:t>family,</w:t>
      </w:r>
      <w:r w:rsidR="00281702" w:rsidRPr="00281702">
        <w:rPr>
          <w:rFonts w:ascii="Times New Roman" w:hAnsi="Times New Roman" w:cs="Times New Roman"/>
          <w:spacing w:val="-17"/>
          <w:sz w:val="24"/>
          <w:szCs w:val="24"/>
        </w:rPr>
        <w:t xml:space="preserve"> </w:t>
      </w:r>
      <w:r w:rsidR="00281702" w:rsidRPr="00281702">
        <w:rPr>
          <w:rFonts w:ascii="Times New Roman" w:hAnsi="Times New Roman" w:cs="Times New Roman"/>
          <w:spacing w:val="-2"/>
          <w:sz w:val="24"/>
          <w:szCs w:val="24"/>
        </w:rPr>
        <w:t>group,</w:t>
      </w:r>
      <w:r w:rsidR="00281702" w:rsidRPr="00281702">
        <w:rPr>
          <w:rFonts w:ascii="Times New Roman" w:hAnsi="Times New Roman" w:cs="Times New Roman"/>
          <w:spacing w:val="-17"/>
          <w:sz w:val="24"/>
          <w:szCs w:val="24"/>
        </w:rPr>
        <w:t xml:space="preserve"> </w:t>
      </w:r>
      <w:r w:rsidR="00281702" w:rsidRPr="00281702">
        <w:rPr>
          <w:rFonts w:ascii="Times New Roman" w:hAnsi="Times New Roman" w:cs="Times New Roman"/>
          <w:spacing w:val="-2"/>
          <w:sz w:val="24"/>
          <w:szCs w:val="24"/>
        </w:rPr>
        <w:t>organizational,</w:t>
      </w:r>
      <w:r w:rsidR="00281702" w:rsidRPr="00281702">
        <w:rPr>
          <w:rFonts w:ascii="Times New Roman" w:hAnsi="Times New Roman" w:cs="Times New Roman"/>
          <w:spacing w:val="-17"/>
          <w:sz w:val="24"/>
          <w:szCs w:val="24"/>
        </w:rPr>
        <w:t xml:space="preserve"> </w:t>
      </w:r>
      <w:r w:rsidR="00281702" w:rsidRPr="00281702">
        <w:rPr>
          <w:rFonts w:ascii="Times New Roman" w:hAnsi="Times New Roman" w:cs="Times New Roman"/>
          <w:spacing w:val="-2"/>
          <w:sz w:val="24"/>
          <w:szCs w:val="24"/>
        </w:rPr>
        <w:t>and</w:t>
      </w:r>
      <w:r w:rsidR="00281702" w:rsidRPr="00281702">
        <w:rPr>
          <w:rFonts w:ascii="Times New Roman" w:hAnsi="Times New Roman" w:cs="Times New Roman"/>
          <w:spacing w:val="-17"/>
          <w:sz w:val="24"/>
          <w:szCs w:val="24"/>
        </w:rPr>
        <w:t xml:space="preserve"> </w:t>
      </w:r>
      <w:r w:rsidR="00281702" w:rsidRPr="00281702">
        <w:rPr>
          <w:rFonts w:ascii="Times New Roman" w:hAnsi="Times New Roman" w:cs="Times New Roman"/>
          <w:spacing w:val="-2"/>
          <w:sz w:val="24"/>
          <w:szCs w:val="24"/>
        </w:rPr>
        <w:t>community</w:t>
      </w:r>
      <w:r w:rsidR="00281702" w:rsidRPr="00281702">
        <w:rPr>
          <w:rFonts w:ascii="Times New Roman" w:hAnsi="Times New Roman" w:cs="Times New Roman"/>
          <w:spacing w:val="-17"/>
          <w:sz w:val="24"/>
          <w:szCs w:val="24"/>
        </w:rPr>
        <w:t xml:space="preserve"> </w:t>
      </w:r>
      <w:r w:rsidR="00281702" w:rsidRPr="00281702">
        <w:rPr>
          <w:rFonts w:ascii="Times New Roman" w:hAnsi="Times New Roman" w:cs="Times New Roman"/>
          <w:spacing w:val="-2"/>
          <w:sz w:val="24"/>
          <w:szCs w:val="24"/>
        </w:rPr>
        <w:t>levels</w:t>
      </w:r>
      <w:r w:rsidRPr="00281702">
        <w:rPr>
          <w:rFonts w:ascii="Times New Roman" w:hAnsi="Times New Roman" w:cs="Times New Roman"/>
          <w:sz w:val="24"/>
          <w:szCs w:val="24"/>
        </w:rPr>
        <w:t>.</w:t>
      </w:r>
      <w:r w:rsidR="00114F1A" w:rsidRPr="00281702">
        <w:rPr>
          <w:rFonts w:ascii="Times New Roman" w:hAnsi="Times New Roman" w:cs="Times New Roman"/>
          <w:sz w:val="24"/>
          <w:szCs w:val="24"/>
        </w:rPr>
        <w:t xml:space="preserve"> </w:t>
      </w:r>
      <w:bookmarkStart w:id="0" w:name="Competency_2:_Advance_Human_Rights_and_S"/>
      <w:bookmarkStart w:id="1" w:name="Competency_3:_Engage_Anti-Racism,_Divers"/>
      <w:bookmarkStart w:id="2" w:name="_bookmark0"/>
      <w:bookmarkEnd w:id="0"/>
      <w:bookmarkEnd w:id="1"/>
      <w:bookmarkEnd w:id="2"/>
      <w:r w:rsidR="00281702" w:rsidRPr="001E24AE">
        <w:rPr>
          <w:rFonts w:ascii="Times New Roman" w:hAnsi="Times New Roman" w:cs="Times New Roman"/>
          <w:spacing w:val="-4"/>
          <w:sz w:val="24"/>
          <w:szCs w:val="24"/>
        </w:rPr>
        <w:t>Social</w:t>
      </w:r>
      <w:r w:rsidR="00281702" w:rsidRPr="001E24AE">
        <w:rPr>
          <w:rFonts w:ascii="Times New Roman" w:hAnsi="Times New Roman" w:cs="Times New Roman"/>
          <w:spacing w:val="10"/>
          <w:sz w:val="24"/>
          <w:szCs w:val="24"/>
        </w:rPr>
        <w:t xml:space="preserve"> </w:t>
      </w:r>
      <w:r w:rsidR="00281702" w:rsidRPr="001E24AE">
        <w:rPr>
          <w:rFonts w:ascii="Times New Roman" w:hAnsi="Times New Roman" w:cs="Times New Roman"/>
          <w:spacing w:val="-4"/>
          <w:sz w:val="24"/>
          <w:szCs w:val="24"/>
        </w:rPr>
        <w:t>work</w:t>
      </w:r>
      <w:r w:rsidR="00281702" w:rsidRPr="002753EA">
        <w:rPr>
          <w:rFonts w:ascii="Times New Roman" w:hAnsi="Times New Roman" w:cs="Times New Roman"/>
          <w:spacing w:val="-4"/>
          <w:sz w:val="24"/>
          <w:szCs w:val="24"/>
        </w:rPr>
        <w:t xml:space="preserve"> </w:t>
      </w:r>
      <w:r w:rsidR="00281702" w:rsidRPr="001E24AE">
        <w:rPr>
          <w:rFonts w:ascii="Times New Roman" w:hAnsi="Times New Roman" w:cs="Times New Roman"/>
          <w:spacing w:val="-4"/>
          <w:sz w:val="24"/>
          <w:szCs w:val="24"/>
        </w:rPr>
        <w:t>s</w:t>
      </w:r>
      <w:r w:rsidR="00281702" w:rsidRPr="002753EA">
        <w:rPr>
          <w:rFonts w:ascii="Times New Roman" w:hAnsi="Times New Roman" w:cs="Times New Roman"/>
          <w:spacing w:val="-4"/>
          <w:sz w:val="24"/>
          <w:szCs w:val="24"/>
        </w:rPr>
        <w:t>tudents will</w:t>
      </w:r>
      <w:r w:rsidR="00281702" w:rsidRPr="001E24AE">
        <w:rPr>
          <w:rFonts w:ascii="Times New Roman" w:hAnsi="Times New Roman" w:cs="Times New Roman"/>
          <w:spacing w:val="-8"/>
          <w:sz w:val="24"/>
          <w:szCs w:val="24"/>
        </w:rPr>
        <w:t xml:space="preserve"> </w:t>
      </w:r>
      <w:r w:rsidR="00F86D67" w:rsidRPr="002753EA">
        <w:rPr>
          <w:rFonts w:ascii="Times New Roman" w:hAnsi="Times New Roman" w:cs="Times New Roman"/>
          <w:spacing w:val="-8"/>
          <w:sz w:val="24"/>
          <w:szCs w:val="24"/>
        </w:rPr>
        <w:t>explore</w:t>
      </w:r>
      <w:r w:rsidR="00281702" w:rsidRPr="001E24AE">
        <w:rPr>
          <w:rFonts w:ascii="Times New Roman" w:hAnsi="Times New Roman" w:cs="Times New Roman"/>
          <w:spacing w:val="-9"/>
          <w:sz w:val="24"/>
          <w:szCs w:val="24"/>
        </w:rPr>
        <w:t xml:space="preserve"> </w:t>
      </w:r>
      <w:r w:rsidR="00281702" w:rsidRPr="001E24AE">
        <w:rPr>
          <w:rFonts w:ascii="Times New Roman" w:hAnsi="Times New Roman" w:cs="Times New Roman"/>
          <w:spacing w:val="-4"/>
          <w:sz w:val="24"/>
          <w:szCs w:val="24"/>
        </w:rPr>
        <w:t>diversity</w:t>
      </w:r>
      <w:r w:rsidR="00281702" w:rsidRPr="001E24AE">
        <w:rPr>
          <w:rFonts w:ascii="Times New Roman" w:hAnsi="Times New Roman" w:cs="Times New Roman"/>
          <w:spacing w:val="-8"/>
          <w:sz w:val="24"/>
          <w:szCs w:val="24"/>
        </w:rPr>
        <w:t xml:space="preserve"> </w:t>
      </w:r>
      <w:r w:rsidR="00281702" w:rsidRPr="001E24AE">
        <w:rPr>
          <w:rFonts w:ascii="Times New Roman" w:hAnsi="Times New Roman" w:cs="Times New Roman"/>
          <w:spacing w:val="-4"/>
          <w:sz w:val="24"/>
          <w:szCs w:val="24"/>
        </w:rPr>
        <w:t>and</w:t>
      </w:r>
      <w:r w:rsidR="00281702" w:rsidRPr="001E24AE">
        <w:rPr>
          <w:rFonts w:ascii="Times New Roman" w:hAnsi="Times New Roman" w:cs="Times New Roman"/>
          <w:spacing w:val="-8"/>
          <w:sz w:val="24"/>
          <w:szCs w:val="24"/>
        </w:rPr>
        <w:t xml:space="preserve"> </w:t>
      </w:r>
      <w:r w:rsidR="00281702" w:rsidRPr="001E24AE">
        <w:rPr>
          <w:rFonts w:ascii="Times New Roman" w:hAnsi="Times New Roman" w:cs="Times New Roman"/>
          <w:spacing w:val="-4"/>
          <w:sz w:val="24"/>
          <w:szCs w:val="24"/>
        </w:rPr>
        <w:t>intersectionality</w:t>
      </w:r>
      <w:r w:rsidR="00281702" w:rsidRPr="001E24AE">
        <w:rPr>
          <w:rFonts w:ascii="Times New Roman" w:hAnsi="Times New Roman" w:cs="Times New Roman"/>
          <w:spacing w:val="-9"/>
          <w:sz w:val="24"/>
          <w:szCs w:val="24"/>
        </w:rPr>
        <w:t xml:space="preserve"> </w:t>
      </w:r>
      <w:r w:rsidR="002753EA" w:rsidRPr="002753EA">
        <w:rPr>
          <w:rFonts w:ascii="Times New Roman" w:hAnsi="Times New Roman" w:cs="Times New Roman"/>
          <w:spacing w:val="-9"/>
          <w:sz w:val="24"/>
          <w:szCs w:val="24"/>
        </w:rPr>
        <w:t xml:space="preserve">that may </w:t>
      </w:r>
      <w:r w:rsidR="00281702" w:rsidRPr="001E24AE">
        <w:rPr>
          <w:rFonts w:ascii="Times New Roman" w:hAnsi="Times New Roman" w:cs="Times New Roman"/>
          <w:spacing w:val="-4"/>
          <w:sz w:val="24"/>
          <w:szCs w:val="24"/>
        </w:rPr>
        <w:t>shape</w:t>
      </w:r>
      <w:r w:rsidR="00281702" w:rsidRPr="001E24AE">
        <w:rPr>
          <w:rFonts w:ascii="Times New Roman" w:hAnsi="Times New Roman" w:cs="Times New Roman"/>
          <w:spacing w:val="-8"/>
          <w:sz w:val="24"/>
          <w:szCs w:val="24"/>
        </w:rPr>
        <w:t xml:space="preserve"> </w:t>
      </w:r>
      <w:r w:rsidR="00281702" w:rsidRPr="001E24AE">
        <w:rPr>
          <w:rFonts w:ascii="Times New Roman" w:hAnsi="Times New Roman" w:cs="Times New Roman"/>
          <w:spacing w:val="-4"/>
          <w:sz w:val="24"/>
          <w:szCs w:val="24"/>
        </w:rPr>
        <w:t>human</w:t>
      </w:r>
      <w:r w:rsidR="00281702" w:rsidRPr="001E24AE">
        <w:rPr>
          <w:rFonts w:ascii="Times New Roman" w:hAnsi="Times New Roman" w:cs="Times New Roman"/>
          <w:spacing w:val="-8"/>
          <w:sz w:val="24"/>
          <w:szCs w:val="24"/>
        </w:rPr>
        <w:t xml:space="preserve"> </w:t>
      </w:r>
      <w:r w:rsidR="00281702" w:rsidRPr="001E24AE">
        <w:rPr>
          <w:rFonts w:ascii="Times New Roman" w:hAnsi="Times New Roman" w:cs="Times New Roman"/>
          <w:spacing w:val="-4"/>
          <w:sz w:val="24"/>
          <w:szCs w:val="24"/>
        </w:rPr>
        <w:t>experiences</w:t>
      </w:r>
      <w:r w:rsidR="00281702" w:rsidRPr="001E24AE">
        <w:rPr>
          <w:rFonts w:ascii="Times New Roman" w:hAnsi="Times New Roman" w:cs="Times New Roman"/>
          <w:spacing w:val="-9"/>
          <w:sz w:val="24"/>
          <w:szCs w:val="24"/>
        </w:rPr>
        <w:t xml:space="preserve"> </w:t>
      </w:r>
      <w:r w:rsidR="00281702" w:rsidRPr="001E24AE">
        <w:rPr>
          <w:rFonts w:ascii="Times New Roman" w:hAnsi="Times New Roman" w:cs="Times New Roman"/>
          <w:spacing w:val="-4"/>
          <w:sz w:val="24"/>
          <w:szCs w:val="24"/>
        </w:rPr>
        <w:t>affect</w:t>
      </w:r>
      <w:r w:rsidR="002753EA" w:rsidRPr="002753EA">
        <w:rPr>
          <w:rFonts w:ascii="Times New Roman" w:hAnsi="Times New Roman" w:cs="Times New Roman"/>
          <w:spacing w:val="-4"/>
          <w:sz w:val="24"/>
          <w:szCs w:val="24"/>
        </w:rPr>
        <w:t>ing</w:t>
      </w:r>
      <w:r w:rsidR="00281702" w:rsidRPr="001E24AE">
        <w:rPr>
          <w:rFonts w:ascii="Times New Roman" w:hAnsi="Times New Roman" w:cs="Times New Roman"/>
          <w:spacing w:val="-9"/>
          <w:sz w:val="24"/>
          <w:szCs w:val="24"/>
        </w:rPr>
        <w:t xml:space="preserve"> </w:t>
      </w:r>
      <w:r w:rsidR="00281702" w:rsidRPr="001E24AE">
        <w:rPr>
          <w:rFonts w:ascii="Times New Roman" w:hAnsi="Times New Roman" w:cs="Times New Roman"/>
          <w:spacing w:val="-4"/>
          <w:sz w:val="24"/>
          <w:szCs w:val="24"/>
        </w:rPr>
        <w:t>equity</w:t>
      </w:r>
      <w:r w:rsidR="00281702" w:rsidRPr="001E24AE">
        <w:rPr>
          <w:rFonts w:ascii="Times New Roman" w:hAnsi="Times New Roman" w:cs="Times New Roman"/>
          <w:spacing w:val="-8"/>
          <w:sz w:val="24"/>
          <w:szCs w:val="24"/>
        </w:rPr>
        <w:t xml:space="preserve"> </w:t>
      </w:r>
      <w:r w:rsidR="00281702" w:rsidRPr="001E24AE">
        <w:rPr>
          <w:rFonts w:ascii="Times New Roman" w:hAnsi="Times New Roman" w:cs="Times New Roman"/>
          <w:spacing w:val="-4"/>
          <w:sz w:val="24"/>
          <w:szCs w:val="24"/>
        </w:rPr>
        <w:t>and</w:t>
      </w:r>
      <w:r w:rsidR="00281702" w:rsidRPr="001E24AE">
        <w:rPr>
          <w:rFonts w:ascii="Times New Roman" w:hAnsi="Times New Roman" w:cs="Times New Roman"/>
          <w:spacing w:val="-8"/>
          <w:sz w:val="24"/>
          <w:szCs w:val="24"/>
        </w:rPr>
        <w:t xml:space="preserve"> </w:t>
      </w:r>
      <w:r w:rsidR="00281702" w:rsidRPr="001E24AE">
        <w:rPr>
          <w:rFonts w:ascii="Times New Roman" w:hAnsi="Times New Roman" w:cs="Times New Roman"/>
          <w:spacing w:val="-4"/>
          <w:sz w:val="24"/>
          <w:szCs w:val="24"/>
        </w:rPr>
        <w:t>inclusion.</w:t>
      </w:r>
    </w:p>
    <w:p w14:paraId="506B85AD" w14:textId="241B634E" w:rsidR="00281702" w:rsidRPr="00281702" w:rsidRDefault="4C70DDFB" w:rsidP="543CED9E">
      <w:pPr>
        <w:pStyle w:val="Body-Black"/>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b/>
          <w:bCs/>
          <w:sz w:val="24"/>
          <w:szCs w:val="24"/>
        </w:rPr>
        <w:t>Course Objectives/Student Learning Outcomes</w:t>
      </w:r>
    </w:p>
    <w:p w14:paraId="57269311" w14:textId="62DDFD7D" w:rsidR="00F17B97" w:rsidRPr="00041D2C" w:rsidRDefault="007561DF" w:rsidP="001C0390">
      <w:pPr>
        <w:pStyle w:val="ListParagraph"/>
        <w:numPr>
          <w:ilvl w:val="0"/>
          <w:numId w:val="11"/>
        </w:numPr>
        <w:spacing w:line="240" w:lineRule="auto"/>
        <w:ind w:left="720"/>
        <w:rPr>
          <w:rFonts w:ascii="Times New Roman" w:hAnsi="Times New Roman" w:cs="Times New Roman"/>
          <w:sz w:val="24"/>
          <w:szCs w:val="24"/>
        </w:rPr>
      </w:pPr>
      <w:r w:rsidRPr="543CED9E">
        <w:rPr>
          <w:rFonts w:ascii="Times New Roman" w:hAnsi="Times New Roman" w:cs="Times New Roman"/>
          <w:sz w:val="24"/>
          <w:szCs w:val="24"/>
        </w:rPr>
        <w:t>Analyze the experiences of major ethnic groups in the United States</w:t>
      </w:r>
      <w:r w:rsidR="005866DD" w:rsidRPr="543CED9E">
        <w:rPr>
          <w:rFonts w:ascii="Times New Roman" w:hAnsi="Times New Roman" w:cs="Times New Roman"/>
          <w:sz w:val="24"/>
          <w:szCs w:val="24"/>
        </w:rPr>
        <w:t xml:space="preserve"> to inform social work practice. </w:t>
      </w:r>
    </w:p>
    <w:p w14:paraId="7DE4E284" w14:textId="4E75F835" w:rsidR="00F17B97" w:rsidRPr="00041D2C" w:rsidRDefault="007F1B07" w:rsidP="001C0390">
      <w:pPr>
        <w:pStyle w:val="ListParagraph"/>
        <w:numPr>
          <w:ilvl w:val="0"/>
          <w:numId w:val="11"/>
        </w:numPr>
        <w:spacing w:line="240" w:lineRule="auto"/>
        <w:ind w:left="720"/>
        <w:rPr>
          <w:rFonts w:ascii="Times New Roman" w:hAnsi="Times New Roman" w:cs="Times New Roman"/>
          <w:sz w:val="24"/>
          <w:szCs w:val="24"/>
        </w:rPr>
      </w:pPr>
      <w:r w:rsidRPr="1359AC2B">
        <w:rPr>
          <w:rFonts w:ascii="Times New Roman" w:hAnsi="Times New Roman" w:cs="Times New Roman"/>
          <w:sz w:val="24"/>
          <w:szCs w:val="24"/>
        </w:rPr>
        <w:t>Distinguish various theoretical frameworks to examine ethnic diversity in the U</w:t>
      </w:r>
      <w:r w:rsidR="00BA260D" w:rsidRPr="1359AC2B">
        <w:rPr>
          <w:rFonts w:ascii="Times New Roman" w:hAnsi="Times New Roman" w:cs="Times New Roman"/>
          <w:sz w:val="24"/>
          <w:szCs w:val="24"/>
        </w:rPr>
        <w:t xml:space="preserve">nited </w:t>
      </w:r>
      <w:r w:rsidRPr="1359AC2B">
        <w:rPr>
          <w:rFonts w:ascii="Times New Roman" w:hAnsi="Times New Roman" w:cs="Times New Roman"/>
          <w:sz w:val="24"/>
          <w:szCs w:val="24"/>
        </w:rPr>
        <w:t>S</w:t>
      </w:r>
      <w:r w:rsidR="00BA260D" w:rsidRPr="1359AC2B">
        <w:rPr>
          <w:rFonts w:ascii="Times New Roman" w:hAnsi="Times New Roman" w:cs="Times New Roman"/>
          <w:sz w:val="24"/>
          <w:szCs w:val="24"/>
        </w:rPr>
        <w:t>tates</w:t>
      </w:r>
      <w:r w:rsidRPr="1359AC2B">
        <w:rPr>
          <w:rFonts w:ascii="Times New Roman" w:hAnsi="Times New Roman" w:cs="Times New Roman"/>
          <w:sz w:val="24"/>
          <w:szCs w:val="24"/>
        </w:rPr>
        <w:t>, including</w:t>
      </w:r>
      <w:r w:rsidR="00BA260D" w:rsidRPr="1359AC2B">
        <w:rPr>
          <w:rFonts w:ascii="Times New Roman" w:hAnsi="Times New Roman" w:cs="Times New Roman"/>
          <w:sz w:val="24"/>
          <w:szCs w:val="24"/>
        </w:rPr>
        <w:t xml:space="preserve"> </w:t>
      </w:r>
      <w:r w:rsidR="00CD1387" w:rsidRPr="1359AC2B">
        <w:rPr>
          <w:rFonts w:ascii="Times New Roman" w:hAnsi="Times New Roman" w:cs="Times New Roman"/>
          <w:sz w:val="24"/>
          <w:szCs w:val="24"/>
        </w:rPr>
        <w:t>anti-racism, diversity, equity and inclusi</w:t>
      </w:r>
      <w:r w:rsidR="00A05F3C" w:rsidRPr="1359AC2B">
        <w:rPr>
          <w:rFonts w:ascii="Times New Roman" w:hAnsi="Times New Roman" w:cs="Times New Roman"/>
          <w:sz w:val="24"/>
          <w:szCs w:val="24"/>
        </w:rPr>
        <w:t>on (</w:t>
      </w:r>
      <w:r w:rsidR="00BA260D" w:rsidRPr="1359AC2B">
        <w:rPr>
          <w:rFonts w:ascii="Times New Roman" w:hAnsi="Times New Roman" w:cs="Times New Roman"/>
          <w:sz w:val="24"/>
          <w:szCs w:val="24"/>
        </w:rPr>
        <w:t>ADEI</w:t>
      </w:r>
      <w:r w:rsidR="00A05F3C" w:rsidRPr="1359AC2B">
        <w:rPr>
          <w:rFonts w:ascii="Times New Roman" w:hAnsi="Times New Roman" w:cs="Times New Roman"/>
          <w:sz w:val="24"/>
          <w:szCs w:val="24"/>
        </w:rPr>
        <w:t>)</w:t>
      </w:r>
      <w:r w:rsidR="00BA260D" w:rsidRPr="1359AC2B">
        <w:rPr>
          <w:rFonts w:ascii="Times New Roman" w:hAnsi="Times New Roman" w:cs="Times New Roman"/>
          <w:sz w:val="24"/>
          <w:szCs w:val="24"/>
        </w:rPr>
        <w:t xml:space="preserve"> framework</w:t>
      </w:r>
      <w:r w:rsidR="00A05F3C" w:rsidRPr="1359AC2B">
        <w:rPr>
          <w:rFonts w:ascii="Times New Roman" w:hAnsi="Times New Roman" w:cs="Times New Roman"/>
          <w:sz w:val="24"/>
          <w:szCs w:val="24"/>
        </w:rPr>
        <w:t>s</w:t>
      </w:r>
      <w:r w:rsidR="00BA260D" w:rsidRPr="1359AC2B">
        <w:rPr>
          <w:rFonts w:ascii="Times New Roman" w:hAnsi="Times New Roman" w:cs="Times New Roman"/>
          <w:sz w:val="24"/>
          <w:szCs w:val="24"/>
        </w:rPr>
        <w:t xml:space="preserve">. </w:t>
      </w:r>
    </w:p>
    <w:p w14:paraId="74B4E6BC" w14:textId="796E92D7" w:rsidR="008D5AF0" w:rsidRPr="00041D2C" w:rsidRDefault="00904743" w:rsidP="001C0390">
      <w:pPr>
        <w:pStyle w:val="ListParagraph"/>
        <w:numPr>
          <w:ilvl w:val="0"/>
          <w:numId w:val="11"/>
        </w:numPr>
        <w:spacing w:line="240" w:lineRule="auto"/>
        <w:ind w:left="720"/>
        <w:rPr>
          <w:rFonts w:ascii="Times New Roman" w:hAnsi="Times New Roman" w:cs="Times New Roman"/>
          <w:sz w:val="24"/>
          <w:szCs w:val="24"/>
        </w:rPr>
      </w:pPr>
      <w:r w:rsidRPr="1F844973">
        <w:rPr>
          <w:rFonts w:ascii="Times New Roman" w:hAnsi="Times New Roman" w:cs="Times New Roman"/>
          <w:sz w:val="24"/>
          <w:szCs w:val="24"/>
        </w:rPr>
        <w:t>Apply knowledge about ethnic identity to social work practice</w:t>
      </w:r>
      <w:r w:rsidR="00E50A35" w:rsidRPr="1F844973">
        <w:rPr>
          <w:rFonts w:ascii="Times New Roman" w:hAnsi="Times New Roman" w:cs="Times New Roman"/>
          <w:sz w:val="24"/>
          <w:szCs w:val="24"/>
        </w:rPr>
        <w:t>.</w:t>
      </w:r>
      <w:r w:rsidR="004F5845" w:rsidRPr="1F844973">
        <w:rPr>
          <w:rFonts w:ascii="Times New Roman" w:hAnsi="Times New Roman" w:cs="Times New Roman"/>
          <w:sz w:val="24"/>
          <w:szCs w:val="24"/>
        </w:rPr>
        <w:t xml:space="preserve"> </w:t>
      </w:r>
    </w:p>
    <w:p w14:paraId="55FADF4F" w14:textId="56AD235C" w:rsidR="44522557" w:rsidRDefault="44522557" w:rsidP="001C0390">
      <w:pPr>
        <w:pStyle w:val="ListParagraph"/>
        <w:numPr>
          <w:ilvl w:val="0"/>
          <w:numId w:val="11"/>
        </w:numPr>
        <w:spacing w:line="240" w:lineRule="auto"/>
        <w:ind w:left="720"/>
        <w:rPr>
          <w:rFonts w:ascii="Times New Roman" w:hAnsi="Times New Roman" w:cs="Times New Roman"/>
          <w:sz w:val="24"/>
          <w:szCs w:val="24"/>
        </w:rPr>
      </w:pPr>
      <w:r w:rsidRPr="1F844973">
        <w:rPr>
          <w:rFonts w:ascii="Times New Roman" w:hAnsi="Times New Roman" w:cs="Times New Roman"/>
          <w:sz w:val="24"/>
          <w:szCs w:val="24"/>
        </w:rPr>
        <w:lastRenderedPageBreak/>
        <w:t>Critique how culture, values, and beliefs influence ethnic identity and development.</w:t>
      </w:r>
    </w:p>
    <w:p w14:paraId="1EDA3382" w14:textId="479C938C" w:rsidR="0047622A" w:rsidRPr="00AC4BBB" w:rsidRDefault="00757270" w:rsidP="001C0390">
      <w:pPr>
        <w:pStyle w:val="ListParagraph"/>
        <w:numPr>
          <w:ilvl w:val="0"/>
          <w:numId w:val="11"/>
        </w:numPr>
        <w:spacing w:line="240" w:lineRule="auto"/>
        <w:ind w:left="720"/>
        <w:rPr>
          <w:rFonts w:ascii="Times New Roman" w:hAnsi="Times New Roman" w:cs="Times New Roman"/>
          <w:sz w:val="24"/>
          <w:szCs w:val="24"/>
        </w:rPr>
      </w:pPr>
      <w:r w:rsidRPr="543CED9E">
        <w:rPr>
          <w:rFonts w:ascii="Times New Roman" w:hAnsi="Times New Roman" w:cs="Times New Roman"/>
          <w:sz w:val="24"/>
          <w:szCs w:val="24"/>
        </w:rPr>
        <w:t>Critique</w:t>
      </w:r>
      <w:r w:rsidR="0025405E" w:rsidRPr="543CED9E">
        <w:rPr>
          <w:rFonts w:ascii="Times New Roman" w:hAnsi="Times New Roman" w:cs="Times New Roman"/>
          <w:sz w:val="24"/>
          <w:szCs w:val="24"/>
        </w:rPr>
        <w:t xml:space="preserve"> </w:t>
      </w:r>
      <w:r w:rsidR="4DAF6465" w:rsidRPr="543CED9E">
        <w:rPr>
          <w:rFonts w:ascii="Times New Roman" w:hAnsi="Times New Roman" w:cs="Times New Roman"/>
          <w:sz w:val="24"/>
          <w:szCs w:val="24"/>
        </w:rPr>
        <w:t>evidence-based practices regarding engagement, assessment, and intervention with diverse ethnic communities. (Graduate students only)</w:t>
      </w:r>
    </w:p>
    <w:p w14:paraId="54B74DF2" w14:textId="10396655" w:rsidR="543CED9E" w:rsidRDefault="543CED9E" w:rsidP="543CED9E">
      <w:pPr>
        <w:spacing w:after="0" w:line="240" w:lineRule="auto"/>
        <w:rPr>
          <w:rFonts w:ascii="Times New Roman" w:hAnsi="Times New Roman" w:cs="Times New Roman"/>
          <w:b/>
          <w:bCs/>
          <w:sz w:val="24"/>
          <w:szCs w:val="24"/>
        </w:rPr>
      </w:pPr>
    </w:p>
    <w:p w14:paraId="43CF6E01" w14:textId="2EEB339D" w:rsidR="35D31761" w:rsidRDefault="35D31761" w:rsidP="543CED9E">
      <w:pPr>
        <w:pStyle w:val="Subhead-Red"/>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 xml:space="preserve">REQUIRED TEXT(S)/SUPPLEMENTAL MATERIALS </w:t>
      </w:r>
    </w:p>
    <w:p w14:paraId="2E1F6D00" w14:textId="527A13CB" w:rsidR="35D31761" w:rsidRDefault="35D31761" w:rsidP="543CED9E">
      <w:pPr>
        <w:ind w:left="720" w:hanging="720"/>
        <w:rPr>
          <w:rFonts w:ascii="Times New Roman" w:eastAsia="Times New Roman" w:hAnsi="Times New Roman" w:cs="Times New Roman"/>
          <w:color w:val="000000" w:themeColor="text1"/>
          <w:sz w:val="24"/>
          <w:szCs w:val="24"/>
        </w:rPr>
      </w:pPr>
      <w:r w:rsidRPr="543CED9E">
        <w:rPr>
          <w:rFonts w:ascii="Times New Roman" w:eastAsia="Times New Roman" w:hAnsi="Times New Roman" w:cs="Times New Roman"/>
          <w:b/>
          <w:bCs/>
          <w:color w:val="000000" w:themeColor="text1"/>
          <w:sz w:val="24"/>
          <w:szCs w:val="24"/>
        </w:rPr>
        <w:t>Required text(s)</w:t>
      </w:r>
    </w:p>
    <w:p w14:paraId="736B1347" w14:textId="73F44A77" w:rsidR="543CED9E" w:rsidRDefault="543CED9E" w:rsidP="543CED9E">
      <w:pPr>
        <w:spacing w:after="0"/>
        <w:ind w:left="720" w:hanging="720"/>
        <w:rPr>
          <w:rFonts w:ascii="Times New Roman" w:eastAsia="Times New Roman" w:hAnsi="Times New Roman" w:cs="Times New Roman"/>
          <w:color w:val="000000" w:themeColor="text1"/>
          <w:sz w:val="24"/>
          <w:szCs w:val="24"/>
        </w:rPr>
      </w:pPr>
    </w:p>
    <w:p w14:paraId="149EA652" w14:textId="1C4AB4EA" w:rsidR="35D31761" w:rsidRDefault="35D31761" w:rsidP="543CED9E">
      <w:pPr>
        <w:spacing w:after="0"/>
        <w:ind w:left="720"/>
        <w:rPr>
          <w:rFonts w:ascii="Times New Roman" w:eastAsia="Times New Roman" w:hAnsi="Times New Roman" w:cs="Times New Roman"/>
          <w:color w:val="000000" w:themeColor="text1"/>
          <w:sz w:val="24"/>
          <w:szCs w:val="24"/>
        </w:rPr>
      </w:pPr>
      <w:r w:rsidRPr="543CED9E">
        <w:rPr>
          <w:rFonts w:ascii="Times New Roman" w:eastAsia="Times New Roman" w:hAnsi="Times New Roman" w:cs="Times New Roman"/>
          <w:color w:val="000000" w:themeColor="text1"/>
          <w:sz w:val="24"/>
          <w:szCs w:val="24"/>
        </w:rPr>
        <w:t>TBD</w:t>
      </w:r>
    </w:p>
    <w:p w14:paraId="46A03C65" w14:textId="1FF852AE" w:rsidR="543CED9E" w:rsidRDefault="543CED9E" w:rsidP="543CED9E">
      <w:pPr>
        <w:spacing w:after="0"/>
        <w:rPr>
          <w:rFonts w:ascii="Times New Roman" w:eastAsia="Times New Roman" w:hAnsi="Times New Roman" w:cs="Times New Roman"/>
          <w:color w:val="000000" w:themeColor="text1"/>
          <w:sz w:val="24"/>
          <w:szCs w:val="24"/>
        </w:rPr>
      </w:pPr>
    </w:p>
    <w:p w14:paraId="438D433C" w14:textId="24F5D819" w:rsidR="35D31761" w:rsidRDefault="35D31761" w:rsidP="543CED9E">
      <w:pPr>
        <w:pStyle w:val="Subhead-Red"/>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COURSE STRUCTURE/FORMAT</w:t>
      </w:r>
    </w:p>
    <w:p w14:paraId="61C48B86" w14:textId="3D11ADF3" w:rsidR="35D31761" w:rsidRDefault="35D31761" w:rsidP="543CED9E">
      <w:pPr>
        <w:rPr>
          <w:rFonts w:ascii="Times New Roman" w:eastAsia="Times New Roman" w:hAnsi="Times New Roman" w:cs="Times New Roman"/>
          <w:color w:val="000000" w:themeColor="text1"/>
          <w:sz w:val="24"/>
          <w:szCs w:val="24"/>
        </w:rPr>
      </w:pPr>
      <w:r w:rsidRPr="543CED9E">
        <w:rPr>
          <w:rFonts w:ascii="Times New Roman" w:eastAsia="Times New Roman" w:hAnsi="Times New Roman" w:cs="Times New Roman"/>
          <w:color w:val="000000" w:themeColor="text1"/>
          <w:sz w:val="24"/>
          <w:szCs w:val="24"/>
        </w:rPr>
        <w:t>Lecture, discussion, experiential learning experiences, video and Internet resources, and guest presentations.</w:t>
      </w:r>
    </w:p>
    <w:p w14:paraId="4DD7BB49" w14:textId="67C55284" w:rsidR="543CED9E" w:rsidRDefault="543CED9E" w:rsidP="543CED9E">
      <w:pPr>
        <w:spacing w:after="0"/>
        <w:rPr>
          <w:rFonts w:ascii="Times New Roman" w:eastAsia="Times New Roman" w:hAnsi="Times New Roman" w:cs="Times New Roman"/>
          <w:b/>
          <w:bCs/>
          <w:caps/>
          <w:color w:val="D71920"/>
          <w:sz w:val="24"/>
          <w:szCs w:val="24"/>
        </w:rPr>
      </w:pPr>
    </w:p>
    <w:p w14:paraId="504F0C97" w14:textId="41A0B878" w:rsidR="35D31761" w:rsidRDefault="35D31761" w:rsidP="543CED9E">
      <w:pPr>
        <w:pStyle w:val="Subhead-Red"/>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TENTATIVE COURSE SCHEDULE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51"/>
        <w:gridCol w:w="5392"/>
        <w:gridCol w:w="2417"/>
      </w:tblGrid>
      <w:tr w:rsidR="543CED9E" w14:paraId="6D535CB2" w14:textId="77777777" w:rsidTr="001B3E80">
        <w:trPr>
          <w:cantSplit/>
          <w:trHeight w:val="300"/>
          <w:tblHeader/>
        </w:trPr>
        <w:tc>
          <w:tcPr>
            <w:tcW w:w="1551" w:type="dxa"/>
            <w:tcBorders>
              <w:top w:val="nil"/>
              <w:left w:val="nil"/>
            </w:tcBorders>
            <w:shd w:val="clear" w:color="auto" w:fill="E7E6E6" w:themeFill="background2"/>
            <w:tcMar>
              <w:left w:w="105" w:type="dxa"/>
              <w:right w:w="105" w:type="dxa"/>
            </w:tcMar>
          </w:tcPr>
          <w:p w14:paraId="6A707645" w14:textId="752CBFDB" w:rsidR="543CED9E" w:rsidRDefault="543CED9E" w:rsidP="543CED9E">
            <w:pPr>
              <w:pStyle w:val="Body-Black"/>
              <w:spacing w:before="0" w:after="0"/>
              <w:jc w:val="center"/>
              <w:rPr>
                <w:rFonts w:ascii="Times New Roman" w:eastAsia="Times New Roman" w:hAnsi="Times New Roman" w:cs="Times New Roman"/>
                <w:sz w:val="24"/>
                <w:szCs w:val="24"/>
              </w:rPr>
            </w:pPr>
            <w:r w:rsidRPr="543CED9E">
              <w:rPr>
                <w:rFonts w:ascii="Times New Roman" w:eastAsia="Times New Roman" w:hAnsi="Times New Roman" w:cs="Times New Roman"/>
                <w:b/>
                <w:bCs/>
                <w:sz w:val="24"/>
                <w:szCs w:val="24"/>
              </w:rPr>
              <w:t>Session/Date</w:t>
            </w:r>
          </w:p>
        </w:tc>
        <w:tc>
          <w:tcPr>
            <w:tcW w:w="5392" w:type="dxa"/>
            <w:tcBorders>
              <w:top w:val="nil"/>
            </w:tcBorders>
            <w:shd w:val="clear" w:color="auto" w:fill="E7E6E6" w:themeFill="background2"/>
            <w:tcMar>
              <w:left w:w="105" w:type="dxa"/>
              <w:right w:w="105" w:type="dxa"/>
            </w:tcMar>
            <w:vAlign w:val="bottom"/>
          </w:tcPr>
          <w:p w14:paraId="7AC0A65B" w14:textId="627CB6E0" w:rsidR="543CED9E" w:rsidRDefault="543CED9E" w:rsidP="543CED9E">
            <w:pPr>
              <w:pStyle w:val="Body-Black"/>
              <w:spacing w:before="0" w:after="0"/>
              <w:jc w:val="center"/>
              <w:rPr>
                <w:rFonts w:ascii="Times New Roman" w:eastAsia="Times New Roman" w:hAnsi="Times New Roman" w:cs="Times New Roman"/>
                <w:sz w:val="24"/>
                <w:szCs w:val="24"/>
              </w:rPr>
            </w:pPr>
            <w:r w:rsidRPr="543CED9E">
              <w:rPr>
                <w:rFonts w:ascii="Times New Roman" w:eastAsia="Times New Roman" w:hAnsi="Times New Roman" w:cs="Times New Roman"/>
                <w:b/>
                <w:bCs/>
                <w:sz w:val="24"/>
                <w:szCs w:val="24"/>
              </w:rPr>
              <w:t>Topic</w:t>
            </w:r>
          </w:p>
        </w:tc>
        <w:tc>
          <w:tcPr>
            <w:tcW w:w="2417" w:type="dxa"/>
            <w:tcBorders>
              <w:top w:val="nil"/>
              <w:right w:val="nil"/>
            </w:tcBorders>
            <w:shd w:val="clear" w:color="auto" w:fill="E7E6E6" w:themeFill="background2"/>
            <w:tcMar>
              <w:left w:w="105" w:type="dxa"/>
              <w:right w:w="105" w:type="dxa"/>
            </w:tcMar>
            <w:vAlign w:val="bottom"/>
          </w:tcPr>
          <w:p w14:paraId="285FAED7" w14:textId="5366E1E5" w:rsidR="543CED9E" w:rsidRDefault="543CED9E" w:rsidP="543CED9E">
            <w:pPr>
              <w:pStyle w:val="Body-Black"/>
              <w:spacing w:before="0" w:after="0"/>
              <w:jc w:val="center"/>
              <w:rPr>
                <w:rFonts w:ascii="Times New Roman" w:eastAsia="Times New Roman" w:hAnsi="Times New Roman" w:cs="Times New Roman"/>
                <w:sz w:val="24"/>
                <w:szCs w:val="24"/>
              </w:rPr>
            </w:pPr>
            <w:r w:rsidRPr="543CED9E">
              <w:rPr>
                <w:rFonts w:ascii="Times New Roman" w:eastAsia="Times New Roman" w:hAnsi="Times New Roman" w:cs="Times New Roman"/>
                <w:b/>
                <w:bCs/>
                <w:sz w:val="24"/>
                <w:szCs w:val="24"/>
              </w:rPr>
              <w:t>Assignment</w:t>
            </w:r>
          </w:p>
        </w:tc>
      </w:tr>
      <w:tr w:rsidR="543CED9E" w14:paraId="65DA2CC2" w14:textId="77777777" w:rsidTr="543CED9E">
        <w:trPr>
          <w:trHeight w:val="345"/>
        </w:trPr>
        <w:tc>
          <w:tcPr>
            <w:tcW w:w="1551" w:type="dxa"/>
            <w:tcBorders>
              <w:left w:val="nil"/>
            </w:tcBorders>
            <w:tcMar>
              <w:left w:w="105" w:type="dxa"/>
              <w:right w:w="105" w:type="dxa"/>
            </w:tcMar>
          </w:tcPr>
          <w:p w14:paraId="0510A5C8" w14:textId="5E51E45A" w:rsidR="543CED9E" w:rsidRDefault="543CED9E" w:rsidP="543CED9E">
            <w:pPr>
              <w:pStyle w:val="Body-Black"/>
              <w:spacing w:before="0" w:after="0"/>
              <w:jc w:val="center"/>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Session 1 [date]</w:t>
            </w:r>
          </w:p>
        </w:tc>
        <w:tc>
          <w:tcPr>
            <w:tcW w:w="5392" w:type="dxa"/>
            <w:tcMar>
              <w:left w:w="105" w:type="dxa"/>
              <w:right w:w="105" w:type="dxa"/>
            </w:tcMar>
          </w:tcPr>
          <w:p w14:paraId="2E1A5665" w14:textId="5A4532E1" w:rsidR="543CED9E" w:rsidRDefault="543CED9E" w:rsidP="543CED9E">
            <w:pPr>
              <w:rPr>
                <w:rFonts w:ascii="Times New Roman" w:hAnsi="Times New Roman" w:cs="Times New Roman"/>
                <w:color w:val="000000" w:themeColor="text1"/>
                <w:sz w:val="24"/>
                <w:szCs w:val="24"/>
              </w:rPr>
            </w:pPr>
            <w:r w:rsidRPr="543CED9E">
              <w:rPr>
                <w:rFonts w:ascii="Times New Roman" w:hAnsi="Times New Roman" w:cs="Times New Roman"/>
                <w:color w:val="000000" w:themeColor="text1"/>
                <w:sz w:val="24"/>
                <w:szCs w:val="24"/>
              </w:rPr>
              <w:t>Course Overview</w:t>
            </w:r>
          </w:p>
        </w:tc>
        <w:tc>
          <w:tcPr>
            <w:tcW w:w="2417" w:type="dxa"/>
            <w:tcBorders>
              <w:right w:val="nil"/>
            </w:tcBorders>
            <w:tcMar>
              <w:left w:w="105" w:type="dxa"/>
              <w:right w:w="105" w:type="dxa"/>
            </w:tcMar>
          </w:tcPr>
          <w:p w14:paraId="0EA5FAE5" w14:textId="12EFCEB8" w:rsidR="543CED9E" w:rsidRDefault="543CED9E" w:rsidP="543CED9E">
            <w:pPr>
              <w:pStyle w:val="Body-Black"/>
              <w:spacing w:before="0" w:after="0"/>
              <w:rPr>
                <w:rFonts w:ascii="Times New Roman" w:eastAsia="Times New Roman" w:hAnsi="Times New Roman" w:cs="Times New Roman"/>
                <w:sz w:val="24"/>
                <w:szCs w:val="24"/>
              </w:rPr>
            </w:pPr>
          </w:p>
        </w:tc>
      </w:tr>
      <w:tr w:rsidR="543CED9E" w14:paraId="0D5FE70C" w14:textId="77777777" w:rsidTr="543CED9E">
        <w:trPr>
          <w:trHeight w:val="300"/>
        </w:trPr>
        <w:tc>
          <w:tcPr>
            <w:tcW w:w="1551" w:type="dxa"/>
            <w:tcBorders>
              <w:left w:val="nil"/>
            </w:tcBorders>
            <w:tcMar>
              <w:left w:w="105" w:type="dxa"/>
              <w:right w:w="105" w:type="dxa"/>
            </w:tcMar>
          </w:tcPr>
          <w:p w14:paraId="0FEDF541" w14:textId="01E911F2" w:rsidR="543CED9E" w:rsidRDefault="543CED9E" w:rsidP="543CED9E">
            <w:pPr>
              <w:pStyle w:val="Body-Black"/>
              <w:spacing w:before="0" w:after="0"/>
              <w:jc w:val="center"/>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Session 2</w:t>
            </w:r>
          </w:p>
          <w:p w14:paraId="4305DEDF" w14:textId="66B6D2C4" w:rsidR="543CED9E" w:rsidRDefault="543CED9E" w:rsidP="543CED9E">
            <w:pPr>
              <w:pStyle w:val="Body-Black"/>
              <w:spacing w:before="0" w:after="0"/>
              <w:jc w:val="center"/>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[date]</w:t>
            </w:r>
          </w:p>
        </w:tc>
        <w:tc>
          <w:tcPr>
            <w:tcW w:w="5392" w:type="dxa"/>
            <w:tcMar>
              <w:left w:w="105" w:type="dxa"/>
              <w:right w:w="105" w:type="dxa"/>
            </w:tcMar>
          </w:tcPr>
          <w:p w14:paraId="0283B9D9" w14:textId="2A14F99D" w:rsidR="543CED9E" w:rsidRDefault="543CED9E" w:rsidP="543CED9E">
            <w:pPr>
              <w:rPr>
                <w:rFonts w:ascii="Times New Roman" w:hAnsi="Times New Roman" w:cs="Times New Roman"/>
                <w:color w:val="000000" w:themeColor="text1"/>
                <w:sz w:val="24"/>
                <w:szCs w:val="24"/>
              </w:rPr>
            </w:pPr>
            <w:r w:rsidRPr="543CED9E">
              <w:rPr>
                <w:rFonts w:ascii="Times New Roman" w:hAnsi="Times New Roman" w:cs="Times New Roman"/>
                <w:color w:val="000000" w:themeColor="text1"/>
                <w:sz w:val="24"/>
                <w:szCs w:val="24"/>
              </w:rPr>
              <w:t xml:space="preserve">Personhood &amp; Ethnicity: a social welfare perspective </w:t>
            </w:r>
          </w:p>
        </w:tc>
        <w:tc>
          <w:tcPr>
            <w:tcW w:w="2417" w:type="dxa"/>
            <w:tcBorders>
              <w:right w:val="nil"/>
            </w:tcBorders>
            <w:tcMar>
              <w:left w:w="105" w:type="dxa"/>
              <w:right w:w="105" w:type="dxa"/>
            </w:tcMar>
          </w:tcPr>
          <w:p w14:paraId="4532B31A" w14:textId="4BF382B8" w:rsidR="543CED9E" w:rsidRDefault="543CED9E" w:rsidP="543CED9E">
            <w:pPr>
              <w:rPr>
                <w:rFonts w:ascii="Times New Roman" w:eastAsia="Times New Roman" w:hAnsi="Times New Roman" w:cs="Times New Roman"/>
                <w:color w:val="000000" w:themeColor="text1"/>
                <w:sz w:val="24"/>
                <w:szCs w:val="24"/>
              </w:rPr>
            </w:pPr>
          </w:p>
        </w:tc>
      </w:tr>
      <w:tr w:rsidR="543CED9E" w14:paraId="4F97494E" w14:textId="77777777" w:rsidTr="543CED9E">
        <w:trPr>
          <w:trHeight w:val="300"/>
        </w:trPr>
        <w:tc>
          <w:tcPr>
            <w:tcW w:w="1551" w:type="dxa"/>
            <w:tcBorders>
              <w:left w:val="nil"/>
            </w:tcBorders>
            <w:tcMar>
              <w:left w:w="105" w:type="dxa"/>
              <w:right w:w="105" w:type="dxa"/>
            </w:tcMar>
          </w:tcPr>
          <w:p w14:paraId="4838271B" w14:textId="2C3998A6" w:rsidR="543CED9E" w:rsidRDefault="543CED9E" w:rsidP="543CED9E">
            <w:pPr>
              <w:pStyle w:val="Body-Black"/>
              <w:spacing w:before="0" w:after="0"/>
              <w:jc w:val="center"/>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Session 3</w:t>
            </w:r>
          </w:p>
          <w:p w14:paraId="28623E93" w14:textId="64DF1324" w:rsidR="543CED9E" w:rsidRDefault="543CED9E" w:rsidP="543CED9E">
            <w:pPr>
              <w:pStyle w:val="Body-Black"/>
              <w:spacing w:before="0" w:after="0"/>
              <w:jc w:val="center"/>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[date]</w:t>
            </w:r>
          </w:p>
        </w:tc>
        <w:tc>
          <w:tcPr>
            <w:tcW w:w="5392" w:type="dxa"/>
            <w:tcMar>
              <w:left w:w="105" w:type="dxa"/>
              <w:right w:w="105" w:type="dxa"/>
            </w:tcMar>
          </w:tcPr>
          <w:p w14:paraId="394B8750" w14:textId="270C50ED" w:rsidR="543CED9E" w:rsidRDefault="543CED9E" w:rsidP="543CED9E">
            <w:pPr>
              <w:rPr>
                <w:rFonts w:ascii="Times New Roman" w:hAnsi="Times New Roman" w:cs="Times New Roman"/>
                <w:color w:val="000000" w:themeColor="text1"/>
                <w:sz w:val="24"/>
                <w:szCs w:val="24"/>
              </w:rPr>
            </w:pPr>
            <w:r w:rsidRPr="543CED9E">
              <w:rPr>
                <w:rFonts w:ascii="Times New Roman" w:hAnsi="Times New Roman" w:cs="Times New Roman"/>
                <w:color w:val="000000" w:themeColor="text1"/>
                <w:sz w:val="24"/>
                <w:szCs w:val="24"/>
              </w:rPr>
              <w:t>Culture &amp; Social Work Values: a global perspective</w:t>
            </w:r>
          </w:p>
        </w:tc>
        <w:tc>
          <w:tcPr>
            <w:tcW w:w="2417" w:type="dxa"/>
            <w:tcBorders>
              <w:right w:val="nil"/>
            </w:tcBorders>
            <w:tcMar>
              <w:left w:w="105" w:type="dxa"/>
              <w:right w:w="105" w:type="dxa"/>
            </w:tcMar>
          </w:tcPr>
          <w:p w14:paraId="22B7FCE7" w14:textId="0BA9E599" w:rsidR="543CED9E" w:rsidRDefault="543CED9E" w:rsidP="543CED9E">
            <w:pPr>
              <w:rPr>
                <w:rFonts w:ascii="Times New Roman" w:eastAsia="Times New Roman" w:hAnsi="Times New Roman" w:cs="Times New Roman"/>
                <w:color w:val="000000" w:themeColor="text1"/>
                <w:sz w:val="24"/>
                <w:szCs w:val="24"/>
              </w:rPr>
            </w:pPr>
          </w:p>
        </w:tc>
      </w:tr>
      <w:tr w:rsidR="543CED9E" w14:paraId="7A094F71" w14:textId="77777777" w:rsidTr="543CED9E">
        <w:trPr>
          <w:trHeight w:val="300"/>
        </w:trPr>
        <w:tc>
          <w:tcPr>
            <w:tcW w:w="1551" w:type="dxa"/>
            <w:tcBorders>
              <w:left w:val="nil"/>
            </w:tcBorders>
            <w:tcMar>
              <w:left w:w="105" w:type="dxa"/>
              <w:right w:w="105" w:type="dxa"/>
            </w:tcMar>
          </w:tcPr>
          <w:p w14:paraId="609B907E" w14:textId="47795FDE" w:rsidR="543CED9E" w:rsidRDefault="543CED9E" w:rsidP="543CED9E">
            <w:pPr>
              <w:pStyle w:val="Body-Black"/>
              <w:spacing w:before="0" w:after="0"/>
              <w:jc w:val="center"/>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Session 4</w:t>
            </w:r>
          </w:p>
          <w:p w14:paraId="05D02194" w14:textId="457FBF4C" w:rsidR="543CED9E" w:rsidRDefault="543CED9E" w:rsidP="543CED9E">
            <w:pPr>
              <w:pStyle w:val="Body-Black"/>
              <w:spacing w:before="0" w:after="0"/>
              <w:jc w:val="center"/>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[date]</w:t>
            </w:r>
          </w:p>
        </w:tc>
        <w:tc>
          <w:tcPr>
            <w:tcW w:w="5392" w:type="dxa"/>
            <w:tcMar>
              <w:left w:w="105" w:type="dxa"/>
              <w:right w:w="105" w:type="dxa"/>
            </w:tcMar>
          </w:tcPr>
          <w:p w14:paraId="60672E1F" w14:textId="765416B4" w:rsidR="543CED9E" w:rsidRDefault="543CED9E" w:rsidP="543CED9E">
            <w:pPr>
              <w:rPr>
                <w:rFonts w:ascii="Times New Roman" w:hAnsi="Times New Roman" w:cs="Times New Roman"/>
                <w:color w:val="000000" w:themeColor="text1"/>
                <w:sz w:val="24"/>
                <w:szCs w:val="24"/>
              </w:rPr>
            </w:pPr>
            <w:r w:rsidRPr="543CED9E">
              <w:rPr>
                <w:rFonts w:ascii="Times New Roman" w:hAnsi="Times New Roman" w:cs="Times New Roman"/>
                <w:color w:val="000000" w:themeColor="text1"/>
                <w:sz w:val="24"/>
                <w:szCs w:val="24"/>
              </w:rPr>
              <w:t>Ethnic Identity: a developmental perspective</w:t>
            </w:r>
          </w:p>
        </w:tc>
        <w:tc>
          <w:tcPr>
            <w:tcW w:w="2417" w:type="dxa"/>
            <w:tcBorders>
              <w:right w:val="nil"/>
            </w:tcBorders>
            <w:tcMar>
              <w:left w:w="105" w:type="dxa"/>
              <w:right w:w="105" w:type="dxa"/>
            </w:tcMar>
          </w:tcPr>
          <w:p w14:paraId="70947DAB" w14:textId="05219632" w:rsidR="543CED9E" w:rsidRDefault="543CED9E" w:rsidP="543CED9E">
            <w:pPr>
              <w:pStyle w:val="Body-Black"/>
              <w:spacing w:before="0" w:after="0"/>
              <w:rPr>
                <w:rFonts w:ascii="Times New Roman" w:eastAsia="Times New Roman" w:hAnsi="Times New Roman" w:cs="Times New Roman"/>
                <w:sz w:val="24"/>
                <w:szCs w:val="24"/>
              </w:rPr>
            </w:pPr>
          </w:p>
        </w:tc>
      </w:tr>
      <w:tr w:rsidR="543CED9E" w14:paraId="32471810" w14:textId="77777777" w:rsidTr="543CED9E">
        <w:trPr>
          <w:trHeight w:val="300"/>
        </w:trPr>
        <w:tc>
          <w:tcPr>
            <w:tcW w:w="1551" w:type="dxa"/>
            <w:tcBorders>
              <w:left w:val="nil"/>
            </w:tcBorders>
            <w:tcMar>
              <w:left w:w="105" w:type="dxa"/>
              <w:right w:w="105" w:type="dxa"/>
            </w:tcMar>
          </w:tcPr>
          <w:p w14:paraId="7B93EF6B" w14:textId="6D881353" w:rsidR="543CED9E" w:rsidRDefault="543CED9E" w:rsidP="543CED9E">
            <w:pPr>
              <w:pStyle w:val="Body-Black"/>
              <w:spacing w:before="0" w:after="0"/>
              <w:jc w:val="center"/>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Session 5</w:t>
            </w:r>
          </w:p>
          <w:p w14:paraId="5102FF9E" w14:textId="2A29208B" w:rsidR="543CED9E" w:rsidRDefault="543CED9E" w:rsidP="543CED9E">
            <w:pPr>
              <w:pStyle w:val="Body-Black"/>
              <w:spacing w:before="0" w:after="0"/>
              <w:jc w:val="center"/>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[date]</w:t>
            </w:r>
          </w:p>
        </w:tc>
        <w:tc>
          <w:tcPr>
            <w:tcW w:w="5392" w:type="dxa"/>
            <w:tcMar>
              <w:left w:w="105" w:type="dxa"/>
              <w:right w:w="105" w:type="dxa"/>
            </w:tcMar>
          </w:tcPr>
          <w:p w14:paraId="0A2FF453" w14:textId="38F381A1" w:rsidR="543CED9E" w:rsidRDefault="543CED9E" w:rsidP="543CED9E">
            <w:pPr>
              <w:rPr>
                <w:rFonts w:ascii="Times New Roman" w:hAnsi="Times New Roman" w:cs="Times New Roman"/>
                <w:color w:val="000000" w:themeColor="text1"/>
                <w:sz w:val="24"/>
                <w:szCs w:val="24"/>
              </w:rPr>
            </w:pPr>
            <w:r w:rsidRPr="543CED9E">
              <w:rPr>
                <w:rFonts w:ascii="Times New Roman" w:hAnsi="Times New Roman" w:cs="Times New Roman"/>
                <w:color w:val="000000" w:themeColor="text1"/>
                <w:sz w:val="24"/>
                <w:szCs w:val="24"/>
              </w:rPr>
              <w:t>Asian Americans</w:t>
            </w:r>
          </w:p>
        </w:tc>
        <w:tc>
          <w:tcPr>
            <w:tcW w:w="2417" w:type="dxa"/>
            <w:tcBorders>
              <w:right w:val="nil"/>
            </w:tcBorders>
            <w:tcMar>
              <w:left w:w="105" w:type="dxa"/>
              <w:right w:w="105" w:type="dxa"/>
            </w:tcMar>
          </w:tcPr>
          <w:p w14:paraId="19A0832B" w14:textId="4643F988" w:rsidR="543CED9E" w:rsidRDefault="543CED9E" w:rsidP="543CED9E">
            <w:pPr>
              <w:pStyle w:val="Body-Black"/>
              <w:spacing w:before="0" w:after="0"/>
              <w:rPr>
                <w:rFonts w:ascii="Times New Roman" w:eastAsia="Times New Roman" w:hAnsi="Times New Roman" w:cs="Times New Roman"/>
                <w:sz w:val="24"/>
                <w:szCs w:val="24"/>
              </w:rPr>
            </w:pPr>
          </w:p>
        </w:tc>
      </w:tr>
      <w:tr w:rsidR="543CED9E" w14:paraId="005DA191" w14:textId="77777777" w:rsidTr="543CED9E">
        <w:trPr>
          <w:trHeight w:val="300"/>
        </w:trPr>
        <w:tc>
          <w:tcPr>
            <w:tcW w:w="1551" w:type="dxa"/>
            <w:tcBorders>
              <w:left w:val="nil"/>
            </w:tcBorders>
            <w:tcMar>
              <w:left w:w="105" w:type="dxa"/>
              <w:right w:w="105" w:type="dxa"/>
            </w:tcMar>
          </w:tcPr>
          <w:p w14:paraId="09783CA1" w14:textId="361437A3" w:rsidR="543CED9E" w:rsidRDefault="543CED9E" w:rsidP="543CED9E">
            <w:pPr>
              <w:pStyle w:val="Body-Black"/>
              <w:spacing w:before="0" w:after="0"/>
              <w:jc w:val="center"/>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Session 6</w:t>
            </w:r>
          </w:p>
          <w:p w14:paraId="0E1F9055" w14:textId="6AB10968" w:rsidR="543CED9E" w:rsidRDefault="543CED9E" w:rsidP="543CED9E">
            <w:pPr>
              <w:pStyle w:val="Body-Black"/>
              <w:spacing w:before="0" w:after="0"/>
              <w:jc w:val="center"/>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[date]</w:t>
            </w:r>
          </w:p>
        </w:tc>
        <w:tc>
          <w:tcPr>
            <w:tcW w:w="5392" w:type="dxa"/>
            <w:tcMar>
              <w:left w:w="105" w:type="dxa"/>
              <w:right w:w="105" w:type="dxa"/>
            </w:tcMar>
          </w:tcPr>
          <w:p w14:paraId="63AF505C" w14:textId="3BB9AF63" w:rsidR="543CED9E" w:rsidRDefault="543CED9E" w:rsidP="543CED9E">
            <w:pPr>
              <w:rPr>
                <w:rFonts w:ascii="Times New Roman" w:hAnsi="Times New Roman" w:cs="Times New Roman"/>
                <w:color w:val="000000" w:themeColor="text1"/>
                <w:sz w:val="24"/>
                <w:szCs w:val="24"/>
              </w:rPr>
            </w:pPr>
          </w:p>
        </w:tc>
        <w:tc>
          <w:tcPr>
            <w:tcW w:w="2417" w:type="dxa"/>
            <w:tcBorders>
              <w:right w:val="nil"/>
            </w:tcBorders>
            <w:tcMar>
              <w:left w:w="105" w:type="dxa"/>
              <w:right w:w="105" w:type="dxa"/>
            </w:tcMar>
          </w:tcPr>
          <w:p w14:paraId="01D844EB" w14:textId="0206D82B" w:rsidR="543CED9E" w:rsidRDefault="543CED9E" w:rsidP="543CED9E">
            <w:pPr>
              <w:pStyle w:val="Body-Black"/>
              <w:spacing w:before="0" w:after="0"/>
              <w:rPr>
                <w:rFonts w:ascii="Times New Roman" w:eastAsia="Times New Roman" w:hAnsi="Times New Roman" w:cs="Times New Roman"/>
                <w:sz w:val="24"/>
                <w:szCs w:val="24"/>
              </w:rPr>
            </w:pPr>
          </w:p>
        </w:tc>
      </w:tr>
      <w:tr w:rsidR="543CED9E" w14:paraId="2A336630" w14:textId="77777777" w:rsidTr="543CED9E">
        <w:trPr>
          <w:trHeight w:val="300"/>
        </w:trPr>
        <w:tc>
          <w:tcPr>
            <w:tcW w:w="1551" w:type="dxa"/>
            <w:tcBorders>
              <w:left w:val="nil"/>
            </w:tcBorders>
            <w:tcMar>
              <w:left w:w="105" w:type="dxa"/>
              <w:right w:w="105" w:type="dxa"/>
            </w:tcMar>
          </w:tcPr>
          <w:p w14:paraId="640BC3DB" w14:textId="409E1EC5" w:rsidR="543CED9E" w:rsidRDefault="543CED9E" w:rsidP="543CED9E">
            <w:pPr>
              <w:pStyle w:val="Body-Black"/>
              <w:spacing w:before="0" w:after="0"/>
              <w:jc w:val="center"/>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Session 7</w:t>
            </w:r>
          </w:p>
          <w:p w14:paraId="0348575E" w14:textId="512CB311" w:rsidR="543CED9E" w:rsidRDefault="543CED9E" w:rsidP="543CED9E">
            <w:pPr>
              <w:pStyle w:val="Body-Black"/>
              <w:spacing w:before="0" w:after="0"/>
              <w:jc w:val="center"/>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[date]</w:t>
            </w:r>
          </w:p>
        </w:tc>
        <w:tc>
          <w:tcPr>
            <w:tcW w:w="5392" w:type="dxa"/>
            <w:tcMar>
              <w:left w:w="105" w:type="dxa"/>
              <w:right w:w="105" w:type="dxa"/>
            </w:tcMar>
          </w:tcPr>
          <w:p w14:paraId="45B64892" w14:textId="5D8A3D2F" w:rsidR="543CED9E" w:rsidRDefault="543CED9E" w:rsidP="543CED9E">
            <w:pPr>
              <w:rPr>
                <w:rFonts w:ascii="Times New Roman" w:hAnsi="Times New Roman" w:cs="Times New Roman"/>
                <w:color w:val="000000" w:themeColor="text1"/>
                <w:sz w:val="24"/>
                <w:szCs w:val="24"/>
              </w:rPr>
            </w:pPr>
            <w:r w:rsidRPr="543CED9E">
              <w:rPr>
                <w:rFonts w:ascii="Times New Roman" w:hAnsi="Times New Roman" w:cs="Times New Roman"/>
                <w:color w:val="000000" w:themeColor="text1"/>
                <w:sz w:val="24"/>
                <w:szCs w:val="24"/>
              </w:rPr>
              <w:t>African Americans</w:t>
            </w:r>
          </w:p>
        </w:tc>
        <w:tc>
          <w:tcPr>
            <w:tcW w:w="2417" w:type="dxa"/>
            <w:tcBorders>
              <w:right w:val="nil"/>
            </w:tcBorders>
            <w:tcMar>
              <w:left w:w="105" w:type="dxa"/>
              <w:right w:w="105" w:type="dxa"/>
            </w:tcMar>
          </w:tcPr>
          <w:p w14:paraId="60E86027" w14:textId="07EB4EF0" w:rsidR="543CED9E" w:rsidRDefault="543CED9E" w:rsidP="543CED9E">
            <w:pPr>
              <w:rPr>
                <w:rFonts w:ascii="Times New Roman" w:eastAsia="Times New Roman" w:hAnsi="Times New Roman" w:cs="Times New Roman"/>
                <w:color w:val="000000" w:themeColor="text1"/>
                <w:sz w:val="24"/>
                <w:szCs w:val="24"/>
              </w:rPr>
            </w:pPr>
          </w:p>
        </w:tc>
      </w:tr>
      <w:tr w:rsidR="543CED9E" w14:paraId="060B6D59" w14:textId="77777777" w:rsidTr="543CED9E">
        <w:trPr>
          <w:trHeight w:val="300"/>
        </w:trPr>
        <w:tc>
          <w:tcPr>
            <w:tcW w:w="1551" w:type="dxa"/>
            <w:tcBorders>
              <w:left w:val="nil"/>
            </w:tcBorders>
            <w:tcMar>
              <w:left w:w="105" w:type="dxa"/>
              <w:right w:w="105" w:type="dxa"/>
            </w:tcMar>
          </w:tcPr>
          <w:p w14:paraId="0F577A78" w14:textId="1185A624" w:rsidR="543CED9E" w:rsidRDefault="543CED9E" w:rsidP="543CED9E">
            <w:pPr>
              <w:pStyle w:val="Body-Black"/>
              <w:spacing w:before="0" w:after="0"/>
              <w:jc w:val="center"/>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Session 8</w:t>
            </w:r>
          </w:p>
          <w:p w14:paraId="1998EA8A" w14:textId="31BE4F15" w:rsidR="543CED9E" w:rsidRDefault="543CED9E" w:rsidP="543CED9E">
            <w:pPr>
              <w:pStyle w:val="Body-Black"/>
              <w:spacing w:before="0" w:after="0"/>
              <w:jc w:val="center"/>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[date]</w:t>
            </w:r>
          </w:p>
        </w:tc>
        <w:tc>
          <w:tcPr>
            <w:tcW w:w="5392" w:type="dxa"/>
            <w:tcMar>
              <w:left w:w="105" w:type="dxa"/>
              <w:right w:w="105" w:type="dxa"/>
            </w:tcMar>
          </w:tcPr>
          <w:p w14:paraId="11A28C0F" w14:textId="0D92305E" w:rsidR="543CED9E" w:rsidRDefault="543CED9E" w:rsidP="543CED9E">
            <w:pPr>
              <w:rPr>
                <w:rFonts w:ascii="Times New Roman" w:hAnsi="Times New Roman" w:cs="Times New Roman"/>
                <w:color w:val="000000" w:themeColor="text1"/>
                <w:sz w:val="24"/>
                <w:szCs w:val="24"/>
              </w:rPr>
            </w:pPr>
          </w:p>
        </w:tc>
        <w:tc>
          <w:tcPr>
            <w:tcW w:w="2417" w:type="dxa"/>
            <w:tcBorders>
              <w:right w:val="nil"/>
            </w:tcBorders>
            <w:tcMar>
              <w:left w:w="105" w:type="dxa"/>
              <w:right w:w="105" w:type="dxa"/>
            </w:tcMar>
          </w:tcPr>
          <w:p w14:paraId="50AFEA74" w14:textId="5F9AC815" w:rsidR="543CED9E" w:rsidRDefault="543CED9E" w:rsidP="543CED9E">
            <w:pPr>
              <w:pStyle w:val="Body-Black"/>
              <w:spacing w:before="0" w:after="0"/>
              <w:rPr>
                <w:rFonts w:ascii="Times New Roman" w:eastAsia="Times New Roman" w:hAnsi="Times New Roman" w:cs="Times New Roman"/>
                <w:sz w:val="24"/>
                <w:szCs w:val="24"/>
              </w:rPr>
            </w:pPr>
          </w:p>
        </w:tc>
      </w:tr>
      <w:tr w:rsidR="543CED9E" w14:paraId="524174FD" w14:textId="77777777" w:rsidTr="543CED9E">
        <w:trPr>
          <w:trHeight w:val="300"/>
        </w:trPr>
        <w:tc>
          <w:tcPr>
            <w:tcW w:w="1551" w:type="dxa"/>
            <w:tcBorders>
              <w:left w:val="nil"/>
            </w:tcBorders>
            <w:tcMar>
              <w:left w:w="105" w:type="dxa"/>
              <w:right w:w="105" w:type="dxa"/>
            </w:tcMar>
          </w:tcPr>
          <w:p w14:paraId="1A9794AE" w14:textId="7079487C" w:rsidR="543CED9E" w:rsidRDefault="543CED9E" w:rsidP="543CED9E">
            <w:pPr>
              <w:pStyle w:val="Body-Black"/>
              <w:spacing w:before="0" w:after="0"/>
              <w:jc w:val="center"/>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Session 9</w:t>
            </w:r>
          </w:p>
          <w:p w14:paraId="68B1AEFD" w14:textId="4E0F1D8D" w:rsidR="543CED9E" w:rsidRDefault="543CED9E" w:rsidP="543CED9E">
            <w:pPr>
              <w:pStyle w:val="Body-Black"/>
              <w:spacing w:before="0" w:after="0"/>
              <w:jc w:val="center"/>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[date]</w:t>
            </w:r>
          </w:p>
        </w:tc>
        <w:tc>
          <w:tcPr>
            <w:tcW w:w="5392" w:type="dxa"/>
            <w:tcMar>
              <w:left w:w="105" w:type="dxa"/>
              <w:right w:w="105" w:type="dxa"/>
            </w:tcMar>
          </w:tcPr>
          <w:p w14:paraId="140E3293" w14:textId="7ACFC476" w:rsidR="543CED9E" w:rsidRDefault="543CED9E" w:rsidP="543CED9E">
            <w:pPr>
              <w:rPr>
                <w:rFonts w:ascii="Times New Roman" w:hAnsi="Times New Roman" w:cs="Times New Roman"/>
                <w:color w:val="000000" w:themeColor="text1"/>
                <w:sz w:val="24"/>
                <w:szCs w:val="24"/>
              </w:rPr>
            </w:pPr>
            <w:r w:rsidRPr="543CED9E">
              <w:rPr>
                <w:rFonts w:ascii="Times New Roman" w:hAnsi="Times New Roman" w:cs="Times New Roman"/>
                <w:color w:val="000000" w:themeColor="text1"/>
                <w:sz w:val="24"/>
                <w:szCs w:val="24"/>
              </w:rPr>
              <w:t>Latinx Americans</w:t>
            </w:r>
          </w:p>
        </w:tc>
        <w:tc>
          <w:tcPr>
            <w:tcW w:w="2417" w:type="dxa"/>
            <w:tcBorders>
              <w:right w:val="nil"/>
            </w:tcBorders>
            <w:tcMar>
              <w:left w:w="105" w:type="dxa"/>
              <w:right w:w="105" w:type="dxa"/>
            </w:tcMar>
          </w:tcPr>
          <w:p w14:paraId="0202DCA2" w14:textId="669487AE" w:rsidR="543CED9E" w:rsidRDefault="543CED9E" w:rsidP="543CED9E">
            <w:pPr>
              <w:rPr>
                <w:rFonts w:ascii="Times New Roman" w:eastAsia="Times New Roman" w:hAnsi="Times New Roman" w:cs="Times New Roman"/>
                <w:color w:val="000000" w:themeColor="text1"/>
                <w:sz w:val="24"/>
                <w:szCs w:val="24"/>
              </w:rPr>
            </w:pPr>
          </w:p>
        </w:tc>
      </w:tr>
      <w:tr w:rsidR="543CED9E" w14:paraId="41042E2B" w14:textId="77777777" w:rsidTr="543CED9E">
        <w:trPr>
          <w:trHeight w:val="300"/>
        </w:trPr>
        <w:tc>
          <w:tcPr>
            <w:tcW w:w="1551" w:type="dxa"/>
            <w:tcBorders>
              <w:left w:val="nil"/>
            </w:tcBorders>
            <w:tcMar>
              <w:left w:w="105" w:type="dxa"/>
              <w:right w:w="105" w:type="dxa"/>
            </w:tcMar>
          </w:tcPr>
          <w:p w14:paraId="4B875A46" w14:textId="52ADA942" w:rsidR="543CED9E" w:rsidRDefault="543CED9E" w:rsidP="543CED9E">
            <w:pPr>
              <w:pStyle w:val="Body-Black"/>
              <w:spacing w:before="0" w:after="0"/>
              <w:jc w:val="center"/>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Session 10</w:t>
            </w:r>
          </w:p>
          <w:p w14:paraId="580C7029" w14:textId="25170956" w:rsidR="543CED9E" w:rsidRDefault="543CED9E" w:rsidP="543CED9E">
            <w:pPr>
              <w:pStyle w:val="Body-Black"/>
              <w:spacing w:before="0" w:after="0"/>
              <w:jc w:val="center"/>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[date]</w:t>
            </w:r>
          </w:p>
        </w:tc>
        <w:tc>
          <w:tcPr>
            <w:tcW w:w="5392" w:type="dxa"/>
            <w:tcMar>
              <w:left w:w="105" w:type="dxa"/>
              <w:right w:w="105" w:type="dxa"/>
            </w:tcMar>
          </w:tcPr>
          <w:p w14:paraId="7DE0F4F9" w14:textId="2D53DA9A" w:rsidR="543CED9E" w:rsidRDefault="543CED9E" w:rsidP="543CED9E">
            <w:pPr>
              <w:rPr>
                <w:rFonts w:ascii="Times New Roman" w:hAnsi="Times New Roman" w:cs="Times New Roman"/>
                <w:color w:val="000000" w:themeColor="text1"/>
                <w:sz w:val="24"/>
                <w:szCs w:val="24"/>
              </w:rPr>
            </w:pPr>
          </w:p>
        </w:tc>
        <w:tc>
          <w:tcPr>
            <w:tcW w:w="2417" w:type="dxa"/>
            <w:tcBorders>
              <w:right w:val="nil"/>
            </w:tcBorders>
            <w:tcMar>
              <w:left w:w="105" w:type="dxa"/>
              <w:right w:w="105" w:type="dxa"/>
            </w:tcMar>
          </w:tcPr>
          <w:p w14:paraId="357100D1" w14:textId="67238BBC" w:rsidR="543CED9E" w:rsidRDefault="543CED9E" w:rsidP="543CED9E">
            <w:pPr>
              <w:rPr>
                <w:rFonts w:ascii="Times New Roman" w:eastAsia="Times New Roman" w:hAnsi="Times New Roman" w:cs="Times New Roman"/>
                <w:color w:val="000000" w:themeColor="text1"/>
                <w:sz w:val="24"/>
                <w:szCs w:val="24"/>
              </w:rPr>
            </w:pPr>
          </w:p>
        </w:tc>
      </w:tr>
      <w:tr w:rsidR="543CED9E" w14:paraId="4800BBB6" w14:textId="77777777" w:rsidTr="543CED9E">
        <w:trPr>
          <w:trHeight w:val="300"/>
        </w:trPr>
        <w:tc>
          <w:tcPr>
            <w:tcW w:w="1551" w:type="dxa"/>
            <w:tcBorders>
              <w:left w:val="nil"/>
            </w:tcBorders>
            <w:tcMar>
              <w:left w:w="105" w:type="dxa"/>
              <w:right w:w="105" w:type="dxa"/>
            </w:tcMar>
          </w:tcPr>
          <w:p w14:paraId="6641CB43" w14:textId="571D1DBF" w:rsidR="543CED9E" w:rsidRDefault="543CED9E" w:rsidP="543CED9E">
            <w:pPr>
              <w:pStyle w:val="Body-Black"/>
              <w:spacing w:before="0" w:after="0"/>
              <w:jc w:val="center"/>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Session 11</w:t>
            </w:r>
          </w:p>
          <w:p w14:paraId="5C84E6FC" w14:textId="256B1EE7" w:rsidR="543CED9E" w:rsidRDefault="543CED9E" w:rsidP="543CED9E">
            <w:pPr>
              <w:pStyle w:val="Body-Black"/>
              <w:spacing w:before="0" w:after="0"/>
              <w:jc w:val="center"/>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[date]</w:t>
            </w:r>
          </w:p>
        </w:tc>
        <w:tc>
          <w:tcPr>
            <w:tcW w:w="5392" w:type="dxa"/>
            <w:tcMar>
              <w:left w:w="105" w:type="dxa"/>
              <w:right w:w="105" w:type="dxa"/>
            </w:tcMar>
          </w:tcPr>
          <w:p w14:paraId="77A58498" w14:textId="3C5634AE" w:rsidR="543CED9E" w:rsidRDefault="543CED9E" w:rsidP="543CED9E">
            <w:pPr>
              <w:rPr>
                <w:rFonts w:ascii="Times New Roman" w:hAnsi="Times New Roman" w:cs="Times New Roman"/>
                <w:color w:val="000000" w:themeColor="text1"/>
                <w:sz w:val="24"/>
                <w:szCs w:val="24"/>
              </w:rPr>
            </w:pPr>
            <w:r w:rsidRPr="543CED9E">
              <w:rPr>
                <w:rFonts w:ascii="Times New Roman" w:hAnsi="Times New Roman" w:cs="Times New Roman"/>
                <w:color w:val="000000" w:themeColor="text1"/>
                <w:sz w:val="24"/>
                <w:szCs w:val="24"/>
              </w:rPr>
              <w:t>Native Americans</w:t>
            </w:r>
          </w:p>
        </w:tc>
        <w:tc>
          <w:tcPr>
            <w:tcW w:w="2417" w:type="dxa"/>
            <w:tcBorders>
              <w:right w:val="nil"/>
            </w:tcBorders>
            <w:tcMar>
              <w:left w:w="105" w:type="dxa"/>
              <w:right w:w="105" w:type="dxa"/>
            </w:tcMar>
          </w:tcPr>
          <w:p w14:paraId="7F29AC0F" w14:textId="5434EFD1" w:rsidR="543CED9E" w:rsidRDefault="543CED9E" w:rsidP="543CED9E">
            <w:pPr>
              <w:pStyle w:val="Body-Black"/>
              <w:spacing w:before="0" w:after="0"/>
              <w:rPr>
                <w:rFonts w:ascii="Times New Roman" w:eastAsia="Times New Roman" w:hAnsi="Times New Roman" w:cs="Times New Roman"/>
                <w:sz w:val="24"/>
                <w:szCs w:val="24"/>
              </w:rPr>
            </w:pPr>
          </w:p>
        </w:tc>
      </w:tr>
      <w:tr w:rsidR="543CED9E" w14:paraId="093B1001" w14:textId="77777777" w:rsidTr="543CED9E">
        <w:trPr>
          <w:trHeight w:val="300"/>
        </w:trPr>
        <w:tc>
          <w:tcPr>
            <w:tcW w:w="1551" w:type="dxa"/>
            <w:tcBorders>
              <w:left w:val="nil"/>
            </w:tcBorders>
            <w:tcMar>
              <w:left w:w="105" w:type="dxa"/>
              <w:right w:w="105" w:type="dxa"/>
            </w:tcMar>
          </w:tcPr>
          <w:p w14:paraId="4B8A33BA" w14:textId="04200E48" w:rsidR="543CED9E" w:rsidRDefault="543CED9E" w:rsidP="543CED9E">
            <w:pPr>
              <w:pStyle w:val="Body-Black"/>
              <w:spacing w:before="0" w:after="0"/>
              <w:jc w:val="center"/>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Session 12</w:t>
            </w:r>
          </w:p>
          <w:p w14:paraId="436A78ED" w14:textId="5A03B34D" w:rsidR="543CED9E" w:rsidRDefault="543CED9E" w:rsidP="543CED9E">
            <w:pPr>
              <w:pStyle w:val="Body-Black"/>
              <w:spacing w:before="0" w:after="0"/>
              <w:jc w:val="center"/>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[date]</w:t>
            </w:r>
          </w:p>
        </w:tc>
        <w:tc>
          <w:tcPr>
            <w:tcW w:w="5392" w:type="dxa"/>
            <w:tcMar>
              <w:left w:w="105" w:type="dxa"/>
              <w:right w:w="105" w:type="dxa"/>
            </w:tcMar>
          </w:tcPr>
          <w:p w14:paraId="4AE5CE0A" w14:textId="77777777" w:rsidR="543CED9E" w:rsidRDefault="543CED9E" w:rsidP="543CED9E">
            <w:pPr>
              <w:rPr>
                <w:rFonts w:ascii="Times New Roman" w:hAnsi="Times New Roman" w:cs="Times New Roman"/>
                <w:color w:val="000000" w:themeColor="text1"/>
                <w:sz w:val="24"/>
                <w:szCs w:val="24"/>
              </w:rPr>
            </w:pPr>
          </w:p>
        </w:tc>
        <w:tc>
          <w:tcPr>
            <w:tcW w:w="2417" w:type="dxa"/>
            <w:tcBorders>
              <w:right w:val="nil"/>
            </w:tcBorders>
            <w:tcMar>
              <w:left w:w="105" w:type="dxa"/>
              <w:right w:w="105" w:type="dxa"/>
            </w:tcMar>
          </w:tcPr>
          <w:p w14:paraId="2CEBB103" w14:textId="5E27EF40" w:rsidR="543CED9E" w:rsidRDefault="543CED9E" w:rsidP="543CED9E">
            <w:pPr>
              <w:rPr>
                <w:rFonts w:ascii="Times New Roman" w:eastAsia="Times New Roman" w:hAnsi="Times New Roman" w:cs="Times New Roman"/>
                <w:color w:val="000000" w:themeColor="text1"/>
                <w:sz w:val="24"/>
                <w:szCs w:val="24"/>
              </w:rPr>
            </w:pPr>
          </w:p>
        </w:tc>
      </w:tr>
      <w:tr w:rsidR="543CED9E" w14:paraId="15652AA9" w14:textId="77777777" w:rsidTr="543CED9E">
        <w:trPr>
          <w:trHeight w:val="300"/>
        </w:trPr>
        <w:tc>
          <w:tcPr>
            <w:tcW w:w="1551" w:type="dxa"/>
            <w:tcBorders>
              <w:left w:val="nil"/>
              <w:bottom w:val="nil"/>
            </w:tcBorders>
            <w:tcMar>
              <w:left w:w="105" w:type="dxa"/>
              <w:right w:w="105" w:type="dxa"/>
            </w:tcMar>
          </w:tcPr>
          <w:p w14:paraId="4C28C3B8" w14:textId="4D1B7575" w:rsidR="543CED9E" w:rsidRDefault="543CED9E" w:rsidP="543CED9E">
            <w:pPr>
              <w:pStyle w:val="Body-Black"/>
              <w:spacing w:before="0" w:after="0"/>
              <w:jc w:val="center"/>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Session 13</w:t>
            </w:r>
          </w:p>
          <w:p w14:paraId="5BC13A3B" w14:textId="1C01148D" w:rsidR="543CED9E" w:rsidRDefault="543CED9E" w:rsidP="543CED9E">
            <w:pPr>
              <w:pStyle w:val="Body-Black"/>
              <w:spacing w:before="0" w:after="0"/>
              <w:jc w:val="center"/>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[date]</w:t>
            </w:r>
          </w:p>
        </w:tc>
        <w:tc>
          <w:tcPr>
            <w:tcW w:w="5392" w:type="dxa"/>
            <w:tcBorders>
              <w:bottom w:val="nil"/>
            </w:tcBorders>
            <w:tcMar>
              <w:left w:w="105" w:type="dxa"/>
              <w:right w:w="105" w:type="dxa"/>
            </w:tcMar>
          </w:tcPr>
          <w:p w14:paraId="6B146342" w14:textId="22135313" w:rsidR="543CED9E" w:rsidRDefault="543CED9E" w:rsidP="543CED9E">
            <w:pPr>
              <w:rPr>
                <w:rFonts w:ascii="Times New Roman" w:hAnsi="Times New Roman" w:cs="Times New Roman"/>
                <w:color w:val="000000" w:themeColor="text1"/>
                <w:sz w:val="24"/>
                <w:szCs w:val="24"/>
              </w:rPr>
            </w:pPr>
            <w:r w:rsidRPr="543CED9E">
              <w:rPr>
                <w:rFonts w:ascii="Times New Roman" w:hAnsi="Times New Roman" w:cs="Times New Roman"/>
                <w:color w:val="000000" w:themeColor="text1"/>
                <w:sz w:val="24"/>
                <w:szCs w:val="24"/>
              </w:rPr>
              <w:t>Multi-ethnicity</w:t>
            </w:r>
          </w:p>
        </w:tc>
        <w:tc>
          <w:tcPr>
            <w:tcW w:w="2417" w:type="dxa"/>
            <w:tcBorders>
              <w:bottom w:val="nil"/>
              <w:right w:val="nil"/>
            </w:tcBorders>
            <w:tcMar>
              <w:left w:w="105" w:type="dxa"/>
              <w:right w:w="105" w:type="dxa"/>
            </w:tcMar>
          </w:tcPr>
          <w:p w14:paraId="40625430" w14:textId="64C19840" w:rsidR="543CED9E" w:rsidRDefault="543CED9E" w:rsidP="543CED9E">
            <w:pPr>
              <w:rPr>
                <w:rFonts w:ascii="Times New Roman" w:eastAsia="Times New Roman" w:hAnsi="Times New Roman" w:cs="Times New Roman"/>
                <w:color w:val="000000" w:themeColor="text1"/>
                <w:sz w:val="24"/>
                <w:szCs w:val="24"/>
              </w:rPr>
            </w:pPr>
          </w:p>
        </w:tc>
      </w:tr>
      <w:tr w:rsidR="543CED9E" w14:paraId="434FB21A" w14:textId="77777777" w:rsidTr="543CED9E">
        <w:trPr>
          <w:trHeight w:val="300"/>
        </w:trPr>
        <w:tc>
          <w:tcPr>
            <w:tcW w:w="1551" w:type="dxa"/>
            <w:tcBorders>
              <w:left w:val="nil"/>
              <w:bottom w:val="nil"/>
            </w:tcBorders>
            <w:tcMar>
              <w:left w:w="105" w:type="dxa"/>
              <w:right w:w="105" w:type="dxa"/>
            </w:tcMar>
          </w:tcPr>
          <w:p w14:paraId="6AE2EA67" w14:textId="7A6323C2" w:rsidR="6D9B94C8" w:rsidRDefault="6D9B94C8" w:rsidP="543CED9E">
            <w:pPr>
              <w:pStyle w:val="Body-Black"/>
              <w:spacing w:before="0" w:after="0"/>
              <w:jc w:val="center"/>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Session 14</w:t>
            </w:r>
          </w:p>
          <w:p w14:paraId="159DF542" w14:textId="6879048B" w:rsidR="6D9B94C8" w:rsidRDefault="6D9B94C8" w:rsidP="543CED9E">
            <w:pPr>
              <w:pStyle w:val="Body-Black"/>
              <w:spacing w:before="0" w:after="0"/>
              <w:jc w:val="center"/>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[date]</w:t>
            </w:r>
          </w:p>
        </w:tc>
        <w:tc>
          <w:tcPr>
            <w:tcW w:w="5392" w:type="dxa"/>
            <w:tcBorders>
              <w:bottom w:val="nil"/>
            </w:tcBorders>
            <w:tcMar>
              <w:left w:w="105" w:type="dxa"/>
              <w:right w:w="105" w:type="dxa"/>
            </w:tcMar>
          </w:tcPr>
          <w:p w14:paraId="22090212" w14:textId="04F615AC" w:rsidR="543CED9E" w:rsidRDefault="543CED9E" w:rsidP="543CED9E">
            <w:pPr>
              <w:rPr>
                <w:rFonts w:ascii="Times New Roman" w:hAnsi="Times New Roman" w:cs="Times New Roman"/>
                <w:color w:val="000000" w:themeColor="text1"/>
                <w:sz w:val="24"/>
                <w:szCs w:val="24"/>
              </w:rPr>
            </w:pPr>
            <w:r w:rsidRPr="543CED9E">
              <w:rPr>
                <w:rFonts w:ascii="Times New Roman" w:hAnsi="Times New Roman" w:cs="Times New Roman"/>
                <w:color w:val="000000" w:themeColor="text1"/>
                <w:sz w:val="24"/>
                <w:szCs w:val="24"/>
              </w:rPr>
              <w:t>Immigrants &amp; Refugees</w:t>
            </w:r>
          </w:p>
        </w:tc>
        <w:tc>
          <w:tcPr>
            <w:tcW w:w="2417" w:type="dxa"/>
            <w:tcBorders>
              <w:bottom w:val="nil"/>
              <w:right w:val="nil"/>
            </w:tcBorders>
            <w:tcMar>
              <w:left w:w="105" w:type="dxa"/>
              <w:right w:w="105" w:type="dxa"/>
            </w:tcMar>
          </w:tcPr>
          <w:p w14:paraId="2ABC30FF" w14:textId="0009CD93" w:rsidR="543CED9E" w:rsidRDefault="543CED9E" w:rsidP="543CED9E">
            <w:pPr>
              <w:rPr>
                <w:rFonts w:ascii="Times New Roman" w:eastAsia="Times New Roman" w:hAnsi="Times New Roman" w:cs="Times New Roman"/>
                <w:color w:val="000000" w:themeColor="text1"/>
                <w:sz w:val="24"/>
                <w:szCs w:val="24"/>
              </w:rPr>
            </w:pPr>
          </w:p>
        </w:tc>
      </w:tr>
      <w:tr w:rsidR="543CED9E" w14:paraId="6BA6D3A0" w14:textId="77777777" w:rsidTr="543CED9E">
        <w:trPr>
          <w:trHeight w:val="300"/>
        </w:trPr>
        <w:tc>
          <w:tcPr>
            <w:tcW w:w="1551" w:type="dxa"/>
            <w:tcBorders>
              <w:left w:val="nil"/>
              <w:bottom w:val="nil"/>
            </w:tcBorders>
            <w:tcMar>
              <w:left w:w="105" w:type="dxa"/>
              <w:right w:w="105" w:type="dxa"/>
            </w:tcMar>
          </w:tcPr>
          <w:p w14:paraId="44AB8A81" w14:textId="25D9BDEE" w:rsidR="53894D36" w:rsidRDefault="53894D36" w:rsidP="543CED9E">
            <w:pPr>
              <w:pStyle w:val="Body-Black"/>
              <w:spacing w:before="0" w:after="0"/>
              <w:jc w:val="center"/>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lastRenderedPageBreak/>
              <w:t>Session 15</w:t>
            </w:r>
          </w:p>
          <w:p w14:paraId="5F0876EA" w14:textId="0CB81C0B" w:rsidR="53894D36" w:rsidRDefault="53894D36" w:rsidP="543CED9E">
            <w:pPr>
              <w:pStyle w:val="Body-Black"/>
              <w:spacing w:before="0" w:after="0"/>
              <w:jc w:val="center"/>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[date]</w:t>
            </w:r>
          </w:p>
        </w:tc>
        <w:tc>
          <w:tcPr>
            <w:tcW w:w="5392" w:type="dxa"/>
            <w:tcBorders>
              <w:bottom w:val="nil"/>
            </w:tcBorders>
            <w:tcMar>
              <w:left w:w="105" w:type="dxa"/>
              <w:right w:w="105" w:type="dxa"/>
            </w:tcMar>
          </w:tcPr>
          <w:p w14:paraId="2A6E22FF" w14:textId="0BEA639F" w:rsidR="543CED9E" w:rsidRDefault="543CED9E" w:rsidP="543CED9E">
            <w:pPr>
              <w:rPr>
                <w:rFonts w:ascii="Times New Roman" w:hAnsi="Times New Roman" w:cs="Times New Roman"/>
                <w:color w:val="000000" w:themeColor="text1"/>
                <w:sz w:val="24"/>
                <w:szCs w:val="24"/>
              </w:rPr>
            </w:pPr>
            <w:r w:rsidRPr="543CED9E">
              <w:rPr>
                <w:rFonts w:ascii="Times New Roman" w:hAnsi="Times New Roman" w:cs="Times New Roman"/>
                <w:color w:val="000000" w:themeColor="text1"/>
                <w:sz w:val="24"/>
                <w:szCs w:val="24"/>
              </w:rPr>
              <w:t>Final Thoughts</w:t>
            </w:r>
          </w:p>
        </w:tc>
        <w:tc>
          <w:tcPr>
            <w:tcW w:w="2417" w:type="dxa"/>
            <w:tcBorders>
              <w:bottom w:val="nil"/>
              <w:right w:val="nil"/>
            </w:tcBorders>
            <w:tcMar>
              <w:left w:w="105" w:type="dxa"/>
              <w:right w:w="105" w:type="dxa"/>
            </w:tcMar>
          </w:tcPr>
          <w:p w14:paraId="312CE9A8" w14:textId="61DF9A65" w:rsidR="543CED9E" w:rsidRDefault="543CED9E" w:rsidP="543CED9E">
            <w:pPr>
              <w:rPr>
                <w:rFonts w:ascii="Times New Roman" w:eastAsia="Times New Roman" w:hAnsi="Times New Roman" w:cs="Times New Roman"/>
                <w:color w:val="000000" w:themeColor="text1"/>
                <w:sz w:val="24"/>
                <w:szCs w:val="24"/>
              </w:rPr>
            </w:pPr>
          </w:p>
        </w:tc>
      </w:tr>
    </w:tbl>
    <w:p w14:paraId="3E2D5D2B" w14:textId="05391CAC" w:rsidR="543CED9E" w:rsidRDefault="543CED9E" w:rsidP="543CED9E">
      <w:pPr>
        <w:spacing w:after="0" w:line="240" w:lineRule="auto"/>
        <w:rPr>
          <w:rFonts w:ascii="Times New Roman" w:hAnsi="Times New Roman" w:cs="Times New Roman"/>
          <w:b/>
          <w:bCs/>
          <w:sz w:val="24"/>
          <w:szCs w:val="24"/>
        </w:rPr>
      </w:pPr>
    </w:p>
    <w:p w14:paraId="6BCF2DC7" w14:textId="1FF10A25" w:rsidR="34728AFA" w:rsidRDefault="34728AFA" w:rsidP="543CED9E">
      <w:pPr>
        <w:pStyle w:val="Body-Black"/>
        <w:spacing w:before="0" w:after="0"/>
        <w:rPr>
          <w:rFonts w:ascii="Times New Roman" w:eastAsia="Times New Roman" w:hAnsi="Times New Roman" w:cs="Times New Roman"/>
          <w:color w:val="D71920"/>
          <w:sz w:val="24"/>
          <w:szCs w:val="24"/>
        </w:rPr>
      </w:pPr>
      <w:r w:rsidRPr="543CED9E">
        <w:rPr>
          <w:rFonts w:ascii="Times New Roman" w:eastAsia="Times New Roman" w:hAnsi="Times New Roman" w:cs="Times New Roman"/>
          <w:b/>
          <w:bCs/>
          <w:caps/>
          <w:color w:val="D71920"/>
          <w:sz w:val="24"/>
          <w:szCs w:val="24"/>
        </w:rPr>
        <w:t>IMPORTANT DATES</w:t>
      </w:r>
    </w:p>
    <w:p w14:paraId="765CAEB1" w14:textId="1F94C51D" w:rsidR="34728AFA" w:rsidRDefault="34728AFA" w:rsidP="543CED9E">
      <w:pPr>
        <w:pStyle w:val="Body-Black"/>
        <w:tabs>
          <w:tab w:val="right" w:pos="9360"/>
        </w:tab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Last day to drop a course (via MavLink) and receive a 100% refund TBD</w:t>
      </w:r>
    </w:p>
    <w:p w14:paraId="61C320E5" w14:textId="281AB4BC" w:rsidR="34728AFA" w:rsidRDefault="34728AFA" w:rsidP="543CED9E">
      <w:pPr>
        <w:pStyle w:val="Body-Black"/>
        <w:tabs>
          <w:tab w:val="right" w:pos="9360"/>
        </w:tab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Last day to withdraw from a course (via MavLink) with a grade of “W” TBD</w:t>
      </w:r>
      <w:r>
        <w:tab/>
      </w:r>
      <w:r w:rsidRPr="543CED9E">
        <w:rPr>
          <w:rFonts w:ascii="Times New Roman" w:eastAsia="Times New Roman" w:hAnsi="Times New Roman" w:cs="Times New Roman"/>
          <w:sz w:val="24"/>
          <w:szCs w:val="24"/>
        </w:rPr>
        <w:t xml:space="preserve">  </w:t>
      </w:r>
    </w:p>
    <w:p w14:paraId="7820E518" w14:textId="74E06042" w:rsidR="543CED9E" w:rsidRDefault="543CED9E" w:rsidP="543CED9E">
      <w:pPr>
        <w:spacing w:after="0"/>
        <w:rPr>
          <w:rFonts w:ascii="Times New Roman" w:eastAsia="Times New Roman" w:hAnsi="Times New Roman" w:cs="Times New Roman"/>
          <w:color w:val="000000" w:themeColor="text1"/>
          <w:sz w:val="24"/>
          <w:szCs w:val="24"/>
        </w:rPr>
      </w:pPr>
    </w:p>
    <w:p w14:paraId="5C5DD46A" w14:textId="2E3CDB81" w:rsidR="34728AFA" w:rsidRDefault="34728AFA" w:rsidP="543CED9E">
      <w:pPr>
        <w:pStyle w:val="Body-Black"/>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 xml:space="preserve">NOTE: This syllabus is written as an expectation of class topics, learning activities, and expected learning outcomes. However, the instructor reserves the right to make changes in this schedule that may result in enhanced or more effective learning for students. These modifications will not substantially change the intent or objectives of this course. </w:t>
      </w:r>
    </w:p>
    <w:p w14:paraId="3715601A" w14:textId="290F8801" w:rsidR="543CED9E" w:rsidRDefault="543CED9E" w:rsidP="543CED9E">
      <w:pPr>
        <w:spacing w:after="0"/>
        <w:rPr>
          <w:rFonts w:ascii="Times New Roman" w:eastAsia="Times New Roman" w:hAnsi="Times New Roman" w:cs="Times New Roman"/>
          <w:b/>
          <w:bCs/>
          <w:caps/>
          <w:color w:val="D71920"/>
          <w:sz w:val="24"/>
          <w:szCs w:val="24"/>
        </w:rPr>
      </w:pPr>
    </w:p>
    <w:p w14:paraId="52C5F3DB" w14:textId="702B6ED5" w:rsidR="34728AFA" w:rsidRDefault="34728AFA" w:rsidP="543CED9E">
      <w:pPr>
        <w:pStyle w:val="Subhead-Red"/>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ASSESSMENTS (ACTIVITIES, ASSIGNMENTS, AND EXAMS)</w:t>
      </w:r>
    </w:p>
    <w:p w14:paraId="76CD8C56" w14:textId="06A33103" w:rsidR="34728AFA" w:rsidRDefault="34728AFA" w:rsidP="543CED9E">
      <w:pPr>
        <w:pStyle w:val="Body-Black"/>
        <w:tabs>
          <w:tab w:val="right" w:pos="9360"/>
        </w:tab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 xml:space="preserve"> points </w:t>
      </w:r>
    </w:p>
    <w:p w14:paraId="67FDBFEC" w14:textId="1B913C84" w:rsidR="543CED9E" w:rsidRDefault="543CED9E" w:rsidP="543CED9E">
      <w:pPr>
        <w:tabs>
          <w:tab w:val="right" w:pos="9360"/>
        </w:tabs>
        <w:spacing w:after="0"/>
        <w:rPr>
          <w:rFonts w:ascii="Times New Roman" w:eastAsia="Times New Roman" w:hAnsi="Times New Roman" w:cs="Times New Roman"/>
          <w:color w:val="000000" w:themeColor="text1"/>
          <w:sz w:val="24"/>
          <w:szCs w:val="24"/>
        </w:rPr>
      </w:pPr>
    </w:p>
    <w:p w14:paraId="0B3C1EC8" w14:textId="7D27F35C" w:rsidR="34728AFA" w:rsidRDefault="34728AFA" w:rsidP="543CED9E">
      <w:pPr>
        <w:pStyle w:val="Body-Black"/>
        <w:tabs>
          <w:tab w:val="right" w:pos="9360"/>
        </w:tab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 xml:space="preserve"> points (total)</w:t>
      </w:r>
    </w:p>
    <w:p w14:paraId="64D1802F" w14:textId="5B4286BC" w:rsidR="34728AFA" w:rsidRDefault="34728AFA" w:rsidP="543CED9E">
      <w:pPr>
        <w:pStyle w:val="Body-Black"/>
        <w:spacing w:before="0" w:after="0"/>
        <w:ind w:left="720" w:right="144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 xml:space="preserve">. </w:t>
      </w:r>
    </w:p>
    <w:p w14:paraId="4F7DD3E8" w14:textId="36B56FDB" w:rsidR="543CED9E" w:rsidRDefault="543CED9E" w:rsidP="543CED9E">
      <w:pPr>
        <w:spacing w:after="0"/>
        <w:ind w:left="720" w:right="1440"/>
        <w:rPr>
          <w:rFonts w:ascii="Times New Roman" w:eastAsia="Times New Roman" w:hAnsi="Times New Roman" w:cs="Times New Roman"/>
          <w:color w:val="000000" w:themeColor="text1"/>
          <w:sz w:val="24"/>
          <w:szCs w:val="24"/>
        </w:rPr>
      </w:pPr>
    </w:p>
    <w:p w14:paraId="142FF85E" w14:textId="1CEEC392" w:rsidR="34728AFA" w:rsidRDefault="34728AFA" w:rsidP="543CED9E">
      <w:pPr>
        <w:pStyle w:val="Body-Black"/>
        <w:tabs>
          <w:tab w:val="right" w:pos="9360"/>
        </w:tab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400 points (total)</w:t>
      </w:r>
    </w:p>
    <w:p w14:paraId="5753C0EC" w14:textId="0DDF4087" w:rsidR="543CED9E" w:rsidRDefault="543CED9E" w:rsidP="543CED9E">
      <w:pPr>
        <w:tabs>
          <w:tab w:val="right" w:pos="9360"/>
        </w:tabs>
        <w:spacing w:after="0"/>
        <w:rPr>
          <w:rFonts w:ascii="Times New Roman" w:eastAsia="Times New Roman" w:hAnsi="Times New Roman" w:cs="Times New Roman"/>
          <w:color w:val="000000" w:themeColor="text1"/>
          <w:sz w:val="24"/>
          <w:szCs w:val="24"/>
        </w:rPr>
      </w:pPr>
    </w:p>
    <w:p w14:paraId="1E3C0076" w14:textId="67E616AF" w:rsidR="34728AFA" w:rsidRDefault="34728AFA" w:rsidP="543CED9E">
      <w:pPr>
        <w:pStyle w:val="Body-Black"/>
        <w:tabs>
          <w:tab w:val="right" w:pos="9360"/>
        </w:tab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50 points (total)</w:t>
      </w:r>
    </w:p>
    <w:p w14:paraId="296DD7B2" w14:textId="23BDCABB" w:rsidR="543CED9E" w:rsidRDefault="543CED9E" w:rsidP="543CED9E">
      <w:pPr>
        <w:tabs>
          <w:tab w:val="right" w:pos="9360"/>
        </w:tabs>
        <w:spacing w:after="0"/>
        <w:rPr>
          <w:rFonts w:ascii="Times New Roman" w:eastAsia="Times New Roman" w:hAnsi="Times New Roman" w:cs="Times New Roman"/>
          <w:color w:val="000000" w:themeColor="text1"/>
          <w:sz w:val="24"/>
          <w:szCs w:val="24"/>
        </w:rPr>
      </w:pPr>
    </w:p>
    <w:p w14:paraId="445F73E9" w14:textId="0AB74A8D" w:rsidR="34728AFA" w:rsidRDefault="34728AFA" w:rsidP="543CED9E">
      <w:pPr>
        <w:pStyle w:val="Body-Black"/>
        <w:tabs>
          <w:tab w:val="right" w:pos="9360"/>
        </w:tab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100 points (total)</w:t>
      </w:r>
    </w:p>
    <w:p w14:paraId="4BF1C24C" w14:textId="626BA34D" w:rsidR="34728AFA" w:rsidRDefault="34728AFA" w:rsidP="543CED9E">
      <w:pPr>
        <w:pStyle w:val="Body-Black"/>
        <w:tabs>
          <w:tab w:val="right" w:pos="9360"/>
        </w:tab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b/>
          <w:bCs/>
          <w:sz w:val="24"/>
          <w:szCs w:val="24"/>
        </w:rPr>
        <w:t xml:space="preserve"> points (total)</w:t>
      </w:r>
    </w:p>
    <w:p w14:paraId="268301BF" w14:textId="1FD6BA73" w:rsidR="543CED9E" w:rsidRDefault="543CED9E" w:rsidP="543CED9E">
      <w:pPr>
        <w:spacing w:after="0" w:line="240" w:lineRule="auto"/>
        <w:rPr>
          <w:rFonts w:ascii="Times New Roman" w:hAnsi="Times New Roman" w:cs="Times New Roman"/>
          <w:b/>
          <w:bCs/>
          <w:sz w:val="24"/>
          <w:szCs w:val="24"/>
        </w:rPr>
      </w:pPr>
    </w:p>
    <w:p w14:paraId="3B07DDA6" w14:textId="7A25CCBD" w:rsidR="34728AFA" w:rsidRDefault="34728AFA" w:rsidP="543CED9E">
      <w:pPr>
        <w:pStyle w:val="Subhead-Red"/>
        <w:keepNext/>
        <w:keepLines/>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GRADING SCALE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30"/>
        <w:gridCol w:w="1530"/>
        <w:gridCol w:w="1800"/>
      </w:tblGrid>
      <w:tr w:rsidR="543CED9E" w14:paraId="1C5E889A" w14:textId="77777777" w:rsidTr="543CED9E">
        <w:trPr>
          <w:trHeight w:val="60"/>
        </w:trPr>
        <w:tc>
          <w:tcPr>
            <w:tcW w:w="1530" w:type="dxa"/>
            <w:tcBorders>
              <w:top w:val="nil"/>
              <w:left w:val="nil"/>
            </w:tcBorders>
            <w:shd w:val="clear" w:color="auto" w:fill="E7E6E6" w:themeFill="background2"/>
            <w:tcMar>
              <w:left w:w="105" w:type="dxa"/>
              <w:right w:w="105" w:type="dxa"/>
            </w:tcMar>
          </w:tcPr>
          <w:p w14:paraId="1247B9BC" w14:textId="0C06901C" w:rsidR="543CED9E" w:rsidRDefault="543CED9E" w:rsidP="543CED9E">
            <w:pPr>
              <w:pStyle w:val="Body-Black"/>
              <w:keepNext/>
              <w:keepLines/>
              <w:spacing w:before="0" w:after="0"/>
              <w:jc w:val="center"/>
              <w:rPr>
                <w:rFonts w:ascii="Times New Roman" w:eastAsia="Times New Roman" w:hAnsi="Times New Roman" w:cs="Times New Roman"/>
                <w:sz w:val="24"/>
                <w:szCs w:val="24"/>
              </w:rPr>
            </w:pPr>
            <w:r w:rsidRPr="543CED9E">
              <w:rPr>
                <w:rFonts w:ascii="Times New Roman" w:eastAsia="Times New Roman" w:hAnsi="Times New Roman" w:cs="Times New Roman"/>
                <w:b/>
                <w:bCs/>
                <w:sz w:val="24"/>
                <w:szCs w:val="24"/>
              </w:rPr>
              <w:t>Percent</w:t>
            </w:r>
          </w:p>
        </w:tc>
        <w:tc>
          <w:tcPr>
            <w:tcW w:w="1530" w:type="dxa"/>
            <w:tcBorders>
              <w:top w:val="nil"/>
            </w:tcBorders>
            <w:shd w:val="clear" w:color="auto" w:fill="E7E6E6" w:themeFill="background2"/>
            <w:tcMar>
              <w:left w:w="105" w:type="dxa"/>
              <w:right w:w="105" w:type="dxa"/>
            </w:tcMar>
          </w:tcPr>
          <w:p w14:paraId="51CC0C89" w14:textId="71E3DE46" w:rsidR="543CED9E" w:rsidRDefault="543CED9E" w:rsidP="543CED9E">
            <w:pPr>
              <w:pStyle w:val="Body-Black"/>
              <w:keepNext/>
              <w:keepLines/>
              <w:spacing w:before="0" w:after="0"/>
              <w:jc w:val="center"/>
              <w:rPr>
                <w:rFonts w:ascii="Times New Roman" w:eastAsia="Times New Roman" w:hAnsi="Times New Roman" w:cs="Times New Roman"/>
                <w:sz w:val="24"/>
                <w:szCs w:val="24"/>
              </w:rPr>
            </w:pPr>
            <w:r w:rsidRPr="543CED9E">
              <w:rPr>
                <w:rFonts w:ascii="Times New Roman" w:eastAsia="Times New Roman" w:hAnsi="Times New Roman" w:cs="Times New Roman"/>
                <w:b/>
                <w:bCs/>
                <w:sz w:val="24"/>
                <w:szCs w:val="24"/>
              </w:rPr>
              <w:t>Final Grade</w:t>
            </w:r>
          </w:p>
        </w:tc>
        <w:tc>
          <w:tcPr>
            <w:tcW w:w="1800" w:type="dxa"/>
            <w:tcBorders>
              <w:top w:val="nil"/>
              <w:right w:val="nil"/>
            </w:tcBorders>
            <w:shd w:val="clear" w:color="auto" w:fill="E7E6E6" w:themeFill="background2"/>
            <w:tcMar>
              <w:left w:w="105" w:type="dxa"/>
              <w:right w:w="105" w:type="dxa"/>
            </w:tcMar>
          </w:tcPr>
          <w:p w14:paraId="7A629A08" w14:textId="49888B57" w:rsidR="543CED9E" w:rsidRDefault="543CED9E" w:rsidP="543CED9E">
            <w:pPr>
              <w:pStyle w:val="Body-Black"/>
              <w:keepNext/>
              <w:keepLines/>
              <w:spacing w:before="0" w:after="0"/>
              <w:jc w:val="center"/>
              <w:rPr>
                <w:rFonts w:ascii="Times New Roman" w:eastAsia="Times New Roman" w:hAnsi="Times New Roman" w:cs="Times New Roman"/>
                <w:sz w:val="24"/>
                <w:szCs w:val="24"/>
              </w:rPr>
            </w:pPr>
            <w:r w:rsidRPr="543CED9E">
              <w:rPr>
                <w:rFonts w:ascii="Times New Roman" w:eastAsia="Times New Roman" w:hAnsi="Times New Roman" w:cs="Times New Roman"/>
                <w:b/>
                <w:bCs/>
                <w:sz w:val="24"/>
                <w:szCs w:val="24"/>
              </w:rPr>
              <w:t>Quality Points</w:t>
            </w:r>
          </w:p>
        </w:tc>
      </w:tr>
      <w:tr w:rsidR="543CED9E" w14:paraId="33116914" w14:textId="77777777" w:rsidTr="543CED9E">
        <w:trPr>
          <w:trHeight w:val="60"/>
        </w:trPr>
        <w:tc>
          <w:tcPr>
            <w:tcW w:w="1530" w:type="dxa"/>
            <w:tcBorders>
              <w:left w:val="nil"/>
            </w:tcBorders>
            <w:tcMar>
              <w:left w:w="105" w:type="dxa"/>
              <w:right w:w="105" w:type="dxa"/>
            </w:tcMar>
            <w:vAlign w:val="center"/>
          </w:tcPr>
          <w:p w14:paraId="214DE832" w14:textId="35395024" w:rsidR="543CED9E" w:rsidRDefault="543CED9E" w:rsidP="543CED9E">
            <w:pPr>
              <w:pStyle w:val="Body-Black"/>
              <w:tabs>
                <w:tab w:val="right" w:pos="9360"/>
              </w:tab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98–100%</w:t>
            </w:r>
          </w:p>
        </w:tc>
        <w:tc>
          <w:tcPr>
            <w:tcW w:w="1530" w:type="dxa"/>
            <w:tcMar>
              <w:left w:w="720" w:type="dxa"/>
              <w:right w:w="105" w:type="dxa"/>
            </w:tcMar>
            <w:vAlign w:val="center"/>
          </w:tcPr>
          <w:p w14:paraId="47A3435D" w14:textId="46C4480E" w:rsidR="543CED9E" w:rsidRDefault="543CED9E" w:rsidP="543CED9E">
            <w:pPr>
              <w:pStyle w:val="Body-Black"/>
              <w:tabs>
                <w:tab w:val="right" w:pos="9360"/>
              </w:tab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A+</w:t>
            </w:r>
          </w:p>
        </w:tc>
        <w:tc>
          <w:tcPr>
            <w:tcW w:w="1800" w:type="dxa"/>
            <w:tcBorders>
              <w:right w:val="nil"/>
            </w:tcBorders>
            <w:tcMar>
              <w:left w:w="105" w:type="dxa"/>
              <w:right w:w="105" w:type="dxa"/>
            </w:tcMar>
            <w:vAlign w:val="center"/>
          </w:tcPr>
          <w:p w14:paraId="37BBA963" w14:textId="063269DC" w:rsidR="543CED9E" w:rsidRDefault="543CED9E" w:rsidP="543CED9E">
            <w:pPr>
              <w:pStyle w:val="Body-Black"/>
              <w:tabs>
                <w:tab w:val="right" w:pos="9360"/>
              </w:tabs>
              <w:spacing w:before="0" w:after="0"/>
              <w:jc w:val="center"/>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4.00</w:t>
            </w:r>
          </w:p>
        </w:tc>
      </w:tr>
      <w:tr w:rsidR="543CED9E" w14:paraId="3DD13425" w14:textId="77777777" w:rsidTr="543CED9E">
        <w:trPr>
          <w:trHeight w:val="60"/>
        </w:trPr>
        <w:tc>
          <w:tcPr>
            <w:tcW w:w="1530" w:type="dxa"/>
            <w:tcBorders>
              <w:left w:val="nil"/>
            </w:tcBorders>
            <w:tcMar>
              <w:left w:w="105" w:type="dxa"/>
              <w:right w:w="105" w:type="dxa"/>
            </w:tcMar>
            <w:vAlign w:val="center"/>
          </w:tcPr>
          <w:p w14:paraId="7E45C2B3" w14:textId="7211CA2D" w:rsidR="543CED9E" w:rsidRDefault="543CED9E" w:rsidP="543CED9E">
            <w:pPr>
              <w:pStyle w:val="Body-Black"/>
              <w:tabs>
                <w:tab w:val="right" w:pos="9360"/>
              </w:tab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94–97.9%</w:t>
            </w:r>
          </w:p>
        </w:tc>
        <w:tc>
          <w:tcPr>
            <w:tcW w:w="1530" w:type="dxa"/>
            <w:tcMar>
              <w:left w:w="720" w:type="dxa"/>
              <w:right w:w="105" w:type="dxa"/>
            </w:tcMar>
            <w:vAlign w:val="center"/>
          </w:tcPr>
          <w:p w14:paraId="77E56801" w14:textId="1907AAF3" w:rsidR="543CED9E" w:rsidRDefault="543CED9E" w:rsidP="543CED9E">
            <w:pPr>
              <w:pStyle w:val="Body-Black"/>
              <w:tabs>
                <w:tab w:val="right" w:pos="9360"/>
              </w:tab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A</w:t>
            </w:r>
          </w:p>
        </w:tc>
        <w:tc>
          <w:tcPr>
            <w:tcW w:w="1800" w:type="dxa"/>
            <w:tcBorders>
              <w:right w:val="nil"/>
            </w:tcBorders>
            <w:tcMar>
              <w:left w:w="105" w:type="dxa"/>
              <w:right w:w="105" w:type="dxa"/>
            </w:tcMar>
            <w:vAlign w:val="center"/>
          </w:tcPr>
          <w:p w14:paraId="0BA77749" w14:textId="70E76551" w:rsidR="543CED9E" w:rsidRDefault="543CED9E" w:rsidP="543CED9E">
            <w:pPr>
              <w:pStyle w:val="Body-Black"/>
              <w:tabs>
                <w:tab w:val="right" w:pos="9360"/>
              </w:tabs>
              <w:spacing w:before="0" w:after="0"/>
              <w:jc w:val="center"/>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4.00</w:t>
            </w:r>
          </w:p>
        </w:tc>
      </w:tr>
      <w:tr w:rsidR="543CED9E" w14:paraId="7535A9F8" w14:textId="77777777" w:rsidTr="543CED9E">
        <w:trPr>
          <w:trHeight w:val="60"/>
        </w:trPr>
        <w:tc>
          <w:tcPr>
            <w:tcW w:w="1530" w:type="dxa"/>
            <w:tcBorders>
              <w:left w:val="nil"/>
            </w:tcBorders>
            <w:tcMar>
              <w:left w:w="105" w:type="dxa"/>
              <w:right w:w="105" w:type="dxa"/>
            </w:tcMar>
            <w:vAlign w:val="center"/>
          </w:tcPr>
          <w:p w14:paraId="0118321A" w14:textId="22402A63" w:rsidR="543CED9E" w:rsidRDefault="543CED9E" w:rsidP="543CED9E">
            <w:pPr>
              <w:pStyle w:val="Body-Black"/>
              <w:tabs>
                <w:tab w:val="right" w:pos="9360"/>
              </w:tab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91–93.9%</w:t>
            </w:r>
          </w:p>
        </w:tc>
        <w:tc>
          <w:tcPr>
            <w:tcW w:w="1530" w:type="dxa"/>
            <w:tcMar>
              <w:left w:w="720" w:type="dxa"/>
              <w:right w:w="105" w:type="dxa"/>
            </w:tcMar>
            <w:vAlign w:val="center"/>
          </w:tcPr>
          <w:p w14:paraId="1B8B55F4" w14:textId="5C1C2838" w:rsidR="543CED9E" w:rsidRDefault="543CED9E" w:rsidP="543CED9E">
            <w:pPr>
              <w:pStyle w:val="Body-Black"/>
              <w:tabs>
                <w:tab w:val="right" w:pos="9360"/>
              </w:tab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A-</w:t>
            </w:r>
          </w:p>
        </w:tc>
        <w:tc>
          <w:tcPr>
            <w:tcW w:w="1800" w:type="dxa"/>
            <w:tcBorders>
              <w:right w:val="nil"/>
            </w:tcBorders>
            <w:tcMar>
              <w:left w:w="105" w:type="dxa"/>
              <w:right w:w="105" w:type="dxa"/>
            </w:tcMar>
            <w:vAlign w:val="center"/>
          </w:tcPr>
          <w:p w14:paraId="3B6A98E0" w14:textId="4F038C3A" w:rsidR="543CED9E" w:rsidRDefault="543CED9E" w:rsidP="543CED9E">
            <w:pPr>
              <w:pStyle w:val="Body-Black"/>
              <w:tabs>
                <w:tab w:val="right" w:pos="9360"/>
              </w:tabs>
              <w:spacing w:before="0" w:after="0"/>
              <w:jc w:val="center"/>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3.67</w:t>
            </w:r>
          </w:p>
        </w:tc>
      </w:tr>
      <w:tr w:rsidR="543CED9E" w14:paraId="64A8F258" w14:textId="77777777" w:rsidTr="543CED9E">
        <w:trPr>
          <w:trHeight w:val="60"/>
        </w:trPr>
        <w:tc>
          <w:tcPr>
            <w:tcW w:w="1530" w:type="dxa"/>
            <w:tcBorders>
              <w:left w:val="nil"/>
            </w:tcBorders>
            <w:tcMar>
              <w:left w:w="105" w:type="dxa"/>
              <w:right w:w="105" w:type="dxa"/>
            </w:tcMar>
            <w:vAlign w:val="center"/>
          </w:tcPr>
          <w:p w14:paraId="581F39E6" w14:textId="12ECB03F" w:rsidR="543CED9E" w:rsidRDefault="543CED9E" w:rsidP="543CED9E">
            <w:pPr>
              <w:pStyle w:val="Body-Black"/>
              <w:tabs>
                <w:tab w:val="right" w:pos="9360"/>
              </w:tab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88–90.9%</w:t>
            </w:r>
          </w:p>
        </w:tc>
        <w:tc>
          <w:tcPr>
            <w:tcW w:w="1530" w:type="dxa"/>
            <w:tcMar>
              <w:left w:w="720" w:type="dxa"/>
              <w:right w:w="105" w:type="dxa"/>
            </w:tcMar>
            <w:vAlign w:val="center"/>
          </w:tcPr>
          <w:p w14:paraId="0ED90F01" w14:textId="68332290" w:rsidR="543CED9E" w:rsidRDefault="543CED9E" w:rsidP="543CED9E">
            <w:pPr>
              <w:pStyle w:val="Body-Black"/>
              <w:tabs>
                <w:tab w:val="right" w:pos="9360"/>
              </w:tab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B+</w:t>
            </w:r>
          </w:p>
        </w:tc>
        <w:tc>
          <w:tcPr>
            <w:tcW w:w="1800" w:type="dxa"/>
            <w:tcBorders>
              <w:right w:val="nil"/>
            </w:tcBorders>
            <w:tcMar>
              <w:left w:w="105" w:type="dxa"/>
              <w:right w:w="105" w:type="dxa"/>
            </w:tcMar>
            <w:vAlign w:val="center"/>
          </w:tcPr>
          <w:p w14:paraId="736D23FE" w14:textId="05FA3012" w:rsidR="543CED9E" w:rsidRDefault="543CED9E" w:rsidP="543CED9E">
            <w:pPr>
              <w:pStyle w:val="Body-Black"/>
              <w:tabs>
                <w:tab w:val="right" w:pos="9360"/>
              </w:tabs>
              <w:spacing w:before="0" w:after="0"/>
              <w:jc w:val="center"/>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3.33</w:t>
            </w:r>
          </w:p>
        </w:tc>
      </w:tr>
      <w:tr w:rsidR="543CED9E" w14:paraId="30362B43" w14:textId="77777777" w:rsidTr="543CED9E">
        <w:trPr>
          <w:trHeight w:val="60"/>
        </w:trPr>
        <w:tc>
          <w:tcPr>
            <w:tcW w:w="1530" w:type="dxa"/>
            <w:tcBorders>
              <w:left w:val="nil"/>
            </w:tcBorders>
            <w:tcMar>
              <w:left w:w="105" w:type="dxa"/>
              <w:right w:w="105" w:type="dxa"/>
            </w:tcMar>
            <w:vAlign w:val="center"/>
          </w:tcPr>
          <w:p w14:paraId="787BF44A" w14:textId="4AF7CC72" w:rsidR="543CED9E" w:rsidRDefault="543CED9E" w:rsidP="543CED9E">
            <w:pPr>
              <w:pStyle w:val="Body-Black"/>
              <w:tabs>
                <w:tab w:val="right" w:pos="9360"/>
              </w:tab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84–87.9%</w:t>
            </w:r>
          </w:p>
        </w:tc>
        <w:tc>
          <w:tcPr>
            <w:tcW w:w="1530" w:type="dxa"/>
            <w:tcMar>
              <w:left w:w="720" w:type="dxa"/>
              <w:right w:w="105" w:type="dxa"/>
            </w:tcMar>
            <w:vAlign w:val="center"/>
          </w:tcPr>
          <w:p w14:paraId="7C09A4CC" w14:textId="3B4321AA" w:rsidR="543CED9E" w:rsidRDefault="543CED9E" w:rsidP="543CED9E">
            <w:pPr>
              <w:pStyle w:val="Body-Black"/>
              <w:tabs>
                <w:tab w:val="right" w:pos="9360"/>
              </w:tab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B</w:t>
            </w:r>
          </w:p>
        </w:tc>
        <w:tc>
          <w:tcPr>
            <w:tcW w:w="1800" w:type="dxa"/>
            <w:tcBorders>
              <w:right w:val="nil"/>
            </w:tcBorders>
            <w:tcMar>
              <w:left w:w="105" w:type="dxa"/>
              <w:right w:w="105" w:type="dxa"/>
            </w:tcMar>
            <w:vAlign w:val="center"/>
          </w:tcPr>
          <w:p w14:paraId="02D1FC1D" w14:textId="693EA189" w:rsidR="543CED9E" w:rsidRDefault="543CED9E" w:rsidP="543CED9E">
            <w:pPr>
              <w:pStyle w:val="Body-Black"/>
              <w:tabs>
                <w:tab w:val="right" w:pos="9360"/>
              </w:tabs>
              <w:spacing w:before="0" w:after="0"/>
              <w:jc w:val="center"/>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3.00</w:t>
            </w:r>
          </w:p>
        </w:tc>
      </w:tr>
      <w:tr w:rsidR="543CED9E" w14:paraId="34C233C1" w14:textId="77777777" w:rsidTr="543CED9E">
        <w:trPr>
          <w:trHeight w:val="60"/>
        </w:trPr>
        <w:tc>
          <w:tcPr>
            <w:tcW w:w="1530" w:type="dxa"/>
            <w:tcBorders>
              <w:left w:val="nil"/>
            </w:tcBorders>
            <w:tcMar>
              <w:left w:w="105" w:type="dxa"/>
              <w:right w:w="105" w:type="dxa"/>
            </w:tcMar>
            <w:vAlign w:val="center"/>
          </w:tcPr>
          <w:p w14:paraId="1B856C3F" w14:textId="3B4B6FD1" w:rsidR="543CED9E" w:rsidRDefault="543CED9E" w:rsidP="543CED9E">
            <w:pPr>
              <w:pStyle w:val="Body-Black"/>
              <w:tabs>
                <w:tab w:val="right" w:pos="9360"/>
              </w:tab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81–83.9%</w:t>
            </w:r>
          </w:p>
        </w:tc>
        <w:tc>
          <w:tcPr>
            <w:tcW w:w="1530" w:type="dxa"/>
            <w:tcMar>
              <w:left w:w="720" w:type="dxa"/>
              <w:right w:w="105" w:type="dxa"/>
            </w:tcMar>
            <w:vAlign w:val="center"/>
          </w:tcPr>
          <w:p w14:paraId="3658D612" w14:textId="4B10C413" w:rsidR="543CED9E" w:rsidRDefault="543CED9E" w:rsidP="543CED9E">
            <w:pPr>
              <w:pStyle w:val="Body-Black"/>
              <w:tabs>
                <w:tab w:val="right" w:pos="9360"/>
              </w:tab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B-</w:t>
            </w:r>
          </w:p>
        </w:tc>
        <w:tc>
          <w:tcPr>
            <w:tcW w:w="1800" w:type="dxa"/>
            <w:tcBorders>
              <w:right w:val="nil"/>
            </w:tcBorders>
            <w:tcMar>
              <w:left w:w="105" w:type="dxa"/>
              <w:right w:w="105" w:type="dxa"/>
            </w:tcMar>
            <w:vAlign w:val="center"/>
          </w:tcPr>
          <w:p w14:paraId="68BEC0B8" w14:textId="174C9AD1" w:rsidR="543CED9E" w:rsidRDefault="543CED9E" w:rsidP="543CED9E">
            <w:pPr>
              <w:pStyle w:val="Body-Black"/>
              <w:tabs>
                <w:tab w:val="right" w:pos="9360"/>
              </w:tabs>
              <w:spacing w:before="0" w:after="0"/>
              <w:jc w:val="center"/>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2.67</w:t>
            </w:r>
          </w:p>
        </w:tc>
      </w:tr>
      <w:tr w:rsidR="543CED9E" w14:paraId="0C758DD5" w14:textId="77777777" w:rsidTr="543CED9E">
        <w:trPr>
          <w:trHeight w:val="60"/>
        </w:trPr>
        <w:tc>
          <w:tcPr>
            <w:tcW w:w="1530" w:type="dxa"/>
            <w:tcBorders>
              <w:left w:val="nil"/>
            </w:tcBorders>
            <w:tcMar>
              <w:left w:w="105" w:type="dxa"/>
              <w:right w:w="105" w:type="dxa"/>
            </w:tcMar>
            <w:vAlign w:val="center"/>
          </w:tcPr>
          <w:p w14:paraId="286CC8B2" w14:textId="2275122C" w:rsidR="543CED9E" w:rsidRDefault="543CED9E" w:rsidP="543CED9E">
            <w:pPr>
              <w:pStyle w:val="Body-Black"/>
              <w:tabs>
                <w:tab w:val="right" w:pos="9360"/>
              </w:tab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78–80.9%</w:t>
            </w:r>
          </w:p>
        </w:tc>
        <w:tc>
          <w:tcPr>
            <w:tcW w:w="1530" w:type="dxa"/>
            <w:tcMar>
              <w:left w:w="720" w:type="dxa"/>
              <w:right w:w="105" w:type="dxa"/>
            </w:tcMar>
            <w:vAlign w:val="center"/>
          </w:tcPr>
          <w:p w14:paraId="6DC03FA7" w14:textId="1DDB0423" w:rsidR="543CED9E" w:rsidRDefault="543CED9E" w:rsidP="543CED9E">
            <w:pPr>
              <w:pStyle w:val="Body-Black"/>
              <w:tabs>
                <w:tab w:val="right" w:pos="9360"/>
              </w:tab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C+</w:t>
            </w:r>
          </w:p>
        </w:tc>
        <w:tc>
          <w:tcPr>
            <w:tcW w:w="1800" w:type="dxa"/>
            <w:tcBorders>
              <w:right w:val="nil"/>
            </w:tcBorders>
            <w:tcMar>
              <w:left w:w="105" w:type="dxa"/>
              <w:right w:w="105" w:type="dxa"/>
            </w:tcMar>
            <w:vAlign w:val="center"/>
          </w:tcPr>
          <w:p w14:paraId="67006744" w14:textId="08ECC2DE" w:rsidR="543CED9E" w:rsidRDefault="543CED9E" w:rsidP="543CED9E">
            <w:pPr>
              <w:pStyle w:val="Body-Black"/>
              <w:tabs>
                <w:tab w:val="right" w:pos="9360"/>
              </w:tabs>
              <w:spacing w:before="0" w:after="0"/>
              <w:jc w:val="center"/>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2.33</w:t>
            </w:r>
          </w:p>
        </w:tc>
      </w:tr>
      <w:tr w:rsidR="543CED9E" w14:paraId="0E4A1E8A" w14:textId="77777777" w:rsidTr="543CED9E">
        <w:trPr>
          <w:trHeight w:val="120"/>
        </w:trPr>
        <w:tc>
          <w:tcPr>
            <w:tcW w:w="1530" w:type="dxa"/>
            <w:tcBorders>
              <w:left w:val="nil"/>
            </w:tcBorders>
            <w:tcMar>
              <w:left w:w="105" w:type="dxa"/>
              <w:right w:w="105" w:type="dxa"/>
            </w:tcMar>
            <w:vAlign w:val="center"/>
          </w:tcPr>
          <w:p w14:paraId="11263069" w14:textId="31FAD66E" w:rsidR="543CED9E" w:rsidRDefault="543CED9E" w:rsidP="543CED9E">
            <w:pPr>
              <w:pStyle w:val="Body-Black"/>
              <w:tabs>
                <w:tab w:val="right" w:pos="9360"/>
              </w:tab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77–77.9%</w:t>
            </w:r>
          </w:p>
        </w:tc>
        <w:tc>
          <w:tcPr>
            <w:tcW w:w="1530" w:type="dxa"/>
            <w:tcMar>
              <w:left w:w="720" w:type="dxa"/>
              <w:right w:w="105" w:type="dxa"/>
            </w:tcMar>
            <w:vAlign w:val="center"/>
          </w:tcPr>
          <w:p w14:paraId="4B880042" w14:textId="0BE121E3" w:rsidR="543CED9E" w:rsidRDefault="543CED9E" w:rsidP="543CED9E">
            <w:pPr>
              <w:pStyle w:val="Body-Black"/>
              <w:tabs>
                <w:tab w:val="right" w:pos="9360"/>
              </w:tab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C</w:t>
            </w:r>
          </w:p>
        </w:tc>
        <w:tc>
          <w:tcPr>
            <w:tcW w:w="1800" w:type="dxa"/>
            <w:tcBorders>
              <w:right w:val="nil"/>
            </w:tcBorders>
            <w:tcMar>
              <w:left w:w="105" w:type="dxa"/>
              <w:right w:w="105" w:type="dxa"/>
            </w:tcMar>
            <w:vAlign w:val="center"/>
          </w:tcPr>
          <w:p w14:paraId="12CCE57B" w14:textId="15B32984" w:rsidR="543CED9E" w:rsidRDefault="543CED9E" w:rsidP="543CED9E">
            <w:pPr>
              <w:pStyle w:val="Body-Black"/>
              <w:tabs>
                <w:tab w:val="right" w:pos="9360"/>
              </w:tabs>
              <w:spacing w:before="0" w:after="0"/>
              <w:jc w:val="center"/>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2.00</w:t>
            </w:r>
          </w:p>
        </w:tc>
      </w:tr>
      <w:tr w:rsidR="543CED9E" w14:paraId="31DD9968" w14:textId="77777777" w:rsidTr="543CED9E">
        <w:trPr>
          <w:trHeight w:val="60"/>
        </w:trPr>
        <w:tc>
          <w:tcPr>
            <w:tcW w:w="1530" w:type="dxa"/>
            <w:tcBorders>
              <w:left w:val="nil"/>
            </w:tcBorders>
            <w:tcMar>
              <w:left w:w="105" w:type="dxa"/>
              <w:right w:w="105" w:type="dxa"/>
            </w:tcMar>
            <w:vAlign w:val="center"/>
          </w:tcPr>
          <w:p w14:paraId="26CC0742" w14:textId="21B99CBF" w:rsidR="543CED9E" w:rsidRDefault="543CED9E" w:rsidP="543CED9E">
            <w:pPr>
              <w:pStyle w:val="Body-Black"/>
              <w:tabs>
                <w:tab w:val="right" w:pos="9360"/>
              </w:tab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71–73.9%</w:t>
            </w:r>
          </w:p>
        </w:tc>
        <w:tc>
          <w:tcPr>
            <w:tcW w:w="1530" w:type="dxa"/>
            <w:tcMar>
              <w:left w:w="720" w:type="dxa"/>
              <w:right w:w="105" w:type="dxa"/>
            </w:tcMar>
            <w:vAlign w:val="center"/>
          </w:tcPr>
          <w:p w14:paraId="580D0097" w14:textId="7289CEA0" w:rsidR="543CED9E" w:rsidRDefault="543CED9E" w:rsidP="543CED9E">
            <w:pPr>
              <w:pStyle w:val="Body-Black"/>
              <w:tabs>
                <w:tab w:val="right" w:pos="9360"/>
              </w:tab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C-</w:t>
            </w:r>
          </w:p>
        </w:tc>
        <w:tc>
          <w:tcPr>
            <w:tcW w:w="1800" w:type="dxa"/>
            <w:tcBorders>
              <w:right w:val="nil"/>
            </w:tcBorders>
            <w:tcMar>
              <w:left w:w="105" w:type="dxa"/>
              <w:right w:w="105" w:type="dxa"/>
            </w:tcMar>
            <w:vAlign w:val="center"/>
          </w:tcPr>
          <w:p w14:paraId="1BA33779" w14:textId="2391B851" w:rsidR="543CED9E" w:rsidRDefault="543CED9E" w:rsidP="543CED9E">
            <w:pPr>
              <w:pStyle w:val="Body-Black"/>
              <w:tabs>
                <w:tab w:val="right" w:pos="9360"/>
              </w:tabs>
              <w:spacing w:before="0" w:after="0"/>
              <w:jc w:val="center"/>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1.67</w:t>
            </w:r>
          </w:p>
        </w:tc>
      </w:tr>
      <w:tr w:rsidR="543CED9E" w14:paraId="0BCA9869" w14:textId="77777777" w:rsidTr="543CED9E">
        <w:trPr>
          <w:trHeight w:val="60"/>
        </w:trPr>
        <w:tc>
          <w:tcPr>
            <w:tcW w:w="1530" w:type="dxa"/>
            <w:tcBorders>
              <w:left w:val="nil"/>
            </w:tcBorders>
            <w:tcMar>
              <w:left w:w="105" w:type="dxa"/>
              <w:right w:w="105" w:type="dxa"/>
            </w:tcMar>
            <w:vAlign w:val="center"/>
          </w:tcPr>
          <w:p w14:paraId="58A7C732" w14:textId="0B538E59" w:rsidR="543CED9E" w:rsidRDefault="543CED9E" w:rsidP="543CED9E">
            <w:pPr>
              <w:pStyle w:val="Body-Black"/>
              <w:tabs>
                <w:tab w:val="right" w:pos="9360"/>
              </w:tab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68–70.9%</w:t>
            </w:r>
          </w:p>
        </w:tc>
        <w:tc>
          <w:tcPr>
            <w:tcW w:w="1530" w:type="dxa"/>
            <w:tcMar>
              <w:left w:w="720" w:type="dxa"/>
              <w:right w:w="105" w:type="dxa"/>
            </w:tcMar>
            <w:vAlign w:val="center"/>
          </w:tcPr>
          <w:p w14:paraId="38FB14A3" w14:textId="3403FFC4" w:rsidR="543CED9E" w:rsidRDefault="543CED9E" w:rsidP="543CED9E">
            <w:pPr>
              <w:pStyle w:val="Body-Black"/>
              <w:tabs>
                <w:tab w:val="right" w:pos="9360"/>
              </w:tab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D+</w:t>
            </w:r>
          </w:p>
        </w:tc>
        <w:tc>
          <w:tcPr>
            <w:tcW w:w="1800" w:type="dxa"/>
            <w:tcBorders>
              <w:right w:val="nil"/>
            </w:tcBorders>
            <w:tcMar>
              <w:left w:w="105" w:type="dxa"/>
              <w:right w:w="105" w:type="dxa"/>
            </w:tcMar>
            <w:vAlign w:val="center"/>
          </w:tcPr>
          <w:p w14:paraId="3FE8C9F2" w14:textId="70C2E80E" w:rsidR="543CED9E" w:rsidRDefault="543CED9E" w:rsidP="543CED9E">
            <w:pPr>
              <w:pStyle w:val="Body-Black"/>
              <w:tabs>
                <w:tab w:val="right" w:pos="9360"/>
              </w:tabs>
              <w:spacing w:before="0" w:after="0"/>
              <w:jc w:val="center"/>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1.33</w:t>
            </w:r>
          </w:p>
        </w:tc>
      </w:tr>
      <w:tr w:rsidR="543CED9E" w14:paraId="4CED65EE" w14:textId="77777777" w:rsidTr="543CED9E">
        <w:trPr>
          <w:trHeight w:val="60"/>
        </w:trPr>
        <w:tc>
          <w:tcPr>
            <w:tcW w:w="1530" w:type="dxa"/>
            <w:tcBorders>
              <w:left w:val="nil"/>
            </w:tcBorders>
            <w:tcMar>
              <w:left w:w="105" w:type="dxa"/>
              <w:right w:w="105" w:type="dxa"/>
            </w:tcMar>
            <w:vAlign w:val="center"/>
          </w:tcPr>
          <w:p w14:paraId="17643D90" w14:textId="4663BA9D" w:rsidR="543CED9E" w:rsidRDefault="543CED9E" w:rsidP="543CED9E">
            <w:pPr>
              <w:pStyle w:val="Body-Black"/>
              <w:tabs>
                <w:tab w:val="right" w:pos="9360"/>
              </w:tab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64–67.9%</w:t>
            </w:r>
          </w:p>
        </w:tc>
        <w:tc>
          <w:tcPr>
            <w:tcW w:w="1530" w:type="dxa"/>
            <w:tcMar>
              <w:left w:w="720" w:type="dxa"/>
              <w:right w:w="105" w:type="dxa"/>
            </w:tcMar>
            <w:vAlign w:val="center"/>
          </w:tcPr>
          <w:p w14:paraId="6C791FBC" w14:textId="38F817A3" w:rsidR="543CED9E" w:rsidRDefault="543CED9E" w:rsidP="543CED9E">
            <w:pPr>
              <w:pStyle w:val="Body-Black"/>
              <w:tabs>
                <w:tab w:val="right" w:pos="9360"/>
              </w:tab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D</w:t>
            </w:r>
          </w:p>
        </w:tc>
        <w:tc>
          <w:tcPr>
            <w:tcW w:w="1800" w:type="dxa"/>
            <w:tcBorders>
              <w:right w:val="nil"/>
            </w:tcBorders>
            <w:tcMar>
              <w:left w:w="105" w:type="dxa"/>
              <w:right w:w="105" w:type="dxa"/>
            </w:tcMar>
            <w:vAlign w:val="center"/>
          </w:tcPr>
          <w:p w14:paraId="574981AD" w14:textId="35C8AF75" w:rsidR="543CED9E" w:rsidRDefault="543CED9E" w:rsidP="543CED9E">
            <w:pPr>
              <w:pStyle w:val="Body-Black"/>
              <w:tabs>
                <w:tab w:val="right" w:pos="9360"/>
              </w:tabs>
              <w:spacing w:before="0" w:after="0"/>
              <w:jc w:val="center"/>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1.00</w:t>
            </w:r>
          </w:p>
        </w:tc>
      </w:tr>
      <w:tr w:rsidR="543CED9E" w14:paraId="7D5ACA74" w14:textId="77777777" w:rsidTr="543CED9E">
        <w:trPr>
          <w:trHeight w:val="60"/>
        </w:trPr>
        <w:tc>
          <w:tcPr>
            <w:tcW w:w="1530" w:type="dxa"/>
            <w:tcBorders>
              <w:left w:val="nil"/>
            </w:tcBorders>
            <w:tcMar>
              <w:left w:w="105" w:type="dxa"/>
              <w:right w:w="105" w:type="dxa"/>
            </w:tcMar>
            <w:vAlign w:val="center"/>
          </w:tcPr>
          <w:p w14:paraId="48F7BD70" w14:textId="6538AD0B" w:rsidR="543CED9E" w:rsidRDefault="543CED9E" w:rsidP="543CED9E">
            <w:pPr>
              <w:pStyle w:val="Body-Black"/>
              <w:tabs>
                <w:tab w:val="right" w:pos="9360"/>
              </w:tab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61–63.9%</w:t>
            </w:r>
          </w:p>
        </w:tc>
        <w:tc>
          <w:tcPr>
            <w:tcW w:w="1530" w:type="dxa"/>
            <w:tcMar>
              <w:left w:w="720" w:type="dxa"/>
              <w:right w:w="105" w:type="dxa"/>
            </w:tcMar>
            <w:vAlign w:val="center"/>
          </w:tcPr>
          <w:p w14:paraId="5EC20B9D" w14:textId="368B5AF8" w:rsidR="543CED9E" w:rsidRDefault="543CED9E" w:rsidP="543CED9E">
            <w:pPr>
              <w:pStyle w:val="Body-Black"/>
              <w:tabs>
                <w:tab w:val="right" w:pos="9360"/>
              </w:tab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D-</w:t>
            </w:r>
          </w:p>
        </w:tc>
        <w:tc>
          <w:tcPr>
            <w:tcW w:w="1800" w:type="dxa"/>
            <w:tcBorders>
              <w:right w:val="nil"/>
            </w:tcBorders>
            <w:tcMar>
              <w:left w:w="105" w:type="dxa"/>
              <w:right w:w="105" w:type="dxa"/>
            </w:tcMar>
            <w:vAlign w:val="center"/>
          </w:tcPr>
          <w:p w14:paraId="198BCC38" w14:textId="5063B963" w:rsidR="543CED9E" w:rsidRDefault="543CED9E" w:rsidP="543CED9E">
            <w:pPr>
              <w:pStyle w:val="Body-Black"/>
              <w:tabs>
                <w:tab w:val="right" w:pos="9360"/>
              </w:tabs>
              <w:spacing w:before="0" w:after="0"/>
              <w:jc w:val="center"/>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0.67</w:t>
            </w:r>
          </w:p>
        </w:tc>
      </w:tr>
      <w:tr w:rsidR="543CED9E" w14:paraId="450A74E9" w14:textId="77777777" w:rsidTr="543CED9E">
        <w:trPr>
          <w:trHeight w:val="60"/>
        </w:trPr>
        <w:tc>
          <w:tcPr>
            <w:tcW w:w="1530" w:type="dxa"/>
            <w:tcBorders>
              <w:left w:val="nil"/>
              <w:bottom w:val="nil"/>
            </w:tcBorders>
            <w:tcMar>
              <w:left w:w="105" w:type="dxa"/>
              <w:right w:w="105" w:type="dxa"/>
            </w:tcMar>
            <w:vAlign w:val="center"/>
          </w:tcPr>
          <w:p w14:paraId="419B0454" w14:textId="47607D10" w:rsidR="543CED9E" w:rsidRDefault="543CED9E" w:rsidP="543CED9E">
            <w:pPr>
              <w:pStyle w:val="Body-Black"/>
              <w:tabs>
                <w:tab w:val="right" w:pos="9360"/>
              </w:tab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Below 60.9%</w:t>
            </w:r>
          </w:p>
        </w:tc>
        <w:tc>
          <w:tcPr>
            <w:tcW w:w="1530" w:type="dxa"/>
            <w:tcBorders>
              <w:bottom w:val="nil"/>
            </w:tcBorders>
            <w:tcMar>
              <w:left w:w="720" w:type="dxa"/>
              <w:right w:w="105" w:type="dxa"/>
            </w:tcMar>
            <w:vAlign w:val="center"/>
          </w:tcPr>
          <w:p w14:paraId="4970211B" w14:textId="2D1B361F" w:rsidR="543CED9E" w:rsidRDefault="543CED9E" w:rsidP="543CED9E">
            <w:pPr>
              <w:pStyle w:val="Body-Black"/>
              <w:tabs>
                <w:tab w:val="right" w:pos="9360"/>
              </w:tab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F</w:t>
            </w:r>
          </w:p>
        </w:tc>
        <w:tc>
          <w:tcPr>
            <w:tcW w:w="1800" w:type="dxa"/>
            <w:tcBorders>
              <w:bottom w:val="nil"/>
              <w:right w:val="nil"/>
            </w:tcBorders>
            <w:tcMar>
              <w:left w:w="105" w:type="dxa"/>
              <w:right w:w="105" w:type="dxa"/>
            </w:tcMar>
            <w:vAlign w:val="center"/>
          </w:tcPr>
          <w:p w14:paraId="26EE2418" w14:textId="3F2B7973" w:rsidR="543CED9E" w:rsidRDefault="543CED9E" w:rsidP="543CED9E">
            <w:pPr>
              <w:pStyle w:val="Body-Black"/>
              <w:tabs>
                <w:tab w:val="right" w:pos="9360"/>
              </w:tabs>
              <w:spacing w:before="0" w:after="0"/>
              <w:jc w:val="center"/>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0.00</w:t>
            </w:r>
          </w:p>
        </w:tc>
      </w:tr>
    </w:tbl>
    <w:p w14:paraId="562BC804" w14:textId="05C7C725" w:rsidR="543CED9E" w:rsidRDefault="543CED9E" w:rsidP="543CED9E">
      <w:pPr>
        <w:spacing w:after="0" w:line="240" w:lineRule="auto"/>
        <w:rPr>
          <w:rFonts w:ascii="Times New Roman" w:hAnsi="Times New Roman" w:cs="Times New Roman"/>
          <w:b/>
          <w:bCs/>
          <w:sz w:val="24"/>
          <w:szCs w:val="24"/>
        </w:rPr>
      </w:pPr>
    </w:p>
    <w:p w14:paraId="206300C4" w14:textId="1A33F064" w:rsidR="101BCD2A" w:rsidRDefault="101BCD2A" w:rsidP="543CED9E">
      <w:pPr>
        <w:pStyle w:val="Subhead-Red"/>
        <w:keepNext/>
        <w:keepLines/>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lastRenderedPageBreak/>
        <w:t>WRITING GUIDELINES</w:t>
      </w:r>
    </w:p>
    <w:p w14:paraId="6F7F141F" w14:textId="55282B78" w:rsidR="101BCD2A" w:rsidRDefault="101BCD2A" w:rsidP="543CED9E">
      <w:pPr>
        <w:pStyle w:val="Body-Black"/>
        <w:keepNext/>
        <w:keepLine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 xml:space="preserve">Students should make sure that writing assignments are free of grammar, punctuation, and spelling errors. Papers should adhere to the most recent citation style outlined by the American Psychological Association (APA). </w:t>
      </w:r>
    </w:p>
    <w:p w14:paraId="1D12E4EA" w14:textId="0689BED0" w:rsidR="543CED9E" w:rsidRDefault="543CED9E" w:rsidP="543CED9E">
      <w:pPr>
        <w:spacing w:after="0"/>
        <w:rPr>
          <w:rFonts w:ascii="Times New Roman" w:eastAsia="Times New Roman" w:hAnsi="Times New Roman" w:cs="Times New Roman"/>
          <w:color w:val="000000" w:themeColor="text1"/>
          <w:sz w:val="24"/>
          <w:szCs w:val="24"/>
        </w:rPr>
      </w:pPr>
    </w:p>
    <w:p w14:paraId="32F2983C" w14:textId="280BEBED" w:rsidR="101BCD2A" w:rsidRDefault="101BCD2A" w:rsidP="543CED9E">
      <w:pPr>
        <w:pStyle w:val="Subhead-Red"/>
        <w:keepNext/>
        <w:keepLines/>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PLAGIARISM STATEMENT</w:t>
      </w:r>
    </w:p>
    <w:p w14:paraId="6136ADBD" w14:textId="7F2B2516" w:rsidR="101BCD2A" w:rsidRDefault="101BCD2A" w:rsidP="543CED9E">
      <w:pPr>
        <w:pStyle w:val="Body-Black"/>
        <w:keepNext/>
        <w:keepLine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In this course, students will submit written work by making use of information and ideas found in print or online sources. Whenever material from another writer is used, it is important that students quote or paraphrase appropriately and cite the source.</w:t>
      </w:r>
    </w:p>
    <w:p w14:paraId="034E3D43" w14:textId="4D482635" w:rsidR="543CED9E" w:rsidRDefault="543CED9E" w:rsidP="543CED9E">
      <w:pPr>
        <w:spacing w:after="0"/>
        <w:rPr>
          <w:rFonts w:ascii="Times New Roman" w:eastAsia="Times New Roman" w:hAnsi="Times New Roman" w:cs="Times New Roman"/>
          <w:color w:val="000000" w:themeColor="text1"/>
          <w:sz w:val="24"/>
          <w:szCs w:val="24"/>
        </w:rPr>
      </w:pPr>
    </w:p>
    <w:p w14:paraId="11B1BD1E" w14:textId="5FCA7C09" w:rsidR="101BCD2A" w:rsidRDefault="101BCD2A" w:rsidP="543CED9E">
      <w:pPr>
        <w:pStyle w:val="Body-Black"/>
        <w:keepLines/>
        <w:widowControl w:val="0"/>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6EDC81DF" w14:textId="47252EC9" w:rsidR="543CED9E" w:rsidRDefault="543CED9E" w:rsidP="543CED9E">
      <w:pPr>
        <w:spacing w:after="0"/>
        <w:rPr>
          <w:rFonts w:ascii="Times New Roman" w:eastAsia="Times New Roman" w:hAnsi="Times New Roman" w:cs="Times New Roman"/>
          <w:color w:val="000000" w:themeColor="text1"/>
          <w:sz w:val="24"/>
          <w:szCs w:val="24"/>
        </w:rPr>
      </w:pPr>
    </w:p>
    <w:p w14:paraId="40310653" w14:textId="27A28B84" w:rsidR="101BCD2A" w:rsidRDefault="101BCD2A" w:rsidP="543CED9E">
      <w:pPr>
        <w:pStyle w:val="Body-Black"/>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095873E5" w14:textId="2899D840" w:rsidR="543CED9E" w:rsidRDefault="543CED9E" w:rsidP="543CED9E">
      <w:pPr>
        <w:spacing w:after="0"/>
        <w:rPr>
          <w:rFonts w:ascii="Times New Roman" w:eastAsia="Times New Roman" w:hAnsi="Times New Roman" w:cs="Times New Roman"/>
          <w:color w:val="000000" w:themeColor="text1"/>
          <w:sz w:val="24"/>
          <w:szCs w:val="24"/>
        </w:rPr>
      </w:pPr>
    </w:p>
    <w:p w14:paraId="3C60435C" w14:textId="3ADFCF0E" w:rsidR="101BCD2A" w:rsidRDefault="101BCD2A" w:rsidP="543CED9E">
      <w:pPr>
        <w:rPr>
          <w:rFonts w:ascii="Times New Roman" w:eastAsia="Times New Roman" w:hAnsi="Times New Roman" w:cs="Times New Roman"/>
          <w:color w:val="000000" w:themeColor="text1"/>
          <w:sz w:val="24"/>
          <w:szCs w:val="24"/>
        </w:rPr>
      </w:pPr>
      <w:r w:rsidRPr="543CED9E">
        <w:rPr>
          <w:rStyle w:val="Strong"/>
          <w:rFonts w:ascii="Times New Roman" w:eastAsia="Times New Roman" w:hAnsi="Times New Roman" w:cs="Times New Roman"/>
          <w:color w:val="000000" w:themeColor="text1"/>
          <w:sz w:val="24"/>
          <w:szCs w:val="24"/>
        </w:rPr>
        <w:t xml:space="preserve">Students SHOULD NOT GUESS when it comes to using or citing another writer's work. Students should contact the instructor or a consultant at the UNO Writing Center with questions. Students should take a printout of the original source as well as the paper that is being written to the consultation. </w:t>
      </w:r>
    </w:p>
    <w:p w14:paraId="45339FD2" w14:textId="7DA2C871" w:rsidR="543CED9E" w:rsidRDefault="543CED9E" w:rsidP="543CED9E">
      <w:pPr>
        <w:spacing w:after="0"/>
        <w:rPr>
          <w:rFonts w:ascii="Times New Roman" w:eastAsia="Times New Roman" w:hAnsi="Times New Roman" w:cs="Times New Roman"/>
          <w:b/>
          <w:bCs/>
          <w:caps/>
          <w:color w:val="D71920"/>
          <w:sz w:val="24"/>
          <w:szCs w:val="24"/>
        </w:rPr>
      </w:pPr>
    </w:p>
    <w:p w14:paraId="21E8DF1C" w14:textId="6330E3BE" w:rsidR="101BCD2A" w:rsidRDefault="101BCD2A" w:rsidP="543CED9E">
      <w:pPr>
        <w:pStyle w:val="Subhead-Red"/>
        <w:keepNext/>
        <w:keepLines/>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ACADEMIC INTEGRITY POLICY</w:t>
      </w:r>
    </w:p>
    <w:p w14:paraId="73145842" w14:textId="410983E4" w:rsidR="101BCD2A" w:rsidRDefault="101BCD2A" w:rsidP="543CED9E">
      <w:pPr>
        <w:pStyle w:val="Body-Black"/>
        <w:keepNext/>
        <w:keepLine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 xml:space="preserve">The maintenance of academic honesty and integrity is a vital concern of the University community. Any student found responsible for violating the </w:t>
      </w:r>
      <w:hyperlink r:id="rId10">
        <w:r w:rsidRPr="543CED9E">
          <w:rPr>
            <w:rStyle w:val="Hyperlink"/>
            <w:rFonts w:ascii="Times New Roman" w:eastAsia="Times New Roman" w:hAnsi="Times New Roman" w:cs="Times New Roman"/>
            <w:sz w:val="24"/>
            <w:szCs w:val="24"/>
          </w:rPr>
          <w:t>policy on Academic Integrity</w:t>
        </w:r>
      </w:hyperlink>
      <w:r w:rsidRPr="543CED9E">
        <w:rPr>
          <w:rFonts w:ascii="Times New Roman" w:eastAsia="Times New Roman" w:hAnsi="Times New Roman" w:cs="Times New Roman"/>
          <w:sz w:val="24"/>
          <w:szCs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25C1AFB8" w14:textId="2F846817" w:rsidR="543CED9E" w:rsidRDefault="543CED9E" w:rsidP="543CED9E">
      <w:pPr>
        <w:spacing w:after="0"/>
        <w:rPr>
          <w:rFonts w:ascii="Times New Roman" w:eastAsia="Times New Roman" w:hAnsi="Times New Roman" w:cs="Times New Roman"/>
          <w:b/>
          <w:bCs/>
          <w:caps/>
          <w:color w:val="D71920"/>
          <w:sz w:val="24"/>
          <w:szCs w:val="24"/>
        </w:rPr>
      </w:pPr>
    </w:p>
    <w:p w14:paraId="2F3A3752" w14:textId="24605810" w:rsidR="101BCD2A" w:rsidRDefault="101BCD2A" w:rsidP="543CED9E">
      <w:pPr>
        <w:pStyle w:val="Subhead-Red"/>
        <w:keepNext/>
        <w:keepLines/>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CLASSROOM EXPECTATIONS</w:t>
      </w:r>
    </w:p>
    <w:p w14:paraId="10B9BAB2" w14:textId="64B47439" w:rsidR="101BCD2A" w:rsidRDefault="101BCD2A" w:rsidP="543CED9E">
      <w:pPr>
        <w:pStyle w:val="Body-Black"/>
        <w:keepNext/>
        <w:keepLine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 xml:space="preserve">Students are expected to arrive on time to class meetings. Students should come to class well prepared, meaning readings and other assignments have been completed. Students are expected to be respectful of their classmates and the instructor. Distracting and/or disrespectful behaviors will not be tolerated. </w:t>
      </w:r>
    </w:p>
    <w:p w14:paraId="54834C9A" w14:textId="50A2D7B9" w:rsidR="543CED9E" w:rsidRDefault="543CED9E" w:rsidP="543CED9E">
      <w:pPr>
        <w:spacing w:after="0"/>
        <w:rPr>
          <w:rFonts w:ascii="Times New Roman" w:eastAsia="Times New Roman" w:hAnsi="Times New Roman" w:cs="Times New Roman"/>
          <w:color w:val="000000" w:themeColor="text1"/>
          <w:sz w:val="24"/>
          <w:szCs w:val="24"/>
        </w:rPr>
      </w:pPr>
    </w:p>
    <w:p w14:paraId="71EDFAEE" w14:textId="5A46F9FF" w:rsidR="101BCD2A" w:rsidRDefault="101BCD2A" w:rsidP="543CED9E">
      <w:pPr>
        <w:pStyle w:val="Subhead-Red"/>
        <w:keepNext/>
        <w:keepLines/>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lastRenderedPageBreak/>
        <w:t>CELL PHONES, MOBILE DEVICES, AND LAPTOPS</w:t>
      </w:r>
    </w:p>
    <w:p w14:paraId="32A84A61" w14:textId="3A53BD1B" w:rsidR="101BCD2A" w:rsidRDefault="101BCD2A" w:rsidP="543CED9E">
      <w:pPr>
        <w:pStyle w:val="Body-Black"/>
        <w:keepNext/>
        <w:keepLine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if at all possible. A student who receives a phone call or text, should step outside the classroom to respond. DO NOT take pictures or video during class. </w:t>
      </w:r>
    </w:p>
    <w:p w14:paraId="6B4C86DD" w14:textId="718E69E0" w:rsidR="543CED9E" w:rsidRDefault="543CED9E" w:rsidP="543CED9E">
      <w:pPr>
        <w:spacing w:after="0"/>
        <w:rPr>
          <w:rFonts w:ascii="Times New Roman" w:eastAsia="Times New Roman" w:hAnsi="Times New Roman" w:cs="Times New Roman"/>
          <w:b/>
          <w:bCs/>
          <w:caps/>
          <w:color w:val="D71920"/>
          <w:sz w:val="24"/>
          <w:szCs w:val="24"/>
        </w:rPr>
      </w:pPr>
    </w:p>
    <w:p w14:paraId="5D5D891E" w14:textId="39441E0F" w:rsidR="101BCD2A" w:rsidRDefault="101BCD2A" w:rsidP="543CED9E">
      <w:pPr>
        <w:pStyle w:val="Subhead-Red"/>
        <w:keepNext/>
        <w:keepLines/>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TECHNOLOGY REQUIREMENTS</w:t>
      </w:r>
    </w:p>
    <w:p w14:paraId="7F5DE763" w14:textId="162435C5" w:rsidR="101BCD2A" w:rsidRDefault="101BCD2A" w:rsidP="543CED9E">
      <w:pPr>
        <w:pStyle w:val="Body-Black"/>
        <w:keepNext/>
        <w:keepLine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 xml:space="preserve">Students will be expected to have access to a computer frequently, as all writing assignments used will be typed out and not handwritten. The software students use to write assignments is irrelevant, as long as the writing guidelines outlined in this syllabus are followed. It is recommended that students have access to a computer weekly. Public computers are available on the UNO campus. Consult </w:t>
      </w:r>
      <w:hyperlink r:id="rId11">
        <w:r w:rsidRPr="543CED9E">
          <w:rPr>
            <w:rStyle w:val="Hyperlink"/>
            <w:rFonts w:ascii="Times New Roman" w:eastAsia="Times New Roman" w:hAnsi="Times New Roman" w:cs="Times New Roman"/>
            <w:sz w:val="24"/>
            <w:szCs w:val="24"/>
          </w:rPr>
          <w:t>Information Technology Services</w:t>
        </w:r>
      </w:hyperlink>
      <w:r w:rsidRPr="543CED9E">
        <w:rPr>
          <w:rFonts w:ascii="Times New Roman" w:eastAsia="Times New Roman" w:hAnsi="Times New Roman" w:cs="Times New Roman"/>
          <w:sz w:val="24"/>
          <w:szCs w:val="24"/>
        </w:rPr>
        <w:t xml:space="preserve"> and the </w:t>
      </w:r>
      <w:hyperlink r:id="rId12">
        <w:r w:rsidRPr="543CED9E">
          <w:rPr>
            <w:rStyle w:val="Hyperlink"/>
            <w:rFonts w:ascii="Times New Roman" w:eastAsia="Times New Roman" w:hAnsi="Times New Roman" w:cs="Times New Roman"/>
            <w:sz w:val="24"/>
            <w:szCs w:val="24"/>
          </w:rPr>
          <w:t>Criss Library</w:t>
        </w:r>
      </w:hyperlink>
      <w:r w:rsidRPr="543CED9E">
        <w:rPr>
          <w:rFonts w:ascii="Times New Roman" w:eastAsia="Times New Roman" w:hAnsi="Times New Roman" w:cs="Times New Roman"/>
          <w:sz w:val="24"/>
          <w:szCs w:val="24"/>
        </w:rPr>
        <w:t xml:space="preserve">, for more information on equipment locations and availability. </w:t>
      </w:r>
    </w:p>
    <w:p w14:paraId="18D10ED1" w14:textId="0506F0BC" w:rsidR="543CED9E" w:rsidRDefault="543CED9E" w:rsidP="543CED9E">
      <w:pPr>
        <w:spacing w:after="0"/>
        <w:rPr>
          <w:rFonts w:ascii="Times New Roman" w:eastAsia="Times New Roman" w:hAnsi="Times New Roman" w:cs="Times New Roman"/>
          <w:b/>
          <w:bCs/>
          <w:caps/>
          <w:color w:val="D71920"/>
          <w:sz w:val="24"/>
          <w:szCs w:val="24"/>
        </w:rPr>
      </w:pPr>
    </w:p>
    <w:p w14:paraId="6B712141" w14:textId="4FE169F3" w:rsidR="101BCD2A" w:rsidRDefault="101BCD2A" w:rsidP="543CED9E">
      <w:pPr>
        <w:pStyle w:val="Subhead-Red"/>
        <w:keepNext/>
        <w:keepLines/>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TECHNICAL SUPPORT</w:t>
      </w:r>
    </w:p>
    <w:p w14:paraId="2F12381F" w14:textId="21F5AC14" w:rsidR="101BCD2A" w:rsidRDefault="101BCD2A" w:rsidP="543CED9E">
      <w:pPr>
        <w:pStyle w:val="Body-Black"/>
        <w:keepNext/>
        <w:keepLine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 xml:space="preserve">Technical support for common university systems, including Canvas and email, is available from Information Technology Services </w:t>
      </w:r>
      <w:hyperlink r:id="rId13">
        <w:r w:rsidRPr="543CED9E">
          <w:rPr>
            <w:rStyle w:val="Hyperlink"/>
            <w:rFonts w:ascii="Times New Roman" w:eastAsia="Times New Roman" w:hAnsi="Times New Roman" w:cs="Times New Roman"/>
            <w:sz w:val="24"/>
            <w:szCs w:val="24"/>
          </w:rPr>
          <w:t>technical support</w:t>
        </w:r>
      </w:hyperlink>
      <w:r w:rsidRPr="543CED9E">
        <w:rPr>
          <w:rFonts w:ascii="Times New Roman" w:eastAsia="Times New Roman" w:hAnsi="Times New Roman" w:cs="Times New Roman"/>
          <w:sz w:val="24"/>
          <w:szCs w:val="24"/>
        </w:rPr>
        <w:t xml:space="preserve"> located in Eppley Administration Building (EAB) 104.</w:t>
      </w:r>
    </w:p>
    <w:p w14:paraId="77AD2A56" w14:textId="43022809" w:rsidR="543CED9E" w:rsidRDefault="543CED9E" w:rsidP="543CED9E">
      <w:pPr>
        <w:spacing w:after="0"/>
        <w:rPr>
          <w:rFonts w:ascii="Times New Roman" w:eastAsia="Times New Roman" w:hAnsi="Times New Roman" w:cs="Times New Roman"/>
          <w:b/>
          <w:bCs/>
          <w:caps/>
          <w:color w:val="D71920"/>
          <w:sz w:val="24"/>
          <w:szCs w:val="24"/>
        </w:rPr>
      </w:pPr>
    </w:p>
    <w:p w14:paraId="03B9F40A" w14:textId="57738B0A" w:rsidR="101BCD2A" w:rsidRDefault="101BCD2A" w:rsidP="543CED9E">
      <w:pPr>
        <w:pStyle w:val="Subhead-Red"/>
        <w:keepNext/>
        <w:keepLines/>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ACCESSIBILITY ACCOMMODATIONS</w:t>
      </w:r>
    </w:p>
    <w:p w14:paraId="13002CFF" w14:textId="1431985B" w:rsidR="101BCD2A" w:rsidRDefault="101BCD2A" w:rsidP="543CED9E">
      <w:pPr>
        <w:spacing w:after="0"/>
        <w:rPr>
          <w:rFonts w:ascii="Times New Roman" w:eastAsia="Times New Roman" w:hAnsi="Times New Roman" w:cs="Times New Roman"/>
          <w:color w:val="000000" w:themeColor="text1"/>
          <w:sz w:val="24"/>
          <w:szCs w:val="24"/>
        </w:rPr>
      </w:pPr>
      <w:r w:rsidRPr="543CED9E">
        <w:rPr>
          <w:rStyle w:val="Strong"/>
          <w:rFonts w:ascii="Times New Roman" w:eastAsia="Times New Roman" w:hAnsi="Times New Roman" w:cs="Times New Roman"/>
          <w:b w:val="0"/>
          <w:bCs w:val="0"/>
          <w:color w:val="000000" w:themeColor="text1"/>
          <w:sz w:val="24"/>
          <w:szCs w:val="24"/>
        </w:rPr>
        <w:t xml:space="preserve">Reasonable accommodations are provided for students who are registered with Accessibility Services Center (ASC) and make their requests sufficiently in advance. For more information, contact ASC (Location: H&amp;K 104, Phone: 402.554.2872, Email: </w:t>
      </w:r>
      <w:hyperlink r:id="rId14">
        <w:r w:rsidRPr="543CED9E">
          <w:rPr>
            <w:rStyle w:val="Hyperlink"/>
            <w:rFonts w:ascii="Times New Roman" w:eastAsia="Times New Roman" w:hAnsi="Times New Roman" w:cs="Times New Roman"/>
            <w:sz w:val="24"/>
            <w:szCs w:val="24"/>
          </w:rPr>
          <w:t>unoaccessibility@unomaha.edu</w:t>
        </w:r>
      </w:hyperlink>
      <w:r w:rsidRPr="543CED9E">
        <w:rPr>
          <w:rStyle w:val="Strong"/>
          <w:rFonts w:ascii="Times New Roman" w:eastAsia="Times New Roman" w:hAnsi="Times New Roman" w:cs="Times New Roman"/>
          <w:color w:val="000000" w:themeColor="text1"/>
          <w:sz w:val="24"/>
          <w:szCs w:val="24"/>
        </w:rPr>
        <w:t>)</w:t>
      </w:r>
    </w:p>
    <w:p w14:paraId="77C7CD9E" w14:textId="4E944A80" w:rsidR="543CED9E" w:rsidRDefault="543CED9E" w:rsidP="543CED9E">
      <w:pPr>
        <w:spacing w:after="0"/>
        <w:rPr>
          <w:rFonts w:ascii="Times New Roman" w:eastAsia="Times New Roman" w:hAnsi="Times New Roman" w:cs="Times New Roman"/>
          <w:color w:val="000000" w:themeColor="text1"/>
          <w:sz w:val="24"/>
          <w:szCs w:val="24"/>
        </w:rPr>
      </w:pPr>
    </w:p>
    <w:p w14:paraId="72A222E1" w14:textId="4494B455" w:rsidR="101BCD2A" w:rsidRDefault="101BCD2A" w:rsidP="543CED9E">
      <w:pPr>
        <w:pStyle w:val="Subhead-Red"/>
        <w:keepNext/>
        <w:keepLines/>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CRISS LIBRARY</w:t>
      </w:r>
    </w:p>
    <w:p w14:paraId="1663B864" w14:textId="17E98CD9" w:rsidR="101BCD2A" w:rsidRDefault="101BCD2A" w:rsidP="543CED9E">
      <w:pPr>
        <w:pStyle w:val="Body-Black"/>
        <w:keepNext/>
        <w:keepLine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 xml:space="preserve">UNO’s Criss Library offers a wide variety of resources that support student learning. Subject specialist librarians have in-depth knowledge of researching within specific disciplines and can provide guidance for a specific area of study. Students are encouraged to explore customized resources featured on the </w:t>
      </w:r>
      <w:hyperlink r:id="rId15">
        <w:r w:rsidRPr="543CED9E">
          <w:rPr>
            <w:rStyle w:val="Hyperlink"/>
            <w:rFonts w:ascii="Times New Roman" w:eastAsia="Times New Roman" w:hAnsi="Times New Roman" w:cs="Times New Roman"/>
            <w:sz w:val="24"/>
            <w:szCs w:val="24"/>
          </w:rPr>
          <w:t>Criss Library</w:t>
        </w:r>
      </w:hyperlink>
      <w:r w:rsidRPr="543CED9E">
        <w:rPr>
          <w:rFonts w:ascii="Times New Roman" w:eastAsia="Times New Roman" w:hAnsi="Times New Roman" w:cs="Times New Roman"/>
          <w:sz w:val="24"/>
          <w:szCs w:val="24"/>
        </w:rPr>
        <w:t xml:space="preserve"> website.</w:t>
      </w:r>
    </w:p>
    <w:p w14:paraId="1566ADBB" w14:textId="7DC00146" w:rsidR="543CED9E" w:rsidRDefault="543CED9E" w:rsidP="543CED9E">
      <w:pPr>
        <w:spacing w:after="0"/>
        <w:rPr>
          <w:rFonts w:ascii="Times New Roman" w:eastAsia="Times New Roman" w:hAnsi="Times New Roman" w:cs="Times New Roman"/>
          <w:b/>
          <w:bCs/>
          <w:caps/>
          <w:color w:val="D71920"/>
          <w:sz w:val="24"/>
          <w:szCs w:val="24"/>
        </w:rPr>
      </w:pPr>
    </w:p>
    <w:p w14:paraId="7F8303FE" w14:textId="5F5C5957" w:rsidR="101BCD2A" w:rsidRDefault="101BCD2A" w:rsidP="543CED9E">
      <w:pPr>
        <w:pStyle w:val="Subhead-Red"/>
        <w:keepNext/>
        <w:keepLines/>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EMERGENCY PREPAREDNESS</w:t>
      </w:r>
    </w:p>
    <w:p w14:paraId="0DFA652C" w14:textId="5DD22748" w:rsidR="101BCD2A" w:rsidRDefault="101BCD2A" w:rsidP="543CED9E">
      <w:pPr>
        <w:pStyle w:val="Body-Black"/>
        <w:keepNext/>
        <w:keepLine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 xml:space="preserve">The University of Nebraska at Omaha is prepared for a wide range of emergencies. Students should familiarize themselves with procedures and assistance available on UNO’s </w:t>
      </w:r>
      <w:hyperlink r:id="rId16">
        <w:r w:rsidRPr="543CED9E">
          <w:rPr>
            <w:rStyle w:val="Hyperlink"/>
            <w:rFonts w:ascii="Times New Roman" w:eastAsia="Times New Roman" w:hAnsi="Times New Roman" w:cs="Times New Roman"/>
            <w:sz w:val="24"/>
            <w:szCs w:val="24"/>
          </w:rPr>
          <w:t>emergency information page</w:t>
        </w:r>
      </w:hyperlink>
      <w:r w:rsidRPr="543CED9E">
        <w:rPr>
          <w:rFonts w:ascii="Times New Roman" w:eastAsia="Times New Roman" w:hAnsi="Times New Roman" w:cs="Times New Roman"/>
          <w:sz w:val="24"/>
          <w:szCs w:val="24"/>
        </w:rPr>
        <w:t>. If travel to campus is not feasible due to a declared emergency, a combination of Canvas, teleconferencing, and other technologies will be used to facilitate academic continuity. Students will be notified of procedures through Canvas course site announcements and email as appropriate.</w:t>
      </w:r>
    </w:p>
    <w:p w14:paraId="590EA6DC" w14:textId="67378A66" w:rsidR="543CED9E" w:rsidRDefault="543CED9E" w:rsidP="543CED9E">
      <w:pPr>
        <w:spacing w:after="0"/>
        <w:rPr>
          <w:rFonts w:ascii="Times New Roman" w:eastAsia="Times New Roman" w:hAnsi="Times New Roman" w:cs="Times New Roman"/>
          <w:b/>
          <w:bCs/>
          <w:caps/>
          <w:color w:val="D71920"/>
          <w:sz w:val="24"/>
          <w:szCs w:val="24"/>
        </w:rPr>
      </w:pPr>
    </w:p>
    <w:p w14:paraId="0D7BB03E" w14:textId="3881590E" w:rsidR="101BCD2A" w:rsidRDefault="101BCD2A" w:rsidP="543CED9E">
      <w:pPr>
        <w:pStyle w:val="Subhead-Red"/>
        <w:keepNext/>
        <w:keepLines/>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lastRenderedPageBreak/>
        <w:t>INCLEMENT WEATHER</w:t>
      </w:r>
    </w:p>
    <w:p w14:paraId="3810A681" w14:textId="01ACA506" w:rsidR="101BCD2A" w:rsidRDefault="101BCD2A" w:rsidP="543CED9E">
      <w:pPr>
        <w:pStyle w:val="Body-Black"/>
        <w:keepNext/>
        <w:keepLine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In the event of inclement or threatening weather, students should use his/her best judgment regarding travel to and from campus. Students who are not able to attend class due to adverse weather conditions, should contact the instructor as soon as possible. Similarly, if the instructor is unable to reach the class location, students will be notified of any cancellation or change as soon as possible (by approximately 1 hour before class starts and by posting an announcement in Canvas). Students who cannot get to class because of weather conditions, will be provided allowances relative to attendance policies as well as any scheduled tests, quizzes, or other assessments.</w:t>
      </w:r>
    </w:p>
    <w:p w14:paraId="24D6EF41" w14:textId="58B96507" w:rsidR="543CED9E" w:rsidRDefault="543CED9E" w:rsidP="543CED9E">
      <w:pPr>
        <w:spacing w:after="0"/>
        <w:rPr>
          <w:rFonts w:ascii="Times New Roman" w:eastAsia="Times New Roman" w:hAnsi="Times New Roman" w:cs="Times New Roman"/>
          <w:b/>
          <w:bCs/>
          <w:caps/>
          <w:color w:val="D71920"/>
          <w:sz w:val="24"/>
          <w:szCs w:val="24"/>
        </w:rPr>
      </w:pPr>
    </w:p>
    <w:p w14:paraId="0FDB0FF9" w14:textId="3B73F0B8" w:rsidR="101BCD2A" w:rsidRDefault="101BCD2A" w:rsidP="543CED9E">
      <w:pPr>
        <w:pStyle w:val="Subhead-Red"/>
        <w:keepNext/>
        <w:keepLines/>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PREFERRED NAME AND PREFERRED GENDER PRONOUNS</w:t>
      </w:r>
    </w:p>
    <w:p w14:paraId="239F8D59" w14:textId="5458B47D" w:rsidR="101BCD2A" w:rsidRDefault="101BCD2A" w:rsidP="543CED9E">
      <w:pPr>
        <w:pStyle w:val="Body-Black"/>
        <w:keepNext/>
        <w:keepLine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The instructor will gladly honor a student’s request to be addressed by an alternate name or gender pronoun. Please advise the instructor of this preference early in the semester so that instructor records may be changed appropriately. </w:t>
      </w:r>
    </w:p>
    <w:p w14:paraId="361AF136" w14:textId="31D2FDA9" w:rsidR="543CED9E" w:rsidRDefault="543CED9E" w:rsidP="543CED9E">
      <w:pPr>
        <w:spacing w:after="0"/>
        <w:rPr>
          <w:rFonts w:ascii="Times New Roman" w:eastAsia="Times New Roman" w:hAnsi="Times New Roman" w:cs="Times New Roman"/>
          <w:b/>
          <w:bCs/>
          <w:caps/>
          <w:color w:val="D71920"/>
          <w:sz w:val="24"/>
          <w:szCs w:val="24"/>
        </w:rPr>
      </w:pPr>
    </w:p>
    <w:p w14:paraId="617EFA4B" w14:textId="630E534E" w:rsidR="101BCD2A" w:rsidRDefault="101BCD2A" w:rsidP="543CED9E">
      <w:pPr>
        <w:pStyle w:val="Subhead-Red"/>
        <w:keepNext/>
        <w:keepLines/>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WRITING CENTER</w:t>
      </w:r>
    </w:p>
    <w:p w14:paraId="200AD1A9" w14:textId="1A49897A" w:rsidR="101BCD2A" w:rsidRDefault="101BCD2A" w:rsidP="543CED9E">
      <w:pPr>
        <w:pStyle w:val="Body-Black"/>
        <w:keepNext/>
        <w:keepLine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17">
        <w:r w:rsidRPr="543CED9E">
          <w:rPr>
            <w:rStyle w:val="Hyperlink"/>
            <w:rFonts w:ascii="Times New Roman" w:eastAsia="Times New Roman" w:hAnsi="Times New Roman" w:cs="Times New Roman"/>
            <w:sz w:val="24"/>
            <w:szCs w:val="24"/>
          </w:rPr>
          <w:t>unomaha.edu/writingcenter</w:t>
        </w:r>
      </w:hyperlink>
      <w:r w:rsidRPr="543CED9E">
        <w:rPr>
          <w:rFonts w:ascii="Times New Roman" w:eastAsia="Times New Roman" w:hAnsi="Times New Roman" w:cs="Times New Roman"/>
          <w:sz w:val="24"/>
          <w:szCs w:val="24"/>
        </w:rPr>
        <w:t xml:space="preserve"> or visit their main location in Arts and Sciences Hall (ASH) 150. </w:t>
      </w:r>
    </w:p>
    <w:p w14:paraId="16E724DF" w14:textId="39A7F39D" w:rsidR="543CED9E" w:rsidRDefault="543CED9E" w:rsidP="543CED9E">
      <w:pPr>
        <w:spacing w:after="0"/>
        <w:rPr>
          <w:rFonts w:ascii="Times New Roman" w:eastAsia="Times New Roman" w:hAnsi="Times New Roman" w:cs="Times New Roman"/>
          <w:b/>
          <w:bCs/>
          <w:caps/>
          <w:color w:val="D71920"/>
          <w:sz w:val="24"/>
          <w:szCs w:val="24"/>
        </w:rPr>
      </w:pPr>
    </w:p>
    <w:p w14:paraId="21E8FF76" w14:textId="2FA39BA5" w:rsidR="101BCD2A" w:rsidRDefault="101BCD2A" w:rsidP="543CED9E">
      <w:pPr>
        <w:pStyle w:val="Subhead-Red"/>
        <w:keepNext/>
        <w:keepLines/>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SPEECH CENTER</w:t>
      </w:r>
    </w:p>
    <w:p w14:paraId="00144A02" w14:textId="4611BC3A" w:rsidR="101BCD2A" w:rsidRDefault="101BCD2A" w:rsidP="543CED9E">
      <w:pPr>
        <w:pStyle w:val="CaptionNote-Black"/>
        <w:keepNext/>
        <w:keepLines/>
        <w:spacing w:line="240" w:lineRule="auto"/>
        <w:rPr>
          <w:rFonts w:ascii="Times New Roman" w:eastAsia="Times New Roman" w:hAnsi="Times New Roman" w:cs="Times New Roman"/>
          <w:sz w:val="24"/>
          <w:szCs w:val="24"/>
        </w:rPr>
      </w:pPr>
      <w:r w:rsidRPr="543CED9E">
        <w:rPr>
          <w:rFonts w:ascii="Times New Roman" w:eastAsia="Times New Roman" w:hAnsi="Times New Roman" w:cs="Times New Roman"/>
          <w:i w:val="0"/>
          <w:iCs w:val="0"/>
          <w:sz w:val="24"/>
          <w:szCs w:val="24"/>
        </w:rPr>
        <w:t xml:space="preserve">The </w:t>
      </w:r>
      <w:hyperlink r:id="rId18">
        <w:r w:rsidRPr="543CED9E">
          <w:rPr>
            <w:rStyle w:val="Hyperlink"/>
            <w:rFonts w:ascii="Times New Roman" w:eastAsia="Times New Roman" w:hAnsi="Times New Roman" w:cs="Times New Roman"/>
            <w:i w:val="0"/>
            <w:iCs w:val="0"/>
            <w:sz w:val="24"/>
            <w:szCs w:val="24"/>
          </w:rPr>
          <w:t>UNO Speech Center</w:t>
        </w:r>
      </w:hyperlink>
      <w:r w:rsidRPr="543CED9E">
        <w:rPr>
          <w:rFonts w:ascii="Times New Roman" w:eastAsia="Times New Roman" w:hAnsi="Times New Roman" w:cs="Times New Roman"/>
          <w:i w:val="0"/>
          <w:iCs w:val="0"/>
          <w:sz w:val="24"/>
          <w:szCs w:val="24"/>
        </w:rPr>
        <w:t xml:space="preserve"> provides free consulting and coaching services to all UNO students, faculty, and staff in preparing oral presentations. The Speech Center Consulting Room can help students with presentation preparation, outlining, effective delivery techniques, along with any other presentational needs. Speech consulting will help at any stage in the speech-making process. For more information, visit the UNO Speech Center in Arts and Sciences Hall (ASH) 183 and 185.</w:t>
      </w:r>
    </w:p>
    <w:p w14:paraId="20A132FF" w14:textId="7963DAFF" w:rsidR="543CED9E" w:rsidRDefault="543CED9E" w:rsidP="543CED9E">
      <w:pPr>
        <w:spacing w:after="0"/>
        <w:rPr>
          <w:rFonts w:ascii="Times New Roman" w:eastAsia="Times New Roman" w:hAnsi="Times New Roman" w:cs="Times New Roman"/>
          <w:b/>
          <w:bCs/>
          <w:caps/>
          <w:color w:val="D71920"/>
          <w:sz w:val="24"/>
          <w:szCs w:val="24"/>
        </w:rPr>
      </w:pPr>
    </w:p>
    <w:p w14:paraId="5D342E65" w14:textId="55B98382" w:rsidR="101BCD2A" w:rsidRDefault="101BCD2A" w:rsidP="543CED9E">
      <w:pPr>
        <w:pStyle w:val="Subhead-Red"/>
        <w:keepNext/>
        <w:keepLines/>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STUDENT SAFETY</w:t>
      </w:r>
    </w:p>
    <w:p w14:paraId="2CECDBD0" w14:textId="22B19C2C" w:rsidR="101BCD2A" w:rsidRDefault="101BCD2A" w:rsidP="543CED9E">
      <w:pPr>
        <w:pStyle w:val="Body-Black"/>
        <w:keepNext/>
        <w:keepLine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 xml:space="preserve">A variety of resources are available to support student safety and security. Students have experienced or are experiencing a difficult personal situation, should consult the resources available through the </w:t>
      </w:r>
      <w:hyperlink r:id="rId19">
        <w:r w:rsidRPr="543CED9E">
          <w:rPr>
            <w:rStyle w:val="Hyperlink"/>
            <w:rFonts w:ascii="Times New Roman" w:eastAsia="Times New Roman" w:hAnsi="Times New Roman" w:cs="Times New Roman"/>
            <w:sz w:val="24"/>
            <w:szCs w:val="24"/>
          </w:rPr>
          <w:t>Division of Student Success</w:t>
        </w:r>
      </w:hyperlink>
      <w:r w:rsidRPr="543CED9E">
        <w:rPr>
          <w:rFonts w:ascii="Times New Roman" w:eastAsia="Times New Roman" w:hAnsi="Times New Roman" w:cs="Times New Roman"/>
          <w:sz w:val="24"/>
          <w:szCs w:val="24"/>
        </w:rPr>
        <w:t xml:space="preserve">. </w:t>
      </w:r>
    </w:p>
    <w:p w14:paraId="721A3536" w14:textId="13DFFA61" w:rsidR="543CED9E" w:rsidRDefault="543CED9E" w:rsidP="543CED9E">
      <w:pPr>
        <w:rPr>
          <w:rFonts w:ascii="Times New Roman" w:eastAsia="Times New Roman" w:hAnsi="Times New Roman" w:cs="Times New Roman"/>
          <w:color w:val="D71920"/>
          <w:sz w:val="24"/>
          <w:szCs w:val="24"/>
        </w:rPr>
      </w:pPr>
    </w:p>
    <w:p w14:paraId="7D0E4F4D" w14:textId="15762209" w:rsidR="101BCD2A" w:rsidRDefault="101BCD2A" w:rsidP="543CED9E">
      <w:pPr>
        <w:pStyle w:val="Subhead-Red"/>
        <w:keepNext/>
        <w:keepLines/>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OUTCOMES MAP AND STUDENT LEARNING OUTCOMES (SLO</w:t>
      </w:r>
      <w:r w:rsidRPr="543CED9E">
        <w:rPr>
          <w:rFonts w:ascii="Times New Roman" w:eastAsia="Times New Roman" w:hAnsi="Times New Roman" w:cs="Times New Roman"/>
          <w:caps w:val="0"/>
          <w:sz w:val="24"/>
          <w:szCs w:val="24"/>
        </w:rPr>
        <w:t>s</w:t>
      </w:r>
      <w:r w:rsidRPr="543CED9E">
        <w:rPr>
          <w:rFonts w:ascii="Times New Roman" w:eastAsia="Times New Roman" w:hAnsi="Times New Roman" w:cs="Times New Roman"/>
          <w:sz w:val="24"/>
          <w:szCs w:val="24"/>
        </w:rPr>
        <w:t>)</w:t>
      </w:r>
    </w:p>
    <w:p w14:paraId="3622CEB6" w14:textId="73EB1613" w:rsidR="00E819AB" w:rsidRPr="00041D2C" w:rsidRDefault="2B844223" w:rsidP="69FFC36E">
      <w:pPr>
        <w:autoSpaceDE w:val="0"/>
        <w:autoSpaceDN w:val="0"/>
        <w:adjustRightInd w:val="0"/>
        <w:spacing w:after="0" w:line="240" w:lineRule="auto"/>
      </w:pPr>
      <w:r w:rsidRPr="69FFC36E">
        <w:rPr>
          <w:rFonts w:ascii="Times New Roman" w:eastAsia="Times New Roman" w:hAnsi="Times New Roman" w:cs="Times New Roman"/>
          <w:b/>
          <w:bCs/>
          <w:sz w:val="24"/>
          <w:szCs w:val="24"/>
        </w:rPr>
        <w:t xml:space="preserve">Council on Social Work Education (CSWE) Competencies </w:t>
      </w:r>
    </w:p>
    <w:p w14:paraId="5B4EEFA8" w14:textId="15078879" w:rsidR="00E819AB" w:rsidRPr="00041D2C" w:rsidRDefault="2B844223" w:rsidP="69FFC36E">
      <w:pPr>
        <w:autoSpaceDE w:val="0"/>
        <w:autoSpaceDN w:val="0"/>
        <w:adjustRightInd w:val="0"/>
        <w:spacing w:after="0" w:line="240" w:lineRule="auto"/>
      </w:pPr>
      <w:r w:rsidRPr="69FFC36E">
        <w:rPr>
          <w:rFonts w:ascii="Times New Roman" w:eastAsia="Times New Roman" w:hAnsi="Times New Roman" w:cs="Times New Roman"/>
          <w:sz w:val="24"/>
          <w:szCs w:val="24"/>
        </w:rPr>
        <w:t xml:space="preserve">The student learning outcomes for this course are built upon the following nine social work core competencies set forth by the CSWE’s 2022 Educational Polices and Accreditation Standards (EPAS) which is required for all accredited social work programs. </w:t>
      </w:r>
    </w:p>
    <w:p w14:paraId="070D46F3" w14:textId="34370C67" w:rsidR="00E819AB" w:rsidRPr="00041D2C" w:rsidRDefault="2B844223" w:rsidP="69FFC36E">
      <w:pPr>
        <w:pStyle w:val="ListParagraph"/>
        <w:numPr>
          <w:ilvl w:val="0"/>
          <w:numId w:val="9"/>
        </w:numPr>
        <w:autoSpaceDE w:val="0"/>
        <w:autoSpaceDN w:val="0"/>
        <w:adjustRightInd w:val="0"/>
        <w:spacing w:after="0" w:line="240" w:lineRule="auto"/>
        <w:rPr>
          <w:rFonts w:ascii="Times New Roman" w:eastAsia="Times New Roman" w:hAnsi="Times New Roman" w:cs="Times New Roman"/>
          <w:sz w:val="24"/>
          <w:szCs w:val="24"/>
        </w:rPr>
      </w:pPr>
      <w:r w:rsidRPr="69FFC36E">
        <w:rPr>
          <w:rFonts w:ascii="Times New Roman" w:eastAsia="Times New Roman" w:hAnsi="Times New Roman" w:cs="Times New Roman"/>
          <w:sz w:val="24"/>
          <w:szCs w:val="24"/>
        </w:rPr>
        <w:t xml:space="preserve">Demonstrate ethical and professional behavior. </w:t>
      </w:r>
    </w:p>
    <w:p w14:paraId="4C3DAF40" w14:textId="69723C5D" w:rsidR="00E819AB" w:rsidRPr="00041D2C" w:rsidRDefault="2B844223" w:rsidP="69FFC36E">
      <w:pPr>
        <w:pStyle w:val="ListParagraph"/>
        <w:numPr>
          <w:ilvl w:val="0"/>
          <w:numId w:val="8"/>
        </w:numPr>
        <w:autoSpaceDE w:val="0"/>
        <w:autoSpaceDN w:val="0"/>
        <w:adjustRightInd w:val="0"/>
        <w:spacing w:after="0" w:line="240" w:lineRule="auto"/>
        <w:rPr>
          <w:rFonts w:ascii="Times New Roman" w:eastAsia="Times New Roman" w:hAnsi="Times New Roman" w:cs="Times New Roman"/>
          <w:sz w:val="24"/>
          <w:szCs w:val="24"/>
        </w:rPr>
      </w:pPr>
      <w:r w:rsidRPr="69FFC36E">
        <w:rPr>
          <w:rFonts w:ascii="Times New Roman" w:eastAsia="Times New Roman" w:hAnsi="Times New Roman" w:cs="Times New Roman"/>
          <w:sz w:val="24"/>
          <w:szCs w:val="24"/>
        </w:rPr>
        <w:t xml:space="preserve">Advance human rights and social, economic, and environmental justice. </w:t>
      </w:r>
    </w:p>
    <w:p w14:paraId="4DE5E5D5" w14:textId="1DFC0D85" w:rsidR="00E819AB" w:rsidRPr="00041D2C" w:rsidRDefault="2B844223" w:rsidP="69FFC36E">
      <w:pPr>
        <w:pStyle w:val="ListParagraph"/>
        <w:numPr>
          <w:ilvl w:val="0"/>
          <w:numId w:val="7"/>
        </w:numPr>
        <w:autoSpaceDE w:val="0"/>
        <w:autoSpaceDN w:val="0"/>
        <w:adjustRightInd w:val="0"/>
        <w:spacing w:after="0" w:line="240" w:lineRule="auto"/>
        <w:rPr>
          <w:rFonts w:ascii="Times New Roman" w:eastAsia="Times New Roman" w:hAnsi="Times New Roman" w:cs="Times New Roman"/>
          <w:sz w:val="24"/>
          <w:szCs w:val="24"/>
        </w:rPr>
      </w:pPr>
      <w:r w:rsidRPr="69FFC36E">
        <w:rPr>
          <w:rFonts w:ascii="Times New Roman" w:eastAsia="Times New Roman" w:hAnsi="Times New Roman" w:cs="Times New Roman"/>
          <w:sz w:val="24"/>
          <w:szCs w:val="24"/>
        </w:rPr>
        <w:t xml:space="preserve">Engage in anti-racism, diversity, equity, and inclusion (ADEI) in practice. </w:t>
      </w:r>
    </w:p>
    <w:p w14:paraId="5E698DAF" w14:textId="3E6C6BF4" w:rsidR="00E819AB" w:rsidRPr="00041D2C" w:rsidRDefault="2B844223" w:rsidP="69FFC36E">
      <w:pPr>
        <w:pStyle w:val="ListParagraph"/>
        <w:numPr>
          <w:ilvl w:val="0"/>
          <w:numId w:val="6"/>
        </w:numPr>
        <w:autoSpaceDE w:val="0"/>
        <w:autoSpaceDN w:val="0"/>
        <w:adjustRightInd w:val="0"/>
        <w:spacing w:after="0" w:line="240" w:lineRule="auto"/>
        <w:rPr>
          <w:rFonts w:ascii="Times New Roman" w:eastAsia="Times New Roman" w:hAnsi="Times New Roman" w:cs="Times New Roman"/>
          <w:sz w:val="24"/>
          <w:szCs w:val="24"/>
        </w:rPr>
      </w:pPr>
      <w:r w:rsidRPr="69FFC36E">
        <w:rPr>
          <w:rFonts w:ascii="Times New Roman" w:eastAsia="Times New Roman" w:hAnsi="Times New Roman" w:cs="Times New Roman"/>
          <w:sz w:val="24"/>
          <w:szCs w:val="24"/>
        </w:rPr>
        <w:t xml:space="preserve">Engage in practice-informed research and research-informed practice. </w:t>
      </w:r>
    </w:p>
    <w:p w14:paraId="5B49B6F7" w14:textId="5D22350B" w:rsidR="00E819AB" w:rsidRPr="00041D2C" w:rsidRDefault="2B844223" w:rsidP="69FFC36E">
      <w:pPr>
        <w:pStyle w:val="ListParagraph"/>
        <w:numPr>
          <w:ilvl w:val="0"/>
          <w:numId w:val="5"/>
        </w:numPr>
        <w:autoSpaceDE w:val="0"/>
        <w:autoSpaceDN w:val="0"/>
        <w:adjustRightInd w:val="0"/>
        <w:spacing w:after="0" w:line="240" w:lineRule="auto"/>
        <w:rPr>
          <w:rFonts w:ascii="Times New Roman" w:eastAsia="Times New Roman" w:hAnsi="Times New Roman" w:cs="Times New Roman"/>
          <w:sz w:val="24"/>
          <w:szCs w:val="24"/>
        </w:rPr>
      </w:pPr>
      <w:r w:rsidRPr="69FFC36E">
        <w:rPr>
          <w:rFonts w:ascii="Times New Roman" w:eastAsia="Times New Roman" w:hAnsi="Times New Roman" w:cs="Times New Roman"/>
          <w:sz w:val="24"/>
          <w:szCs w:val="24"/>
        </w:rPr>
        <w:t xml:space="preserve">Engage in policy practice. </w:t>
      </w:r>
    </w:p>
    <w:p w14:paraId="016B3364" w14:textId="1D6E1BED" w:rsidR="00E819AB" w:rsidRPr="00041D2C" w:rsidRDefault="2B844223" w:rsidP="69FFC36E">
      <w:pPr>
        <w:pStyle w:val="ListParagraph"/>
        <w:numPr>
          <w:ilvl w:val="0"/>
          <w:numId w:val="4"/>
        </w:numPr>
        <w:autoSpaceDE w:val="0"/>
        <w:autoSpaceDN w:val="0"/>
        <w:adjustRightInd w:val="0"/>
        <w:spacing w:after="0" w:line="240" w:lineRule="auto"/>
        <w:rPr>
          <w:rFonts w:ascii="Times New Roman" w:eastAsia="Times New Roman" w:hAnsi="Times New Roman" w:cs="Times New Roman"/>
          <w:sz w:val="24"/>
          <w:szCs w:val="24"/>
        </w:rPr>
      </w:pPr>
      <w:r w:rsidRPr="69FFC36E">
        <w:rPr>
          <w:rFonts w:ascii="Times New Roman" w:eastAsia="Times New Roman" w:hAnsi="Times New Roman" w:cs="Times New Roman"/>
          <w:sz w:val="24"/>
          <w:szCs w:val="24"/>
        </w:rPr>
        <w:t xml:space="preserve">Engage with individuals, families, groups, organizations, and communities. </w:t>
      </w:r>
    </w:p>
    <w:p w14:paraId="3A21C50F" w14:textId="4C1EF2FE" w:rsidR="00E819AB" w:rsidRPr="00041D2C" w:rsidRDefault="2B844223" w:rsidP="69FFC36E">
      <w:pPr>
        <w:pStyle w:val="ListParagraph"/>
        <w:numPr>
          <w:ilvl w:val="0"/>
          <w:numId w:val="3"/>
        </w:numPr>
        <w:autoSpaceDE w:val="0"/>
        <w:autoSpaceDN w:val="0"/>
        <w:adjustRightInd w:val="0"/>
        <w:spacing w:after="0" w:line="240" w:lineRule="auto"/>
        <w:rPr>
          <w:rFonts w:ascii="Times New Roman" w:eastAsia="Times New Roman" w:hAnsi="Times New Roman" w:cs="Times New Roman"/>
          <w:sz w:val="24"/>
          <w:szCs w:val="24"/>
        </w:rPr>
      </w:pPr>
      <w:r w:rsidRPr="69FFC36E">
        <w:rPr>
          <w:rFonts w:ascii="Times New Roman" w:eastAsia="Times New Roman" w:hAnsi="Times New Roman" w:cs="Times New Roman"/>
          <w:sz w:val="24"/>
          <w:szCs w:val="24"/>
        </w:rPr>
        <w:t xml:space="preserve">Assess individuals, families, groups, organizations, and communities. </w:t>
      </w:r>
    </w:p>
    <w:p w14:paraId="695F2B9A" w14:textId="2F722610" w:rsidR="00E819AB" w:rsidRPr="00041D2C" w:rsidRDefault="2B844223" w:rsidP="69FFC36E">
      <w:pPr>
        <w:pStyle w:val="ListParagraph"/>
        <w:numPr>
          <w:ilvl w:val="0"/>
          <w:numId w:val="2"/>
        </w:numPr>
        <w:autoSpaceDE w:val="0"/>
        <w:autoSpaceDN w:val="0"/>
        <w:adjustRightInd w:val="0"/>
        <w:spacing w:after="0" w:line="240" w:lineRule="auto"/>
        <w:rPr>
          <w:rFonts w:ascii="Times New Roman" w:eastAsia="Times New Roman" w:hAnsi="Times New Roman" w:cs="Times New Roman"/>
          <w:sz w:val="24"/>
          <w:szCs w:val="24"/>
        </w:rPr>
      </w:pPr>
      <w:r w:rsidRPr="69FFC36E">
        <w:rPr>
          <w:rFonts w:ascii="Times New Roman" w:eastAsia="Times New Roman" w:hAnsi="Times New Roman" w:cs="Times New Roman"/>
          <w:sz w:val="24"/>
          <w:szCs w:val="24"/>
        </w:rPr>
        <w:t xml:space="preserve">Intervene with individuals, families, groups, organizations and communities. </w:t>
      </w:r>
    </w:p>
    <w:p w14:paraId="10A0C384" w14:textId="597283C8" w:rsidR="00E819AB" w:rsidRPr="00041D2C" w:rsidRDefault="2B844223" w:rsidP="69FFC36E">
      <w:pPr>
        <w:pStyle w:val="ListParagraph"/>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69FFC36E">
        <w:rPr>
          <w:rFonts w:ascii="Times New Roman" w:eastAsia="Times New Roman" w:hAnsi="Times New Roman" w:cs="Times New Roman"/>
          <w:sz w:val="24"/>
          <w:szCs w:val="24"/>
        </w:rPr>
        <w:t xml:space="preserve">Evaluate practice with individuals, families, groups, organizations, and communities. </w:t>
      </w:r>
    </w:p>
    <w:p w14:paraId="747C4996" w14:textId="3C7548F8" w:rsidR="00E819AB" w:rsidRPr="00041D2C" w:rsidRDefault="2B844223" w:rsidP="69FFC36E">
      <w:pPr>
        <w:autoSpaceDE w:val="0"/>
        <w:autoSpaceDN w:val="0"/>
        <w:adjustRightInd w:val="0"/>
        <w:spacing w:after="0" w:line="240" w:lineRule="auto"/>
      </w:pPr>
      <w:r w:rsidRPr="69FFC36E">
        <w:rPr>
          <w:rFonts w:ascii="Times New Roman" w:eastAsia="Times New Roman" w:hAnsi="Times New Roman" w:cs="Times New Roman"/>
          <w:sz w:val="24"/>
          <w:szCs w:val="24"/>
        </w:rPr>
        <w:t xml:space="preserve"> </w:t>
      </w:r>
    </w:p>
    <w:p w14:paraId="2F148A42" w14:textId="7B8E2283" w:rsidR="00E819AB" w:rsidRPr="00041D2C" w:rsidRDefault="2B844223" w:rsidP="69FFC36E">
      <w:pPr>
        <w:autoSpaceDE w:val="0"/>
        <w:autoSpaceDN w:val="0"/>
        <w:adjustRightInd w:val="0"/>
        <w:spacing w:after="0" w:line="240" w:lineRule="auto"/>
      </w:pPr>
      <w:r w:rsidRPr="69FFC36E">
        <w:rPr>
          <w:rFonts w:ascii="Times New Roman" w:eastAsia="Times New Roman" w:hAnsi="Times New Roman" w:cs="Times New Roman"/>
          <w:sz w:val="24"/>
          <w:szCs w:val="24"/>
        </w:rPr>
        <w:t>This map is intended to show how course topics, content, and activities align to the student learning outcomes outlined above. Course objectives are italicized to distinguish them from the core competencies set forth by the CSWE’s 2022 EPAS.</w:t>
      </w: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0"/>
        <w:gridCol w:w="2955"/>
        <w:gridCol w:w="2700"/>
        <w:gridCol w:w="1425"/>
      </w:tblGrid>
      <w:tr w:rsidR="69FFC36E" w14:paraId="77748AFA" w14:textId="77777777" w:rsidTr="001B3E80">
        <w:trPr>
          <w:cantSplit/>
          <w:trHeight w:val="615"/>
          <w:tblHeader/>
        </w:trPr>
        <w:tc>
          <w:tcPr>
            <w:tcW w:w="2250" w:type="dxa"/>
            <w:tcBorders>
              <w:top w:val="nil"/>
              <w:left w:val="nil"/>
              <w:bottom w:val="single" w:sz="8" w:space="0" w:color="auto"/>
              <w:right w:val="single" w:sz="8" w:space="0" w:color="auto"/>
            </w:tcBorders>
            <w:shd w:val="clear" w:color="auto" w:fill="E7E6E6" w:themeFill="background2"/>
            <w:vAlign w:val="bottom"/>
          </w:tcPr>
          <w:p w14:paraId="652581D4" w14:textId="53554523" w:rsidR="69FFC36E" w:rsidRDefault="45A9E474" w:rsidP="543CED9E">
            <w:pPr>
              <w:spacing w:after="0"/>
              <w:jc w:val="center"/>
              <w:rPr>
                <w:rFonts w:ascii="Times New Roman" w:eastAsia="Times New Roman" w:hAnsi="Times New Roman" w:cs="Times New Roman"/>
                <w:color w:val="000000" w:themeColor="text1"/>
                <w:sz w:val="24"/>
                <w:szCs w:val="24"/>
              </w:rPr>
            </w:pPr>
            <w:r w:rsidRPr="543CED9E">
              <w:rPr>
                <w:rFonts w:ascii="Times New Roman" w:eastAsia="Times New Roman" w:hAnsi="Times New Roman" w:cs="Times New Roman"/>
                <w:b/>
                <w:bCs/>
                <w:color w:val="000000" w:themeColor="text1"/>
                <w:sz w:val="24"/>
                <w:szCs w:val="24"/>
              </w:rPr>
              <w:t>EPAS Competency*</w:t>
            </w:r>
            <w:r w:rsidRPr="543CED9E">
              <w:rPr>
                <w:rFonts w:ascii="Times New Roman" w:eastAsia="Times New Roman" w:hAnsi="Times New Roman" w:cs="Times New Roman"/>
                <w:color w:val="000000" w:themeColor="text1"/>
                <w:sz w:val="24"/>
                <w:szCs w:val="24"/>
              </w:rPr>
              <w:t xml:space="preserve">  </w:t>
            </w:r>
          </w:p>
        </w:tc>
        <w:tc>
          <w:tcPr>
            <w:tcW w:w="2955" w:type="dxa"/>
            <w:tcBorders>
              <w:top w:val="nil"/>
              <w:left w:val="single" w:sz="8" w:space="0" w:color="auto"/>
              <w:bottom w:val="single" w:sz="8" w:space="0" w:color="auto"/>
              <w:right w:val="single" w:sz="8" w:space="0" w:color="auto"/>
            </w:tcBorders>
            <w:shd w:val="clear" w:color="auto" w:fill="E7E6E6" w:themeFill="background2"/>
            <w:vAlign w:val="bottom"/>
          </w:tcPr>
          <w:p w14:paraId="0C4CF56C" w14:textId="49EFE886" w:rsidR="69FFC36E" w:rsidRDefault="45A9E474" w:rsidP="543CED9E">
            <w:pPr>
              <w:spacing w:after="0"/>
              <w:jc w:val="center"/>
              <w:rPr>
                <w:rFonts w:ascii="Times New Roman" w:eastAsia="Times New Roman" w:hAnsi="Times New Roman" w:cs="Times New Roman"/>
                <w:color w:val="000000" w:themeColor="text1"/>
                <w:sz w:val="24"/>
                <w:szCs w:val="24"/>
              </w:rPr>
            </w:pPr>
            <w:r w:rsidRPr="543CED9E">
              <w:rPr>
                <w:rFonts w:ascii="Times New Roman" w:eastAsia="Times New Roman" w:hAnsi="Times New Roman" w:cs="Times New Roman"/>
                <w:b/>
                <w:bCs/>
                <w:color w:val="000000" w:themeColor="text1"/>
                <w:sz w:val="24"/>
                <w:szCs w:val="24"/>
              </w:rPr>
              <w:t>Course Objective/Student Learning Outcome</w:t>
            </w:r>
            <w:r w:rsidRPr="543CED9E">
              <w:rPr>
                <w:rFonts w:ascii="Times New Roman" w:eastAsia="Times New Roman" w:hAnsi="Times New Roman" w:cs="Times New Roman"/>
                <w:color w:val="000000" w:themeColor="text1"/>
                <w:sz w:val="24"/>
                <w:szCs w:val="24"/>
              </w:rPr>
              <w:t xml:space="preserve">  </w:t>
            </w:r>
          </w:p>
        </w:tc>
        <w:tc>
          <w:tcPr>
            <w:tcW w:w="2700" w:type="dxa"/>
            <w:tcBorders>
              <w:top w:val="nil"/>
              <w:left w:val="single" w:sz="8" w:space="0" w:color="auto"/>
              <w:bottom w:val="single" w:sz="8" w:space="0" w:color="auto"/>
              <w:right w:val="single" w:sz="8" w:space="0" w:color="auto"/>
            </w:tcBorders>
            <w:shd w:val="clear" w:color="auto" w:fill="E7E6E6" w:themeFill="background2"/>
            <w:vAlign w:val="bottom"/>
          </w:tcPr>
          <w:p w14:paraId="4E908D77" w14:textId="556A06D9" w:rsidR="69FFC36E" w:rsidRDefault="45A9E474" w:rsidP="543CED9E">
            <w:pPr>
              <w:spacing w:after="0"/>
              <w:jc w:val="center"/>
              <w:rPr>
                <w:rFonts w:ascii="Times New Roman" w:eastAsia="Times New Roman" w:hAnsi="Times New Roman" w:cs="Times New Roman"/>
                <w:color w:val="000000" w:themeColor="text1"/>
                <w:sz w:val="24"/>
                <w:szCs w:val="24"/>
              </w:rPr>
            </w:pPr>
            <w:r w:rsidRPr="543CED9E">
              <w:rPr>
                <w:rFonts w:ascii="Times New Roman" w:eastAsia="Times New Roman" w:hAnsi="Times New Roman" w:cs="Times New Roman"/>
                <w:b/>
                <w:bCs/>
                <w:color w:val="000000" w:themeColor="text1"/>
                <w:sz w:val="24"/>
                <w:szCs w:val="24"/>
              </w:rPr>
              <w:t>Assignment</w:t>
            </w:r>
            <w:r w:rsidRPr="543CED9E">
              <w:rPr>
                <w:rFonts w:ascii="Times New Roman" w:eastAsia="Times New Roman" w:hAnsi="Times New Roman" w:cs="Times New Roman"/>
                <w:color w:val="000000" w:themeColor="text1"/>
                <w:sz w:val="24"/>
                <w:szCs w:val="24"/>
              </w:rPr>
              <w:t xml:space="preserve">  </w:t>
            </w:r>
          </w:p>
        </w:tc>
        <w:tc>
          <w:tcPr>
            <w:tcW w:w="1425" w:type="dxa"/>
            <w:tcBorders>
              <w:top w:val="nil"/>
              <w:left w:val="single" w:sz="8" w:space="0" w:color="auto"/>
              <w:bottom w:val="single" w:sz="8" w:space="0" w:color="auto"/>
              <w:right w:val="nil"/>
            </w:tcBorders>
            <w:shd w:val="clear" w:color="auto" w:fill="E7E6E6" w:themeFill="background2"/>
            <w:vAlign w:val="bottom"/>
          </w:tcPr>
          <w:p w14:paraId="0D13177D" w14:textId="4434DE5F" w:rsidR="69FFC36E" w:rsidRDefault="45A9E474" w:rsidP="543CED9E">
            <w:pPr>
              <w:spacing w:after="0"/>
              <w:jc w:val="center"/>
              <w:rPr>
                <w:rFonts w:ascii="Times New Roman" w:eastAsia="Times New Roman" w:hAnsi="Times New Roman" w:cs="Times New Roman"/>
                <w:color w:val="000000" w:themeColor="text1"/>
                <w:sz w:val="24"/>
                <w:szCs w:val="24"/>
              </w:rPr>
            </w:pPr>
            <w:r w:rsidRPr="543CED9E">
              <w:rPr>
                <w:rFonts w:ascii="Times New Roman" w:eastAsia="Times New Roman" w:hAnsi="Times New Roman" w:cs="Times New Roman"/>
                <w:b/>
                <w:bCs/>
                <w:color w:val="000000" w:themeColor="text1"/>
                <w:sz w:val="24"/>
                <w:szCs w:val="24"/>
              </w:rPr>
              <w:t>Dimension*</w:t>
            </w:r>
            <w:r w:rsidRPr="543CED9E">
              <w:rPr>
                <w:rFonts w:ascii="Times New Roman" w:eastAsia="Times New Roman" w:hAnsi="Times New Roman" w:cs="Times New Roman"/>
                <w:color w:val="000000" w:themeColor="text1"/>
                <w:sz w:val="24"/>
                <w:szCs w:val="24"/>
              </w:rPr>
              <w:t xml:space="preserve">  </w:t>
            </w:r>
          </w:p>
        </w:tc>
      </w:tr>
      <w:tr w:rsidR="1F844973" w14:paraId="0EAB6EEB" w14:textId="77777777" w:rsidTr="543CED9E">
        <w:trPr>
          <w:trHeight w:val="300"/>
        </w:trPr>
        <w:tc>
          <w:tcPr>
            <w:tcW w:w="2250" w:type="dxa"/>
            <w:tcBorders>
              <w:top w:val="single" w:sz="8" w:space="0" w:color="auto"/>
              <w:left w:val="nil"/>
              <w:bottom w:val="single" w:sz="8" w:space="0" w:color="auto"/>
              <w:right w:val="single" w:sz="8" w:space="0" w:color="auto"/>
            </w:tcBorders>
          </w:tcPr>
          <w:p w14:paraId="153BF3B3" w14:textId="33349D17" w:rsidR="502C5753" w:rsidRDefault="502C5753" w:rsidP="1F844973">
            <w:pPr>
              <w:rPr>
                <w:rFonts w:ascii="Times New Roman" w:eastAsia="Times New Roman" w:hAnsi="Times New Roman" w:cs="Times New Roman"/>
                <w:sz w:val="24"/>
                <w:szCs w:val="24"/>
              </w:rPr>
            </w:pPr>
            <w:r w:rsidRPr="1F844973">
              <w:rPr>
                <w:rFonts w:ascii="Times New Roman" w:eastAsia="Times New Roman" w:hAnsi="Times New Roman" w:cs="Times New Roman"/>
                <w:color w:val="000000" w:themeColor="text1"/>
                <w:sz w:val="24"/>
                <w:szCs w:val="24"/>
              </w:rPr>
              <w:t>1 = Demonstrate Ethical and Professional Behavior</w:t>
            </w:r>
          </w:p>
        </w:tc>
        <w:tc>
          <w:tcPr>
            <w:tcW w:w="2955" w:type="dxa"/>
            <w:tcBorders>
              <w:top w:val="single" w:sz="8" w:space="0" w:color="auto"/>
              <w:left w:val="single" w:sz="8" w:space="0" w:color="auto"/>
              <w:bottom w:val="single" w:sz="8" w:space="0" w:color="auto"/>
              <w:right w:val="single" w:sz="8" w:space="0" w:color="auto"/>
            </w:tcBorders>
          </w:tcPr>
          <w:p w14:paraId="2600DA97" w14:textId="6F47292D" w:rsidR="502C5753" w:rsidRDefault="502C5753" w:rsidP="1F844973">
            <w:pPr>
              <w:pStyle w:val="ListParagraph"/>
              <w:spacing w:line="240" w:lineRule="auto"/>
              <w:ind w:left="0"/>
              <w:rPr>
                <w:rFonts w:ascii="Times New Roman" w:hAnsi="Times New Roman" w:cs="Times New Roman"/>
                <w:sz w:val="24"/>
                <w:szCs w:val="24"/>
              </w:rPr>
            </w:pPr>
            <w:r w:rsidRPr="1F844973">
              <w:rPr>
                <w:rFonts w:ascii="Times New Roman" w:hAnsi="Times New Roman" w:cs="Times New Roman"/>
                <w:sz w:val="24"/>
                <w:szCs w:val="24"/>
              </w:rPr>
              <w:t>4.Critique how culture, values, and beliefs influence ethnic identity and development.</w:t>
            </w:r>
          </w:p>
        </w:tc>
        <w:tc>
          <w:tcPr>
            <w:tcW w:w="2700" w:type="dxa"/>
            <w:tcBorders>
              <w:top w:val="single" w:sz="8" w:space="0" w:color="auto"/>
              <w:left w:val="single" w:sz="8" w:space="0" w:color="auto"/>
              <w:bottom w:val="single" w:sz="8" w:space="0" w:color="auto"/>
              <w:right w:val="single" w:sz="8" w:space="0" w:color="auto"/>
            </w:tcBorders>
          </w:tcPr>
          <w:p w14:paraId="0913FD69" w14:textId="0C77B6B9" w:rsidR="1F844973" w:rsidRDefault="1F844973" w:rsidP="1F844973">
            <w:pPr>
              <w:rPr>
                <w:rFonts w:ascii="Times New Roman" w:eastAsia="Times New Roman" w:hAnsi="Times New Roman" w:cs="Times New Roman"/>
                <w:color w:val="000000" w:themeColor="text1"/>
                <w:sz w:val="24"/>
                <w:szCs w:val="24"/>
              </w:rPr>
            </w:pPr>
          </w:p>
        </w:tc>
        <w:tc>
          <w:tcPr>
            <w:tcW w:w="1425" w:type="dxa"/>
            <w:tcBorders>
              <w:top w:val="single" w:sz="8" w:space="0" w:color="auto"/>
              <w:left w:val="single" w:sz="8" w:space="0" w:color="auto"/>
              <w:bottom w:val="single" w:sz="8" w:space="0" w:color="auto"/>
              <w:right w:val="nil"/>
            </w:tcBorders>
          </w:tcPr>
          <w:p w14:paraId="17327038" w14:textId="3A2D405B" w:rsidR="1F844973" w:rsidRDefault="1F844973" w:rsidP="1F844973">
            <w:pPr>
              <w:rPr>
                <w:rFonts w:ascii="Times New Roman" w:eastAsia="Times New Roman" w:hAnsi="Times New Roman" w:cs="Times New Roman"/>
                <w:color w:val="000000" w:themeColor="text1"/>
                <w:sz w:val="24"/>
                <w:szCs w:val="24"/>
              </w:rPr>
            </w:pPr>
          </w:p>
        </w:tc>
      </w:tr>
      <w:tr w:rsidR="69FFC36E" w14:paraId="71DDE617" w14:textId="77777777" w:rsidTr="543CED9E">
        <w:trPr>
          <w:trHeight w:val="300"/>
        </w:trPr>
        <w:tc>
          <w:tcPr>
            <w:tcW w:w="2250" w:type="dxa"/>
            <w:tcBorders>
              <w:top w:val="single" w:sz="8" w:space="0" w:color="auto"/>
              <w:left w:val="nil"/>
              <w:bottom w:val="single" w:sz="8" w:space="0" w:color="auto"/>
              <w:right w:val="single" w:sz="8" w:space="0" w:color="auto"/>
            </w:tcBorders>
          </w:tcPr>
          <w:p w14:paraId="3BB73EA5" w14:textId="41ADB751" w:rsidR="69FFC36E" w:rsidRDefault="41FB2F2A" w:rsidP="379395E4">
            <w:pPr>
              <w:spacing w:line="257" w:lineRule="auto"/>
            </w:pPr>
            <w:r w:rsidRPr="379395E4">
              <w:rPr>
                <w:rFonts w:ascii="Times New Roman" w:eastAsia="Times New Roman" w:hAnsi="Times New Roman" w:cs="Times New Roman"/>
                <w:sz w:val="24"/>
                <w:szCs w:val="24"/>
              </w:rPr>
              <w:t>2 = Advance Human Rights and Social, Racial, Economic, and Environmental Justice</w:t>
            </w:r>
          </w:p>
        </w:tc>
        <w:tc>
          <w:tcPr>
            <w:tcW w:w="2955" w:type="dxa"/>
            <w:tcBorders>
              <w:top w:val="single" w:sz="8" w:space="0" w:color="auto"/>
              <w:left w:val="single" w:sz="8" w:space="0" w:color="auto"/>
              <w:bottom w:val="single" w:sz="8" w:space="0" w:color="auto"/>
              <w:right w:val="single" w:sz="8" w:space="0" w:color="auto"/>
            </w:tcBorders>
          </w:tcPr>
          <w:p w14:paraId="2468FEF0" w14:textId="2A485BFD" w:rsidR="69FFC36E" w:rsidRDefault="67AFA313" w:rsidP="379395E4">
            <w:pPr>
              <w:spacing w:line="240" w:lineRule="auto"/>
              <w:rPr>
                <w:rFonts w:ascii="Times New Roman" w:hAnsi="Times New Roman" w:cs="Times New Roman"/>
                <w:sz w:val="24"/>
                <w:szCs w:val="24"/>
              </w:rPr>
            </w:pPr>
            <w:r w:rsidRPr="379395E4">
              <w:rPr>
                <w:rFonts w:ascii="Times New Roman" w:hAnsi="Times New Roman" w:cs="Times New Roman"/>
                <w:sz w:val="24"/>
                <w:szCs w:val="24"/>
              </w:rPr>
              <w:t>3.</w:t>
            </w:r>
            <w:r w:rsidR="43B4BB40" w:rsidRPr="379395E4">
              <w:rPr>
                <w:rFonts w:ascii="Times New Roman" w:hAnsi="Times New Roman" w:cs="Times New Roman"/>
                <w:sz w:val="24"/>
                <w:szCs w:val="24"/>
              </w:rPr>
              <w:t>Apply knowledge about ethnic identity to social work practice</w:t>
            </w:r>
            <w:r w:rsidR="4269F7D4" w:rsidRPr="379395E4">
              <w:rPr>
                <w:rFonts w:ascii="Times New Roman" w:hAnsi="Times New Roman" w:cs="Times New Roman"/>
                <w:sz w:val="24"/>
                <w:szCs w:val="24"/>
              </w:rPr>
              <w:t>.</w:t>
            </w:r>
          </w:p>
        </w:tc>
        <w:tc>
          <w:tcPr>
            <w:tcW w:w="2700" w:type="dxa"/>
            <w:tcBorders>
              <w:top w:val="single" w:sz="8" w:space="0" w:color="auto"/>
              <w:left w:val="single" w:sz="8" w:space="0" w:color="auto"/>
              <w:bottom w:val="single" w:sz="8" w:space="0" w:color="auto"/>
              <w:right w:val="single" w:sz="8" w:space="0" w:color="auto"/>
            </w:tcBorders>
          </w:tcPr>
          <w:p w14:paraId="0CF7A050" w14:textId="17C158C3" w:rsidR="69FFC36E" w:rsidRDefault="69FFC36E" w:rsidP="69FFC36E">
            <w:pPr>
              <w:spacing w:after="0"/>
            </w:pPr>
            <w:r w:rsidRPr="69FFC36E">
              <w:rPr>
                <w:rFonts w:ascii="Times New Roman" w:eastAsia="Times New Roman" w:hAnsi="Times New Roman" w:cs="Times New Roman"/>
                <w:color w:val="000000" w:themeColor="text1"/>
                <w:sz w:val="24"/>
                <w:szCs w:val="24"/>
              </w:rPr>
              <w:t xml:space="preserve">  </w:t>
            </w:r>
          </w:p>
        </w:tc>
        <w:tc>
          <w:tcPr>
            <w:tcW w:w="1425" w:type="dxa"/>
            <w:tcBorders>
              <w:top w:val="single" w:sz="8" w:space="0" w:color="auto"/>
              <w:left w:val="single" w:sz="8" w:space="0" w:color="auto"/>
              <w:bottom w:val="single" w:sz="8" w:space="0" w:color="auto"/>
              <w:right w:val="nil"/>
            </w:tcBorders>
          </w:tcPr>
          <w:p w14:paraId="617AD60F" w14:textId="594207BC" w:rsidR="69FFC36E" w:rsidRDefault="69FFC36E" w:rsidP="69FFC36E">
            <w:pPr>
              <w:spacing w:after="0"/>
            </w:pPr>
            <w:r w:rsidRPr="69FFC36E">
              <w:rPr>
                <w:rFonts w:ascii="Times New Roman" w:eastAsia="Times New Roman" w:hAnsi="Times New Roman" w:cs="Times New Roman"/>
                <w:color w:val="000000" w:themeColor="text1"/>
                <w:sz w:val="24"/>
                <w:szCs w:val="24"/>
              </w:rPr>
              <w:t xml:space="preserve"> </w:t>
            </w:r>
          </w:p>
        </w:tc>
      </w:tr>
      <w:tr w:rsidR="69FFC36E" w14:paraId="31903E6F" w14:textId="77777777" w:rsidTr="543CED9E">
        <w:trPr>
          <w:trHeight w:val="990"/>
        </w:trPr>
        <w:tc>
          <w:tcPr>
            <w:tcW w:w="2250" w:type="dxa"/>
            <w:tcBorders>
              <w:top w:val="single" w:sz="8" w:space="0" w:color="auto"/>
              <w:left w:val="nil"/>
              <w:bottom w:val="single" w:sz="8" w:space="0" w:color="auto"/>
              <w:right w:val="single" w:sz="8" w:space="0" w:color="auto"/>
            </w:tcBorders>
          </w:tcPr>
          <w:p w14:paraId="2886D01E" w14:textId="430F27E3" w:rsidR="69FFC36E" w:rsidRDefault="36802633" w:rsidP="379395E4">
            <w:pPr>
              <w:spacing w:line="257" w:lineRule="auto"/>
            </w:pPr>
            <w:r w:rsidRPr="379395E4">
              <w:rPr>
                <w:rFonts w:ascii="Times New Roman" w:eastAsia="Times New Roman" w:hAnsi="Times New Roman" w:cs="Times New Roman"/>
                <w:sz w:val="24"/>
                <w:szCs w:val="24"/>
              </w:rPr>
              <w:t>3 = Engage Anti-Racism, Diversity, Equity, and Inclusion (ADEI) in Practice</w:t>
            </w:r>
          </w:p>
          <w:p w14:paraId="18A53DCE" w14:textId="5CB135EA" w:rsidR="69FFC36E" w:rsidRDefault="69FFC36E" w:rsidP="379395E4"/>
        </w:tc>
        <w:tc>
          <w:tcPr>
            <w:tcW w:w="2955" w:type="dxa"/>
            <w:tcBorders>
              <w:top w:val="single" w:sz="8" w:space="0" w:color="auto"/>
              <w:left w:val="single" w:sz="8" w:space="0" w:color="auto"/>
              <w:bottom w:val="single" w:sz="8" w:space="0" w:color="auto"/>
              <w:right w:val="single" w:sz="8" w:space="0" w:color="auto"/>
            </w:tcBorders>
          </w:tcPr>
          <w:p w14:paraId="1BAA4CAA" w14:textId="69BB18B6" w:rsidR="69FFC36E" w:rsidRDefault="69FFC36E" w:rsidP="379395E4">
            <w:pPr>
              <w:spacing w:after="0" w:line="240" w:lineRule="auto"/>
              <w:rPr>
                <w:rFonts w:ascii="Times New Roman" w:hAnsi="Times New Roman" w:cs="Times New Roman"/>
                <w:sz w:val="24"/>
                <w:szCs w:val="24"/>
              </w:rPr>
            </w:pPr>
            <w:r w:rsidRPr="379395E4">
              <w:rPr>
                <w:rFonts w:ascii="Times New Roman" w:eastAsia="Times New Roman" w:hAnsi="Times New Roman" w:cs="Times New Roman"/>
                <w:color w:val="000000" w:themeColor="text1"/>
                <w:sz w:val="24"/>
                <w:szCs w:val="24"/>
              </w:rPr>
              <w:t xml:space="preserve"> </w:t>
            </w:r>
            <w:r w:rsidR="7AC15315" w:rsidRPr="379395E4">
              <w:rPr>
                <w:rFonts w:ascii="Times New Roman" w:hAnsi="Times New Roman" w:cs="Times New Roman"/>
                <w:sz w:val="24"/>
                <w:szCs w:val="24"/>
              </w:rPr>
              <w:t xml:space="preserve">1.Analyze the experiences of major ethnic groups in the United States to inform social work practice. </w:t>
            </w:r>
          </w:p>
          <w:p w14:paraId="5D3347AB" w14:textId="4CB7E266" w:rsidR="69FFC36E" w:rsidRDefault="0CAA99F4" w:rsidP="1F844973">
            <w:pPr>
              <w:spacing w:after="0" w:line="240" w:lineRule="auto"/>
              <w:rPr>
                <w:rFonts w:ascii="Times New Roman" w:hAnsi="Times New Roman" w:cs="Times New Roman"/>
                <w:sz w:val="24"/>
                <w:szCs w:val="24"/>
              </w:rPr>
            </w:pPr>
            <w:r w:rsidRPr="1F844973">
              <w:rPr>
                <w:rFonts w:ascii="Times New Roman" w:hAnsi="Times New Roman" w:cs="Times New Roman"/>
                <w:sz w:val="24"/>
                <w:szCs w:val="24"/>
              </w:rPr>
              <w:t>2.Distinguish various theoretical frameworks to examine ethnic diversity in the United States, including anti-racism, diversity, equity and inclusion (ADEI) frameworks.</w:t>
            </w:r>
          </w:p>
          <w:p w14:paraId="5E4B5618" w14:textId="40199D88" w:rsidR="69FFC36E" w:rsidRDefault="2F36D2D7" w:rsidP="1F844973">
            <w:pPr>
              <w:spacing w:after="0" w:line="240" w:lineRule="auto"/>
              <w:rPr>
                <w:rFonts w:ascii="Times New Roman" w:eastAsia="Times New Roman" w:hAnsi="Times New Roman" w:cs="Times New Roman"/>
                <w:sz w:val="24"/>
                <w:szCs w:val="24"/>
              </w:rPr>
            </w:pPr>
            <w:r w:rsidRPr="1F844973">
              <w:rPr>
                <w:rFonts w:ascii="Times New Roman" w:eastAsia="Times New Roman" w:hAnsi="Times New Roman" w:cs="Times New Roman"/>
                <w:color w:val="000000" w:themeColor="text1"/>
                <w:sz w:val="24"/>
                <w:szCs w:val="24"/>
              </w:rPr>
              <w:t>4.Critique how culture, values, and beliefs influence ethnic identity and development.</w:t>
            </w:r>
          </w:p>
        </w:tc>
        <w:tc>
          <w:tcPr>
            <w:tcW w:w="2700" w:type="dxa"/>
            <w:tcBorders>
              <w:top w:val="single" w:sz="8" w:space="0" w:color="auto"/>
              <w:left w:val="single" w:sz="8" w:space="0" w:color="auto"/>
              <w:bottom w:val="single" w:sz="8" w:space="0" w:color="auto"/>
              <w:right w:val="single" w:sz="8" w:space="0" w:color="auto"/>
            </w:tcBorders>
          </w:tcPr>
          <w:p w14:paraId="24362C85" w14:textId="71872A22" w:rsidR="69FFC36E" w:rsidRDefault="69FFC36E" w:rsidP="69FFC36E">
            <w:pPr>
              <w:spacing w:after="0"/>
            </w:pPr>
            <w:r w:rsidRPr="69FFC36E">
              <w:rPr>
                <w:rFonts w:ascii="Times New Roman" w:eastAsia="Times New Roman" w:hAnsi="Times New Roman" w:cs="Times New Roman"/>
                <w:color w:val="000000" w:themeColor="text1"/>
                <w:sz w:val="24"/>
                <w:szCs w:val="24"/>
              </w:rPr>
              <w:t xml:space="preserve">  </w:t>
            </w:r>
          </w:p>
        </w:tc>
        <w:tc>
          <w:tcPr>
            <w:tcW w:w="1425" w:type="dxa"/>
            <w:tcBorders>
              <w:top w:val="single" w:sz="8" w:space="0" w:color="auto"/>
              <w:left w:val="single" w:sz="8" w:space="0" w:color="auto"/>
              <w:bottom w:val="single" w:sz="8" w:space="0" w:color="auto"/>
              <w:right w:val="nil"/>
            </w:tcBorders>
          </w:tcPr>
          <w:p w14:paraId="1B0A7806" w14:textId="0021B2C0" w:rsidR="69FFC36E" w:rsidRDefault="69FFC36E" w:rsidP="69FFC36E">
            <w:pPr>
              <w:spacing w:after="0"/>
            </w:pPr>
            <w:r w:rsidRPr="69FFC36E">
              <w:rPr>
                <w:rFonts w:ascii="Times New Roman" w:eastAsia="Times New Roman" w:hAnsi="Times New Roman" w:cs="Times New Roman"/>
                <w:color w:val="000000" w:themeColor="text1"/>
                <w:sz w:val="24"/>
                <w:szCs w:val="24"/>
              </w:rPr>
              <w:t xml:space="preserve"> </w:t>
            </w:r>
          </w:p>
        </w:tc>
      </w:tr>
      <w:tr w:rsidR="69FFC36E" w14:paraId="4BEFD217" w14:textId="77777777" w:rsidTr="543CED9E">
        <w:trPr>
          <w:trHeight w:val="300"/>
        </w:trPr>
        <w:tc>
          <w:tcPr>
            <w:tcW w:w="2250" w:type="dxa"/>
            <w:tcBorders>
              <w:top w:val="single" w:sz="8" w:space="0" w:color="auto"/>
              <w:left w:val="nil"/>
              <w:bottom w:val="single" w:sz="8" w:space="0" w:color="auto"/>
              <w:right w:val="single" w:sz="8" w:space="0" w:color="auto"/>
            </w:tcBorders>
          </w:tcPr>
          <w:p w14:paraId="03B9C2B4" w14:textId="7D0E56FA" w:rsidR="69FFC36E" w:rsidRDefault="4583A74E" w:rsidP="4AD4B3FF">
            <w:pPr>
              <w:rPr>
                <w:rFonts w:ascii="Calibri" w:eastAsia="Calibri" w:hAnsi="Calibri" w:cs="Calibri"/>
              </w:rPr>
            </w:pPr>
            <w:r w:rsidRPr="4AD4B3FF">
              <w:rPr>
                <w:rFonts w:ascii="Times New Roman" w:eastAsia="Times New Roman" w:hAnsi="Times New Roman" w:cs="Times New Roman"/>
                <w:color w:val="000000" w:themeColor="text1"/>
                <w:sz w:val="24"/>
                <w:szCs w:val="24"/>
              </w:rPr>
              <w:t>4 = Engage in Practice-Informed Research and Research-Informed Practice</w:t>
            </w:r>
          </w:p>
          <w:p w14:paraId="327D6BF6" w14:textId="42D84B76" w:rsidR="69FFC36E" w:rsidRDefault="69FFC36E" w:rsidP="4AD4B3FF"/>
        </w:tc>
        <w:tc>
          <w:tcPr>
            <w:tcW w:w="2955" w:type="dxa"/>
            <w:tcBorders>
              <w:top w:val="single" w:sz="8" w:space="0" w:color="auto"/>
              <w:left w:val="single" w:sz="8" w:space="0" w:color="auto"/>
              <w:bottom w:val="single" w:sz="8" w:space="0" w:color="auto"/>
              <w:right w:val="single" w:sz="8" w:space="0" w:color="auto"/>
            </w:tcBorders>
          </w:tcPr>
          <w:p w14:paraId="48777686" w14:textId="0598169F" w:rsidR="69FFC36E" w:rsidRDefault="222E274F" w:rsidP="4AD4B3FF">
            <w:pPr>
              <w:pStyle w:val="ListParagraph"/>
              <w:spacing w:after="0"/>
              <w:ind w:left="0"/>
              <w:rPr>
                <w:rFonts w:ascii="Times New Roman" w:hAnsi="Times New Roman" w:cs="Times New Roman"/>
                <w:sz w:val="24"/>
                <w:szCs w:val="24"/>
              </w:rPr>
            </w:pPr>
            <w:r w:rsidRPr="1F844973">
              <w:rPr>
                <w:rFonts w:ascii="Times New Roman" w:eastAsia="Times New Roman" w:hAnsi="Times New Roman" w:cs="Times New Roman"/>
                <w:color w:val="000000" w:themeColor="text1"/>
                <w:sz w:val="24"/>
                <w:szCs w:val="24"/>
              </w:rPr>
              <w:t>5</w:t>
            </w:r>
            <w:r w:rsidR="3386A334" w:rsidRPr="1F844973">
              <w:rPr>
                <w:rFonts w:ascii="Times New Roman" w:eastAsia="Times New Roman" w:hAnsi="Times New Roman" w:cs="Times New Roman"/>
                <w:color w:val="000000" w:themeColor="text1"/>
                <w:sz w:val="24"/>
                <w:szCs w:val="24"/>
              </w:rPr>
              <w:t>.</w:t>
            </w:r>
            <w:r w:rsidR="5FAF3E9B" w:rsidRPr="1F844973">
              <w:rPr>
                <w:rFonts w:ascii="Times New Roman" w:eastAsia="Times New Roman" w:hAnsi="Times New Roman" w:cs="Times New Roman"/>
                <w:color w:val="000000" w:themeColor="text1"/>
                <w:sz w:val="24"/>
                <w:szCs w:val="24"/>
              </w:rPr>
              <w:t xml:space="preserve"> </w:t>
            </w:r>
            <w:r w:rsidR="04D56ED4" w:rsidRPr="1F844973">
              <w:rPr>
                <w:rFonts w:ascii="Times New Roman" w:hAnsi="Times New Roman" w:cs="Times New Roman"/>
                <w:sz w:val="24"/>
                <w:szCs w:val="24"/>
              </w:rPr>
              <w:t>Critique evidence-based practices regarding engagement, assessment, and intervention with diverse ethnic communities. (Graduate students only)</w:t>
            </w:r>
          </w:p>
          <w:p w14:paraId="4B2E988A" w14:textId="2A676E0F" w:rsidR="69FFC36E" w:rsidRDefault="69FFC36E" w:rsidP="4AD4B3FF">
            <w:pPr>
              <w:spacing w:after="0"/>
              <w:rPr>
                <w:rFonts w:ascii="Times New Roman" w:eastAsia="Times New Roman" w:hAnsi="Times New Roman" w:cs="Times New Roman"/>
                <w:color w:val="000000" w:themeColor="text1"/>
                <w:sz w:val="24"/>
                <w:szCs w:val="24"/>
              </w:rPr>
            </w:pPr>
          </w:p>
        </w:tc>
        <w:tc>
          <w:tcPr>
            <w:tcW w:w="2700" w:type="dxa"/>
            <w:tcBorders>
              <w:top w:val="single" w:sz="8" w:space="0" w:color="auto"/>
              <w:left w:val="single" w:sz="8" w:space="0" w:color="auto"/>
              <w:bottom w:val="single" w:sz="8" w:space="0" w:color="auto"/>
              <w:right w:val="single" w:sz="8" w:space="0" w:color="auto"/>
            </w:tcBorders>
          </w:tcPr>
          <w:p w14:paraId="7E72B072" w14:textId="5B3689C5" w:rsidR="69FFC36E" w:rsidRDefault="69FFC36E" w:rsidP="69FFC36E">
            <w:pPr>
              <w:spacing w:after="0"/>
            </w:pPr>
            <w:r w:rsidRPr="69FFC36E">
              <w:rPr>
                <w:rFonts w:ascii="Times New Roman" w:eastAsia="Times New Roman" w:hAnsi="Times New Roman" w:cs="Times New Roman"/>
                <w:color w:val="000000" w:themeColor="text1"/>
                <w:sz w:val="24"/>
                <w:szCs w:val="24"/>
              </w:rPr>
              <w:t xml:space="preserve">  </w:t>
            </w:r>
          </w:p>
        </w:tc>
        <w:tc>
          <w:tcPr>
            <w:tcW w:w="1425" w:type="dxa"/>
            <w:tcBorders>
              <w:top w:val="single" w:sz="8" w:space="0" w:color="auto"/>
              <w:left w:val="single" w:sz="8" w:space="0" w:color="auto"/>
              <w:bottom w:val="single" w:sz="8" w:space="0" w:color="auto"/>
              <w:right w:val="nil"/>
            </w:tcBorders>
          </w:tcPr>
          <w:p w14:paraId="01B0F493" w14:textId="403927D4" w:rsidR="69FFC36E" w:rsidRDefault="69FFC36E" w:rsidP="69FFC36E">
            <w:pPr>
              <w:spacing w:after="0"/>
            </w:pPr>
            <w:r w:rsidRPr="69FFC36E">
              <w:rPr>
                <w:rFonts w:ascii="Times New Roman" w:eastAsia="Times New Roman" w:hAnsi="Times New Roman" w:cs="Times New Roman"/>
                <w:color w:val="000000" w:themeColor="text1"/>
                <w:sz w:val="24"/>
                <w:szCs w:val="24"/>
              </w:rPr>
              <w:t xml:space="preserve"> </w:t>
            </w:r>
          </w:p>
        </w:tc>
      </w:tr>
      <w:tr w:rsidR="69FFC36E" w14:paraId="079844FD" w14:textId="77777777" w:rsidTr="543CED9E">
        <w:trPr>
          <w:trHeight w:val="300"/>
        </w:trPr>
        <w:tc>
          <w:tcPr>
            <w:tcW w:w="2250" w:type="dxa"/>
            <w:tcBorders>
              <w:top w:val="single" w:sz="8" w:space="0" w:color="auto"/>
              <w:left w:val="nil"/>
              <w:bottom w:val="nil"/>
              <w:right w:val="single" w:sz="8" w:space="0" w:color="auto"/>
            </w:tcBorders>
          </w:tcPr>
          <w:p w14:paraId="36DFEAC9" w14:textId="361F9670" w:rsidR="69FFC36E" w:rsidRDefault="69FFC36E" w:rsidP="69FFC36E">
            <w:pPr>
              <w:spacing w:after="0"/>
            </w:pPr>
            <w:r w:rsidRPr="69FFC36E">
              <w:rPr>
                <w:rFonts w:ascii="Times New Roman" w:eastAsia="Times New Roman" w:hAnsi="Times New Roman" w:cs="Times New Roman"/>
                <w:color w:val="000000" w:themeColor="text1"/>
                <w:sz w:val="24"/>
                <w:szCs w:val="24"/>
              </w:rPr>
              <w:t xml:space="preserve">  </w:t>
            </w:r>
          </w:p>
        </w:tc>
        <w:tc>
          <w:tcPr>
            <w:tcW w:w="2955" w:type="dxa"/>
            <w:tcBorders>
              <w:top w:val="single" w:sz="8" w:space="0" w:color="auto"/>
              <w:left w:val="single" w:sz="8" w:space="0" w:color="auto"/>
              <w:bottom w:val="nil"/>
              <w:right w:val="single" w:sz="8" w:space="0" w:color="auto"/>
            </w:tcBorders>
          </w:tcPr>
          <w:p w14:paraId="5343467E" w14:textId="298B3683" w:rsidR="69FFC36E" w:rsidRDefault="69FFC36E" w:rsidP="69FFC36E">
            <w:pPr>
              <w:spacing w:after="0"/>
            </w:pPr>
            <w:r w:rsidRPr="69FFC36E">
              <w:rPr>
                <w:rFonts w:ascii="Times New Roman" w:eastAsia="Times New Roman" w:hAnsi="Times New Roman" w:cs="Times New Roman"/>
                <w:color w:val="000000" w:themeColor="text1"/>
                <w:sz w:val="24"/>
                <w:szCs w:val="24"/>
              </w:rPr>
              <w:t xml:space="preserve">  </w:t>
            </w:r>
          </w:p>
        </w:tc>
        <w:tc>
          <w:tcPr>
            <w:tcW w:w="2700" w:type="dxa"/>
            <w:tcBorders>
              <w:top w:val="single" w:sz="8" w:space="0" w:color="auto"/>
              <w:left w:val="single" w:sz="8" w:space="0" w:color="auto"/>
              <w:bottom w:val="nil"/>
              <w:right w:val="single" w:sz="8" w:space="0" w:color="auto"/>
            </w:tcBorders>
          </w:tcPr>
          <w:p w14:paraId="4D5D2F23" w14:textId="1F58766B" w:rsidR="69FFC36E" w:rsidRDefault="69FFC36E" w:rsidP="69FFC36E">
            <w:pPr>
              <w:spacing w:after="0"/>
            </w:pPr>
            <w:r w:rsidRPr="69FFC36E">
              <w:rPr>
                <w:rFonts w:ascii="Times New Roman" w:eastAsia="Times New Roman" w:hAnsi="Times New Roman" w:cs="Times New Roman"/>
                <w:color w:val="000000" w:themeColor="text1"/>
                <w:sz w:val="24"/>
                <w:szCs w:val="24"/>
              </w:rPr>
              <w:t xml:space="preserve">  </w:t>
            </w:r>
          </w:p>
        </w:tc>
        <w:tc>
          <w:tcPr>
            <w:tcW w:w="1425" w:type="dxa"/>
            <w:tcBorders>
              <w:top w:val="single" w:sz="8" w:space="0" w:color="auto"/>
              <w:left w:val="single" w:sz="8" w:space="0" w:color="auto"/>
              <w:bottom w:val="nil"/>
              <w:right w:val="nil"/>
            </w:tcBorders>
          </w:tcPr>
          <w:p w14:paraId="40C7ADA0" w14:textId="181DCB1B" w:rsidR="69FFC36E" w:rsidRDefault="69FFC36E" w:rsidP="69FFC36E">
            <w:pPr>
              <w:spacing w:after="0"/>
              <w:rPr>
                <w:rFonts w:ascii="Times New Roman" w:eastAsia="Times New Roman" w:hAnsi="Times New Roman" w:cs="Times New Roman"/>
                <w:color w:val="000000" w:themeColor="text1"/>
                <w:sz w:val="24"/>
                <w:szCs w:val="24"/>
              </w:rPr>
            </w:pPr>
          </w:p>
        </w:tc>
      </w:tr>
    </w:tbl>
    <w:p w14:paraId="4E772CB4" w14:textId="37C9E402" w:rsidR="00E819AB" w:rsidRPr="00041D2C" w:rsidRDefault="00E819AB" w:rsidP="69FFC36E">
      <w:pPr>
        <w:autoSpaceDE w:val="0"/>
        <w:autoSpaceDN w:val="0"/>
        <w:adjustRightInd w:val="0"/>
        <w:spacing w:after="0" w:line="240" w:lineRule="auto"/>
        <w:rPr>
          <w:rFonts w:ascii="Times New Roman" w:hAnsi="Times New Roman" w:cs="Times New Roman"/>
          <w:b/>
          <w:bCs/>
          <w:sz w:val="24"/>
          <w:szCs w:val="24"/>
        </w:rPr>
      </w:pPr>
    </w:p>
    <w:p w14:paraId="06B72D1D" w14:textId="3DAA6CDF" w:rsidR="00797DBE" w:rsidRPr="00041D2C" w:rsidRDefault="3F1C07DB" w:rsidP="543CED9E">
      <w:pPr>
        <w:pStyle w:val="Body-Black"/>
        <w:keepNext/>
        <w:keepLines/>
        <w:spacing w:before="0" w:after="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 xml:space="preserve">*Dimensions Key: </w:t>
      </w:r>
    </w:p>
    <w:p w14:paraId="2BB93F61" w14:textId="3C600E8C" w:rsidR="00797DBE" w:rsidRPr="00041D2C" w:rsidRDefault="3F1C07DB" w:rsidP="543CED9E">
      <w:pPr>
        <w:pStyle w:val="Body-Black"/>
        <w:keepNext/>
        <w:keepLines/>
        <w:spacing w:before="0" w:after="0"/>
        <w:ind w:left="72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K = Knowledge</w:t>
      </w:r>
    </w:p>
    <w:p w14:paraId="36C23E0D" w14:textId="4667F18C" w:rsidR="00797DBE" w:rsidRPr="00041D2C" w:rsidRDefault="3F1C07DB" w:rsidP="543CED9E">
      <w:pPr>
        <w:pStyle w:val="Body-Black"/>
        <w:keepNext/>
        <w:keepLines/>
        <w:spacing w:before="0" w:after="0"/>
        <w:ind w:left="72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S = Skills</w:t>
      </w:r>
    </w:p>
    <w:p w14:paraId="15325762" w14:textId="1E93D627" w:rsidR="00797DBE" w:rsidRPr="00041D2C" w:rsidRDefault="3F1C07DB" w:rsidP="543CED9E">
      <w:pPr>
        <w:pStyle w:val="Body-Black"/>
        <w:keepNext/>
        <w:keepLines/>
        <w:spacing w:before="0" w:after="0"/>
        <w:ind w:left="72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 xml:space="preserve">V = Value </w:t>
      </w:r>
    </w:p>
    <w:p w14:paraId="0DE957C0" w14:textId="2B6625D7" w:rsidR="00797DBE" w:rsidRPr="00041D2C" w:rsidRDefault="3F1C07DB" w:rsidP="543CED9E">
      <w:pPr>
        <w:pStyle w:val="Body-Black"/>
        <w:keepNext/>
        <w:keepLines/>
        <w:spacing w:before="0" w:after="0"/>
        <w:ind w:left="720"/>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 xml:space="preserve">CAP = Cognitive and Affective Processing </w:t>
      </w:r>
    </w:p>
    <w:p w14:paraId="7D4598CC" w14:textId="2A691532" w:rsidR="00797DBE" w:rsidRPr="00041D2C" w:rsidRDefault="00797DBE" w:rsidP="543CED9E">
      <w:pPr>
        <w:autoSpaceDE w:val="0"/>
        <w:autoSpaceDN w:val="0"/>
        <w:adjustRightInd w:val="0"/>
        <w:spacing w:after="0" w:line="240" w:lineRule="auto"/>
        <w:rPr>
          <w:rFonts w:ascii="Times New Roman" w:eastAsia="Times New Roman" w:hAnsi="Times New Roman" w:cs="Times New Roman"/>
          <w:color w:val="000000" w:themeColor="text1"/>
          <w:sz w:val="24"/>
          <w:szCs w:val="24"/>
        </w:rPr>
      </w:pPr>
    </w:p>
    <w:p w14:paraId="6805D393" w14:textId="1DC0F45B" w:rsidR="00797DBE" w:rsidRPr="00041D2C" w:rsidRDefault="3F1C07DB" w:rsidP="543CED9E">
      <w:pPr>
        <w:pStyle w:val="Subhead-Red"/>
        <w:rPr>
          <w:rFonts w:ascii="Times New Roman" w:eastAsia="Times New Roman" w:hAnsi="Times New Roman" w:cs="Times New Roman"/>
          <w:sz w:val="24"/>
          <w:szCs w:val="24"/>
        </w:rPr>
      </w:pPr>
      <w:r w:rsidRPr="543CED9E">
        <w:rPr>
          <w:rFonts w:ascii="Times New Roman" w:eastAsia="Times New Roman" w:hAnsi="Times New Roman" w:cs="Times New Roman"/>
          <w:sz w:val="24"/>
          <w:szCs w:val="24"/>
        </w:rPr>
        <w:t>REFERENCES AND SUPPLEMENTAL MATERIALS</w:t>
      </w:r>
    </w:p>
    <w:p w14:paraId="62C5D14E" w14:textId="57D32ADB" w:rsidR="00797DBE" w:rsidRPr="00041D2C" w:rsidRDefault="3F1C07DB" w:rsidP="543CED9E">
      <w:pPr>
        <w:pStyle w:val="Body-Black"/>
        <w:spacing w:before="0" w:after="0"/>
        <w:ind w:left="720" w:hanging="720"/>
        <w:rPr>
          <w:rFonts w:ascii="Times New Roman" w:eastAsia="Times New Roman" w:hAnsi="Times New Roman" w:cs="Times New Roman"/>
          <w:sz w:val="24"/>
          <w:szCs w:val="24"/>
        </w:rPr>
      </w:pPr>
      <w:r w:rsidRPr="543CED9E">
        <w:rPr>
          <w:rFonts w:ascii="Times New Roman" w:eastAsia="Times New Roman" w:hAnsi="Times New Roman" w:cs="Times New Roman"/>
          <w:b/>
          <w:bCs/>
          <w:sz w:val="24"/>
          <w:szCs w:val="24"/>
        </w:rPr>
        <w:t>References</w:t>
      </w:r>
    </w:p>
    <w:p w14:paraId="52CC6F4B" w14:textId="77777777" w:rsidR="000E3302" w:rsidRPr="00041D2C" w:rsidRDefault="000E3302" w:rsidP="0095646B">
      <w:pPr>
        <w:spacing w:after="0" w:line="240" w:lineRule="auto"/>
        <w:contextualSpacing/>
        <w:rPr>
          <w:rFonts w:ascii="Times New Roman" w:eastAsia="Calibri" w:hAnsi="Times New Roman" w:cs="Times New Roman"/>
          <w:color w:val="141413"/>
          <w:sz w:val="24"/>
          <w:szCs w:val="24"/>
        </w:rPr>
      </w:pPr>
      <w:r w:rsidRPr="00041D2C">
        <w:rPr>
          <w:rFonts w:ascii="Times New Roman" w:eastAsia="Calibri" w:hAnsi="Times New Roman" w:cs="Times New Roman"/>
          <w:color w:val="141413"/>
          <w:sz w:val="24"/>
          <w:szCs w:val="24"/>
        </w:rPr>
        <w:t>Racism and White Privilege</w:t>
      </w:r>
    </w:p>
    <w:p w14:paraId="07D67E3F" w14:textId="77777777" w:rsidR="000E3302" w:rsidRPr="00041D2C" w:rsidRDefault="000E3302" w:rsidP="0095646B">
      <w:pPr>
        <w:spacing w:after="0" w:line="240" w:lineRule="auto"/>
        <w:contextualSpacing/>
        <w:rPr>
          <w:rFonts w:ascii="Times New Roman" w:hAnsi="Times New Roman" w:cs="Times New Roman"/>
          <w:sz w:val="24"/>
          <w:szCs w:val="24"/>
        </w:rPr>
      </w:pPr>
      <w:r w:rsidRPr="00041D2C">
        <w:rPr>
          <w:rFonts w:ascii="Times New Roman" w:hAnsi="Times New Roman" w:cs="Times New Roman"/>
          <w:sz w:val="24"/>
          <w:szCs w:val="24"/>
        </w:rPr>
        <w:t>Hate groups and statistics across America by Southern Poverty Law Center</w:t>
      </w:r>
    </w:p>
    <w:p w14:paraId="4AB5DCE0" w14:textId="19CC0DD2" w:rsidR="000E3302" w:rsidRPr="00041D2C" w:rsidRDefault="00E96D5A" w:rsidP="0095646B">
      <w:pPr>
        <w:spacing w:after="0" w:line="240" w:lineRule="auto"/>
        <w:contextualSpacing/>
        <w:rPr>
          <w:rFonts w:ascii="Times New Roman" w:hAnsi="Times New Roman" w:cs="Times New Roman"/>
          <w:sz w:val="24"/>
          <w:szCs w:val="24"/>
        </w:rPr>
      </w:pPr>
      <w:hyperlink r:id="rId20" w:history="1">
        <w:r w:rsidR="0095646B" w:rsidRPr="00041D2C">
          <w:rPr>
            <w:rStyle w:val="Hyperlink"/>
            <w:rFonts w:ascii="Times New Roman" w:hAnsi="Times New Roman" w:cs="Times New Roman"/>
            <w:sz w:val="24"/>
            <w:szCs w:val="24"/>
          </w:rPr>
          <w:t>http://www.splcenter.org/what-we-do/hate-and-extremism</w:t>
        </w:r>
      </w:hyperlink>
    </w:p>
    <w:p w14:paraId="3DE75ABC" w14:textId="77777777" w:rsidR="000E3302" w:rsidRPr="00041D2C" w:rsidRDefault="000E3302" w:rsidP="00797DBE">
      <w:pPr>
        <w:spacing w:after="0" w:line="240" w:lineRule="auto"/>
        <w:ind w:left="1440"/>
        <w:contextualSpacing/>
        <w:rPr>
          <w:rFonts w:ascii="Times New Roman" w:eastAsia="Calibri" w:hAnsi="Times New Roman" w:cs="Times New Roman"/>
          <w:color w:val="141413"/>
          <w:sz w:val="24"/>
          <w:szCs w:val="24"/>
        </w:rPr>
      </w:pPr>
      <w:r w:rsidRPr="00041D2C">
        <w:rPr>
          <w:rFonts w:ascii="Times New Roman" w:eastAsia="Calibri" w:hAnsi="Times New Roman" w:cs="Times New Roman"/>
          <w:color w:val="141413"/>
          <w:sz w:val="24"/>
          <w:szCs w:val="24"/>
        </w:rPr>
        <w:t xml:space="preserve"> </w:t>
      </w:r>
    </w:p>
    <w:p w14:paraId="6F90C492" w14:textId="31AFC74E" w:rsidR="000E3302" w:rsidRPr="00041D2C" w:rsidRDefault="000E3302" w:rsidP="0095646B">
      <w:pPr>
        <w:spacing w:after="0" w:line="240" w:lineRule="auto"/>
        <w:contextualSpacing/>
        <w:rPr>
          <w:rFonts w:ascii="Times New Roman" w:eastAsia="Calibri" w:hAnsi="Times New Roman" w:cs="Times New Roman"/>
          <w:color w:val="141413"/>
          <w:sz w:val="24"/>
          <w:szCs w:val="24"/>
        </w:rPr>
      </w:pPr>
      <w:r w:rsidRPr="00041D2C">
        <w:rPr>
          <w:rFonts w:ascii="Times New Roman" w:eastAsia="Calibri" w:hAnsi="Times New Roman" w:cs="Times New Roman"/>
          <w:color w:val="141413"/>
          <w:sz w:val="24"/>
          <w:szCs w:val="24"/>
        </w:rPr>
        <w:t>Cohen, Adam, B. (2010) Just How Many Different Forms of Culture Are There? American Psychologist, January 2010, 59-61.</w:t>
      </w:r>
    </w:p>
    <w:p w14:paraId="1FD212EC" w14:textId="77777777" w:rsidR="000E3302" w:rsidRPr="00041D2C" w:rsidRDefault="000E3302" w:rsidP="0095646B">
      <w:pPr>
        <w:spacing w:after="0" w:line="240" w:lineRule="auto"/>
        <w:contextualSpacing/>
        <w:rPr>
          <w:rFonts w:ascii="Times New Roman" w:eastAsia="Calibri" w:hAnsi="Times New Roman" w:cs="Times New Roman"/>
          <w:color w:val="141413"/>
          <w:sz w:val="24"/>
          <w:szCs w:val="24"/>
        </w:rPr>
      </w:pPr>
    </w:p>
    <w:p w14:paraId="592CA134" w14:textId="4E6217F2" w:rsidR="000E3302" w:rsidRPr="00041D2C" w:rsidRDefault="000E3302" w:rsidP="0095646B">
      <w:pPr>
        <w:spacing w:after="0" w:line="240" w:lineRule="auto"/>
        <w:contextualSpacing/>
        <w:rPr>
          <w:rFonts w:ascii="Times New Roman" w:eastAsia="Calibri" w:hAnsi="Times New Roman" w:cs="Times New Roman"/>
          <w:color w:val="141413"/>
          <w:sz w:val="24"/>
          <w:szCs w:val="24"/>
        </w:rPr>
      </w:pPr>
      <w:r w:rsidRPr="00041D2C">
        <w:rPr>
          <w:rFonts w:ascii="Times New Roman" w:eastAsia="Calibri" w:hAnsi="Times New Roman" w:cs="Times New Roman"/>
          <w:color w:val="141413"/>
          <w:sz w:val="24"/>
          <w:szCs w:val="24"/>
        </w:rPr>
        <w:t>Tebes, Jacob Kraemer (2010) Community Psychology, Diversity, and the Many Forms of Culture. American Psychologist, January 2010, 58-59.</w:t>
      </w:r>
    </w:p>
    <w:p w14:paraId="20312DF2" w14:textId="77777777" w:rsidR="000E3302" w:rsidRPr="00041D2C" w:rsidRDefault="000E3302" w:rsidP="000E3302">
      <w:pPr>
        <w:spacing w:after="0" w:line="240" w:lineRule="auto"/>
        <w:contextualSpacing/>
        <w:rPr>
          <w:rFonts w:ascii="Times New Roman" w:eastAsia="Calibri" w:hAnsi="Times New Roman" w:cs="Times New Roman"/>
          <w:color w:val="141413"/>
          <w:sz w:val="24"/>
          <w:szCs w:val="24"/>
        </w:rPr>
      </w:pPr>
    </w:p>
    <w:p w14:paraId="19BC5F87" w14:textId="700C01D3" w:rsidR="000E3302" w:rsidRPr="00041D2C" w:rsidRDefault="007247AD" w:rsidP="0095646B">
      <w:pPr>
        <w:spacing w:after="0" w:line="240" w:lineRule="auto"/>
        <w:contextualSpacing/>
        <w:rPr>
          <w:rFonts w:ascii="Times New Roman" w:hAnsi="Times New Roman" w:cs="Times New Roman"/>
          <w:sz w:val="24"/>
          <w:szCs w:val="24"/>
        </w:rPr>
      </w:pPr>
      <w:r w:rsidRPr="00041D2C">
        <w:rPr>
          <w:rFonts w:ascii="Times New Roman" w:hAnsi="Times New Roman" w:cs="Times New Roman"/>
          <w:sz w:val="24"/>
          <w:szCs w:val="24"/>
        </w:rPr>
        <w:t>African America</w:t>
      </w:r>
      <w:r w:rsidR="00401866">
        <w:rPr>
          <w:rFonts w:ascii="Times New Roman" w:hAnsi="Times New Roman" w:cs="Times New Roman"/>
          <w:sz w:val="24"/>
          <w:szCs w:val="24"/>
        </w:rPr>
        <w:t>ns</w:t>
      </w:r>
      <w:r w:rsidR="000E3302" w:rsidRPr="00041D2C">
        <w:rPr>
          <w:rFonts w:ascii="Times New Roman" w:hAnsi="Times New Roman" w:cs="Times New Roman"/>
          <w:sz w:val="24"/>
          <w:szCs w:val="24"/>
        </w:rPr>
        <w:t xml:space="preserve"> </w:t>
      </w:r>
    </w:p>
    <w:p w14:paraId="6AA983E0" w14:textId="77777777" w:rsidR="000E3302" w:rsidRPr="00041D2C" w:rsidRDefault="000E3302" w:rsidP="0095646B">
      <w:pPr>
        <w:spacing w:after="0" w:line="240" w:lineRule="auto"/>
        <w:contextualSpacing/>
        <w:rPr>
          <w:rFonts w:ascii="Times New Roman" w:hAnsi="Times New Roman" w:cs="Times New Roman"/>
          <w:sz w:val="24"/>
          <w:szCs w:val="24"/>
        </w:rPr>
      </w:pPr>
      <w:r w:rsidRPr="00041D2C">
        <w:rPr>
          <w:rFonts w:ascii="Times New Roman" w:hAnsi="Times New Roman" w:cs="Times New Roman"/>
          <w:sz w:val="24"/>
          <w:szCs w:val="24"/>
        </w:rPr>
        <w:t xml:space="preserve">History events and legislation impacting Blacks </w:t>
      </w:r>
    </w:p>
    <w:p w14:paraId="04350D4F" w14:textId="0271C2E0" w:rsidR="000E3302" w:rsidRPr="00041D2C" w:rsidRDefault="00E96D5A" w:rsidP="0095646B">
      <w:pPr>
        <w:spacing w:after="0" w:line="240" w:lineRule="auto"/>
        <w:contextualSpacing/>
        <w:rPr>
          <w:rFonts w:ascii="Times New Roman" w:hAnsi="Times New Roman" w:cs="Times New Roman"/>
          <w:sz w:val="24"/>
          <w:szCs w:val="24"/>
        </w:rPr>
      </w:pPr>
      <w:hyperlink r:id="rId21" w:history="1">
        <w:r w:rsidR="0095646B" w:rsidRPr="00041D2C">
          <w:rPr>
            <w:rStyle w:val="Hyperlink"/>
            <w:rFonts w:ascii="Times New Roman" w:hAnsi="Times New Roman" w:cs="Times New Roman"/>
            <w:sz w:val="24"/>
            <w:szCs w:val="24"/>
          </w:rPr>
          <w:t>http://www.pbs.org/wnet/jimcrow/stories_events.html</w:t>
        </w:r>
      </w:hyperlink>
    </w:p>
    <w:p w14:paraId="024C3684" w14:textId="77777777" w:rsidR="000E3302" w:rsidRPr="00041D2C" w:rsidRDefault="000E3302" w:rsidP="0095646B">
      <w:pPr>
        <w:spacing w:after="0" w:line="240" w:lineRule="auto"/>
        <w:contextualSpacing/>
        <w:rPr>
          <w:rFonts w:ascii="Times New Roman" w:hAnsi="Times New Roman" w:cs="Times New Roman"/>
          <w:sz w:val="24"/>
          <w:szCs w:val="24"/>
        </w:rPr>
      </w:pPr>
    </w:p>
    <w:p w14:paraId="40D41CE0" w14:textId="77777777" w:rsidR="000E3302" w:rsidRPr="00041D2C" w:rsidRDefault="000E3302" w:rsidP="0095646B">
      <w:pPr>
        <w:spacing w:after="0" w:line="240" w:lineRule="auto"/>
        <w:contextualSpacing/>
        <w:rPr>
          <w:rFonts w:ascii="Times New Roman" w:hAnsi="Times New Roman" w:cs="Times New Roman"/>
          <w:sz w:val="24"/>
          <w:szCs w:val="24"/>
        </w:rPr>
      </w:pPr>
      <w:r w:rsidRPr="00041D2C">
        <w:rPr>
          <w:rFonts w:ascii="Times New Roman" w:hAnsi="Times New Roman" w:cs="Times New Roman"/>
          <w:sz w:val="24"/>
          <w:szCs w:val="24"/>
        </w:rPr>
        <w:t>The Truth from a Black Male Perspective of the College Phenomenon</w:t>
      </w:r>
    </w:p>
    <w:p w14:paraId="24649CB0" w14:textId="0A71DCD6" w:rsidR="000E3302" w:rsidRPr="00041D2C" w:rsidRDefault="00E96D5A" w:rsidP="0095646B">
      <w:pPr>
        <w:spacing w:after="0" w:line="240" w:lineRule="auto"/>
        <w:contextualSpacing/>
        <w:rPr>
          <w:rFonts w:ascii="Times New Roman" w:hAnsi="Times New Roman" w:cs="Times New Roman"/>
          <w:sz w:val="24"/>
          <w:szCs w:val="24"/>
        </w:rPr>
      </w:pPr>
      <w:hyperlink r:id="rId22" w:history="1">
        <w:r w:rsidR="0095646B" w:rsidRPr="00041D2C">
          <w:rPr>
            <w:rStyle w:val="Hyperlink"/>
            <w:rFonts w:ascii="Times New Roman" w:hAnsi="Times New Roman" w:cs="Times New Roman"/>
            <w:sz w:val="24"/>
            <w:szCs w:val="24"/>
          </w:rPr>
          <w:t>http://www.upworthy.com/i-wish-i-were-more-surprised-at-what-a-student-exposed-about-his-school-but-im-not</w:t>
        </w:r>
      </w:hyperlink>
    </w:p>
    <w:p w14:paraId="42DBD837" w14:textId="77777777" w:rsidR="000E3302" w:rsidRPr="00041D2C" w:rsidRDefault="000E3302" w:rsidP="0095646B">
      <w:pPr>
        <w:pStyle w:val="Default"/>
        <w:contextualSpacing/>
      </w:pPr>
    </w:p>
    <w:p w14:paraId="07028C60" w14:textId="6277AA4A" w:rsidR="000E3302" w:rsidRPr="00041D2C" w:rsidRDefault="00401866" w:rsidP="0095646B">
      <w:pPr>
        <w:pStyle w:val="Default"/>
        <w:contextualSpacing/>
      </w:pPr>
      <w:r>
        <w:t xml:space="preserve">Native </w:t>
      </w:r>
      <w:r w:rsidR="000E3302" w:rsidRPr="00041D2C">
        <w:t>American Indians</w:t>
      </w:r>
    </w:p>
    <w:p w14:paraId="3797027E" w14:textId="77777777" w:rsidR="00401866" w:rsidRDefault="000E3302" w:rsidP="00401866">
      <w:pPr>
        <w:pStyle w:val="Header"/>
        <w:tabs>
          <w:tab w:val="left" w:pos="90"/>
          <w:tab w:val="left" w:pos="720"/>
        </w:tabs>
        <w:contextualSpacing/>
      </w:pPr>
      <w:r w:rsidRPr="00041D2C">
        <w:t>Turner, S. &amp; Pope, M. (2009). North America’s Native peoples:  A social justice and trauma counseling approach. Journal of Multicultural Counseling and Development, 37, 4, 194-216.</w:t>
      </w:r>
    </w:p>
    <w:p w14:paraId="49F6AB09" w14:textId="77777777" w:rsidR="00401866" w:rsidRDefault="00401866" w:rsidP="00401866">
      <w:pPr>
        <w:pStyle w:val="Header"/>
        <w:tabs>
          <w:tab w:val="left" w:pos="90"/>
          <w:tab w:val="left" w:pos="720"/>
        </w:tabs>
        <w:contextualSpacing/>
      </w:pPr>
    </w:p>
    <w:p w14:paraId="43F5B160" w14:textId="228EB306" w:rsidR="000E3302" w:rsidRPr="00041D2C" w:rsidRDefault="00401866" w:rsidP="00401866">
      <w:pPr>
        <w:pStyle w:val="Header"/>
        <w:tabs>
          <w:tab w:val="left" w:pos="90"/>
          <w:tab w:val="left" w:pos="720"/>
        </w:tabs>
        <w:contextualSpacing/>
      </w:pPr>
      <w:r>
        <w:t>Latinx</w:t>
      </w:r>
    </w:p>
    <w:p w14:paraId="43A2842B" w14:textId="77777777" w:rsidR="000E3302" w:rsidRPr="00041D2C" w:rsidRDefault="000E3302" w:rsidP="0095646B">
      <w:pPr>
        <w:spacing w:after="0" w:line="240" w:lineRule="auto"/>
        <w:contextualSpacing/>
        <w:rPr>
          <w:rFonts w:ascii="Times New Roman" w:hAnsi="Times New Roman" w:cs="Times New Roman"/>
          <w:sz w:val="24"/>
          <w:szCs w:val="24"/>
        </w:rPr>
      </w:pPr>
      <w:r w:rsidRPr="00041D2C">
        <w:rPr>
          <w:rFonts w:ascii="Times New Roman" w:hAnsi="Times New Roman" w:cs="Times New Roman"/>
          <w:sz w:val="24"/>
          <w:szCs w:val="24"/>
        </w:rPr>
        <w:t>Hispanic websites that share culture and information on this population.</w:t>
      </w:r>
    </w:p>
    <w:p w14:paraId="4CB54CB9" w14:textId="0B5B24C5" w:rsidR="000E3302" w:rsidRPr="00041D2C" w:rsidRDefault="00E96D5A" w:rsidP="0095646B">
      <w:pPr>
        <w:spacing w:after="0" w:line="240" w:lineRule="auto"/>
        <w:contextualSpacing/>
        <w:rPr>
          <w:rStyle w:val="Hyperlink"/>
          <w:rFonts w:ascii="Times New Roman" w:hAnsi="Times New Roman" w:cs="Times New Roman"/>
          <w:sz w:val="24"/>
          <w:szCs w:val="24"/>
        </w:rPr>
      </w:pPr>
      <w:hyperlink r:id="rId23" w:history="1">
        <w:r w:rsidR="0095646B" w:rsidRPr="00041D2C">
          <w:rPr>
            <w:rStyle w:val="Hyperlink"/>
            <w:rFonts w:ascii="Times New Roman" w:hAnsi="Times New Roman" w:cs="Times New Roman"/>
            <w:sz w:val="24"/>
            <w:szCs w:val="24"/>
          </w:rPr>
          <w:t>http://www.explore-hispanic-culture.com/</w:t>
        </w:r>
      </w:hyperlink>
    </w:p>
    <w:p w14:paraId="624D2CA6" w14:textId="61DE462F" w:rsidR="000E3302" w:rsidRPr="00041D2C" w:rsidRDefault="00E96D5A" w:rsidP="0095646B">
      <w:pPr>
        <w:spacing w:after="0" w:line="240" w:lineRule="auto"/>
        <w:contextualSpacing/>
        <w:rPr>
          <w:rStyle w:val="Hyperlink"/>
          <w:rFonts w:ascii="Times New Roman" w:hAnsi="Times New Roman" w:cs="Times New Roman"/>
          <w:sz w:val="24"/>
          <w:szCs w:val="24"/>
        </w:rPr>
      </w:pPr>
      <w:hyperlink r:id="rId24" w:history="1">
        <w:r w:rsidR="0095646B" w:rsidRPr="00041D2C">
          <w:rPr>
            <w:rStyle w:val="Hyperlink"/>
            <w:rFonts w:ascii="Times New Roman" w:hAnsi="Times New Roman" w:cs="Times New Roman"/>
            <w:sz w:val="24"/>
            <w:szCs w:val="24"/>
          </w:rPr>
          <w:t>http://www.cdc.gov/healthycommunitiesprogram/tools/pdf/hispanic_latinos_insight.pdf</w:t>
        </w:r>
      </w:hyperlink>
    </w:p>
    <w:p w14:paraId="0F46D0A7" w14:textId="77777777" w:rsidR="0095646B" w:rsidRPr="00041D2C" w:rsidRDefault="0095646B" w:rsidP="0095646B">
      <w:pPr>
        <w:spacing w:after="0" w:line="240" w:lineRule="auto"/>
        <w:contextualSpacing/>
        <w:rPr>
          <w:rFonts w:ascii="Times New Roman" w:hAnsi="Times New Roman" w:cs="Times New Roman"/>
          <w:sz w:val="24"/>
          <w:szCs w:val="24"/>
        </w:rPr>
      </w:pPr>
    </w:p>
    <w:p w14:paraId="45B6B52B" w14:textId="54139BA4" w:rsidR="000E3302" w:rsidRPr="00041D2C" w:rsidRDefault="000E3302" w:rsidP="0095646B">
      <w:pPr>
        <w:spacing w:after="0" w:line="240" w:lineRule="auto"/>
        <w:contextualSpacing/>
        <w:rPr>
          <w:rFonts w:ascii="Times New Roman" w:hAnsi="Times New Roman" w:cs="Times New Roman"/>
          <w:sz w:val="24"/>
          <w:szCs w:val="24"/>
        </w:rPr>
      </w:pPr>
      <w:r w:rsidRPr="00041D2C">
        <w:rPr>
          <w:rFonts w:ascii="Times New Roman" w:hAnsi="Times New Roman" w:cs="Times New Roman"/>
          <w:sz w:val="24"/>
          <w:szCs w:val="24"/>
        </w:rPr>
        <w:t>How Has Hispanic Culture Influenced America</w:t>
      </w:r>
    </w:p>
    <w:p w14:paraId="0D511CCC" w14:textId="440A23FE" w:rsidR="000E3302" w:rsidRPr="00041D2C" w:rsidRDefault="00E96D5A" w:rsidP="0095646B">
      <w:pPr>
        <w:spacing w:after="0" w:line="240" w:lineRule="auto"/>
        <w:contextualSpacing/>
        <w:rPr>
          <w:rStyle w:val="Hyperlink"/>
          <w:rFonts w:ascii="Times New Roman" w:hAnsi="Times New Roman" w:cs="Times New Roman"/>
          <w:sz w:val="24"/>
          <w:szCs w:val="24"/>
        </w:rPr>
      </w:pPr>
      <w:hyperlink r:id="rId25" w:history="1">
        <w:r w:rsidR="0095646B" w:rsidRPr="00041D2C">
          <w:rPr>
            <w:rStyle w:val="Hyperlink"/>
            <w:rFonts w:ascii="Times New Roman" w:hAnsi="Times New Roman" w:cs="Times New Roman"/>
            <w:sz w:val="24"/>
            <w:szCs w:val="24"/>
          </w:rPr>
          <w:t>http://conill.com/images/uploads/thinking/The_Hispanic_Influence_on_America.pdf</w:t>
        </w:r>
      </w:hyperlink>
    </w:p>
    <w:p w14:paraId="7BCA8058" w14:textId="77777777" w:rsidR="000E3302" w:rsidRPr="00041D2C" w:rsidRDefault="000E3302" w:rsidP="0095646B">
      <w:pPr>
        <w:pStyle w:val="Default"/>
        <w:contextualSpacing/>
      </w:pPr>
    </w:p>
    <w:p w14:paraId="22AA9FB0" w14:textId="0BD9111D" w:rsidR="000E3302" w:rsidRPr="00041D2C" w:rsidRDefault="007247AD" w:rsidP="0095646B">
      <w:pPr>
        <w:pStyle w:val="Default"/>
        <w:contextualSpacing/>
      </w:pPr>
      <w:r w:rsidRPr="00041D2C">
        <w:t>Asian America</w:t>
      </w:r>
      <w:r w:rsidR="00401866">
        <w:t>ns</w:t>
      </w:r>
    </w:p>
    <w:p w14:paraId="06BCF630" w14:textId="77777777" w:rsidR="000E3302" w:rsidRPr="00041D2C" w:rsidRDefault="000E3302" w:rsidP="0095646B">
      <w:pPr>
        <w:spacing w:after="0" w:line="240" w:lineRule="auto"/>
        <w:contextualSpacing/>
        <w:rPr>
          <w:rFonts w:ascii="Times New Roman" w:hAnsi="Times New Roman" w:cs="Times New Roman"/>
          <w:sz w:val="24"/>
          <w:szCs w:val="24"/>
        </w:rPr>
      </w:pPr>
      <w:r w:rsidRPr="00041D2C">
        <w:rPr>
          <w:rFonts w:ascii="Times New Roman" w:hAnsi="Times New Roman" w:cs="Times New Roman"/>
          <w:sz w:val="24"/>
          <w:szCs w:val="24"/>
        </w:rPr>
        <w:t>Model Minority Myth</w:t>
      </w:r>
    </w:p>
    <w:p w14:paraId="1A3D3B59" w14:textId="2F7ED144" w:rsidR="000E3302" w:rsidRPr="00041D2C" w:rsidRDefault="00E96D5A" w:rsidP="0095646B">
      <w:pPr>
        <w:spacing w:after="0" w:line="240" w:lineRule="auto"/>
        <w:contextualSpacing/>
        <w:rPr>
          <w:rFonts w:ascii="Times New Roman" w:hAnsi="Times New Roman" w:cs="Times New Roman"/>
          <w:sz w:val="24"/>
          <w:szCs w:val="24"/>
        </w:rPr>
      </w:pPr>
      <w:hyperlink r:id="rId26" w:history="1">
        <w:r w:rsidR="0095646B" w:rsidRPr="00041D2C">
          <w:rPr>
            <w:rStyle w:val="Hyperlink"/>
            <w:rFonts w:ascii="Times New Roman" w:hAnsi="Times New Roman" w:cs="Times New Roman"/>
            <w:sz w:val="24"/>
            <w:szCs w:val="24"/>
          </w:rPr>
          <w:t>http://www.asian-nation.org/model-minority.shtml</w:t>
        </w:r>
      </w:hyperlink>
    </w:p>
    <w:p w14:paraId="3A1A89BE" w14:textId="47699F2F" w:rsidR="000E3302" w:rsidRPr="00041D2C" w:rsidRDefault="00E96D5A" w:rsidP="0095646B">
      <w:pPr>
        <w:spacing w:after="0" w:line="240" w:lineRule="auto"/>
        <w:contextualSpacing/>
        <w:rPr>
          <w:rFonts w:ascii="Times New Roman" w:hAnsi="Times New Roman" w:cs="Times New Roman"/>
          <w:sz w:val="24"/>
          <w:szCs w:val="24"/>
        </w:rPr>
      </w:pPr>
      <w:hyperlink r:id="rId27" w:history="1">
        <w:r w:rsidR="0095646B" w:rsidRPr="00041D2C">
          <w:rPr>
            <w:rStyle w:val="Hyperlink"/>
            <w:rFonts w:ascii="Times New Roman" w:hAnsi="Times New Roman" w:cs="Times New Roman"/>
            <w:sz w:val="24"/>
            <w:szCs w:val="24"/>
          </w:rPr>
          <w:t>http://asiasociety.org/blog/asia/konrad-ng-asian-pacific-american-experience-quintessentially-american</w:t>
        </w:r>
      </w:hyperlink>
    </w:p>
    <w:p w14:paraId="272311A5" w14:textId="77777777" w:rsidR="000E3302" w:rsidRPr="00041D2C" w:rsidRDefault="000E3302" w:rsidP="0095646B">
      <w:pPr>
        <w:pStyle w:val="Default"/>
        <w:contextualSpacing/>
      </w:pPr>
    </w:p>
    <w:p w14:paraId="0768B5B2" w14:textId="2172374B" w:rsidR="000E3302" w:rsidRPr="00041D2C" w:rsidRDefault="007247AD" w:rsidP="0095646B">
      <w:pPr>
        <w:pStyle w:val="Default"/>
        <w:contextualSpacing/>
      </w:pPr>
      <w:r w:rsidRPr="00041D2C">
        <w:t>Arab American</w:t>
      </w:r>
    </w:p>
    <w:p w14:paraId="570F1D78" w14:textId="64F25E9B" w:rsidR="000E3302" w:rsidRPr="00041D2C" w:rsidRDefault="000E3302" w:rsidP="0095646B">
      <w:pPr>
        <w:spacing w:after="0" w:line="240" w:lineRule="auto"/>
        <w:contextualSpacing/>
        <w:rPr>
          <w:rStyle w:val="Hyperlink"/>
          <w:rFonts w:ascii="Times New Roman" w:hAnsi="Times New Roman" w:cs="Times New Roman"/>
          <w:sz w:val="24"/>
          <w:szCs w:val="24"/>
        </w:rPr>
      </w:pPr>
      <w:r w:rsidRPr="00041D2C">
        <w:rPr>
          <w:rFonts w:ascii="Times New Roman" w:hAnsi="Times New Roman" w:cs="Times New Roman"/>
          <w:sz w:val="24"/>
          <w:szCs w:val="24"/>
        </w:rPr>
        <w:t xml:space="preserve">The American-Arab Anti-Discrimination Committee </w:t>
      </w:r>
      <w:hyperlink r:id="rId28" w:history="1">
        <w:r w:rsidRPr="00041D2C">
          <w:rPr>
            <w:rStyle w:val="Hyperlink"/>
            <w:rFonts w:ascii="Times New Roman" w:hAnsi="Times New Roman" w:cs="Times New Roman"/>
            <w:sz w:val="24"/>
            <w:szCs w:val="24"/>
          </w:rPr>
          <w:t>http://www.adc.org/</w:t>
        </w:r>
      </w:hyperlink>
    </w:p>
    <w:p w14:paraId="4124569F" w14:textId="77777777" w:rsidR="00E00A6F" w:rsidRPr="00041D2C" w:rsidRDefault="00E00A6F" w:rsidP="0095646B">
      <w:pPr>
        <w:spacing w:after="0" w:line="240" w:lineRule="auto"/>
        <w:contextualSpacing/>
        <w:rPr>
          <w:rFonts w:ascii="Times New Roman" w:hAnsi="Times New Roman" w:cs="Times New Roman"/>
          <w:sz w:val="24"/>
          <w:szCs w:val="24"/>
        </w:rPr>
      </w:pPr>
    </w:p>
    <w:p w14:paraId="79EA5A15" w14:textId="3950E4D6" w:rsidR="000E3302" w:rsidRPr="00041D2C" w:rsidRDefault="00E00A6F" w:rsidP="0095646B">
      <w:pPr>
        <w:rPr>
          <w:rFonts w:ascii="Times New Roman" w:hAnsi="Times New Roman" w:cs="Times New Roman"/>
          <w:sz w:val="24"/>
          <w:szCs w:val="24"/>
        </w:rPr>
      </w:pPr>
      <w:r w:rsidRPr="00041D2C">
        <w:rPr>
          <w:rFonts w:ascii="Times New Roman" w:hAnsi="Times New Roman" w:cs="Times New Roman"/>
          <w:sz w:val="24"/>
          <w:szCs w:val="24"/>
        </w:rPr>
        <w:t>Classic sources:</w:t>
      </w:r>
    </w:p>
    <w:p w14:paraId="23D9C992" w14:textId="775F6DA2" w:rsidR="00974BF0" w:rsidRPr="00041D2C" w:rsidRDefault="00974BF0" w:rsidP="0095646B">
      <w:pPr>
        <w:rPr>
          <w:rFonts w:ascii="Times New Roman" w:hAnsi="Times New Roman" w:cs="Times New Roman"/>
          <w:sz w:val="24"/>
          <w:szCs w:val="24"/>
        </w:rPr>
      </w:pPr>
      <w:r w:rsidRPr="00041D2C">
        <w:rPr>
          <w:rFonts w:ascii="Times New Roman" w:hAnsi="Times New Roman" w:cs="Times New Roman"/>
          <w:sz w:val="24"/>
          <w:szCs w:val="24"/>
        </w:rPr>
        <w:t>Berry, J.W. (1970). Marginality, stress, and ethnic identification in an acculturated Aboriginal community. Journal of Cross-Cultural Psychology, 1, 239-252.</w:t>
      </w:r>
    </w:p>
    <w:p w14:paraId="22FDDAA9" w14:textId="7248C7F5" w:rsidR="00974BF0" w:rsidRPr="00041D2C" w:rsidRDefault="00974BF0" w:rsidP="0095646B">
      <w:pPr>
        <w:rPr>
          <w:rFonts w:ascii="Times New Roman" w:hAnsi="Times New Roman" w:cs="Times New Roman"/>
          <w:sz w:val="24"/>
          <w:szCs w:val="24"/>
        </w:rPr>
      </w:pPr>
      <w:r w:rsidRPr="00041D2C">
        <w:rPr>
          <w:rFonts w:ascii="Times New Roman" w:hAnsi="Times New Roman" w:cs="Times New Roman"/>
          <w:sz w:val="24"/>
          <w:szCs w:val="24"/>
        </w:rPr>
        <w:t>Berry, J.W. (1997). Immigrants, acculturation, and adaptation. Applied Psychology: An International Review, 46(1), 5-33.</w:t>
      </w:r>
    </w:p>
    <w:p w14:paraId="2C58820E" w14:textId="075B220A" w:rsidR="00BC565E" w:rsidRDefault="00BC565E" w:rsidP="0095646B">
      <w:pPr>
        <w:rPr>
          <w:rFonts w:ascii="Times New Roman" w:hAnsi="Times New Roman" w:cs="Times New Roman"/>
          <w:sz w:val="24"/>
          <w:szCs w:val="24"/>
        </w:rPr>
      </w:pPr>
      <w:r w:rsidRPr="00041D2C">
        <w:rPr>
          <w:rFonts w:ascii="Times New Roman" w:hAnsi="Times New Roman" w:cs="Times New Roman"/>
          <w:sz w:val="24"/>
          <w:szCs w:val="24"/>
        </w:rPr>
        <w:t>K.M. Chun, P.B. Organista, &amp; G. Marin (2003, Eds.), Acculturation: Advances in theory, measurement, and applied research. Washington D.C.: American Psychological Association.</w:t>
      </w:r>
    </w:p>
    <w:p w14:paraId="4E358A09" w14:textId="5AA1C832" w:rsidR="00195B9C" w:rsidRDefault="00E96D5A" w:rsidP="003356E6">
      <w:pPr>
        <w:pStyle w:val="Default"/>
        <w:contextualSpacing/>
      </w:pPr>
      <w:hyperlink r:id="rId29" w:history="1">
        <w:r w:rsidR="00195B9C" w:rsidRPr="00041D2C">
          <w:t>Sue</w:t>
        </w:r>
      </w:hyperlink>
      <w:r w:rsidR="00195B9C" w:rsidRPr="00041D2C">
        <w:t xml:space="preserve">, D.W., Rasheed, M.N., &amp; Matthews, </w:t>
      </w:r>
      <w:hyperlink r:id="rId30" w:history="1">
        <w:r w:rsidR="00195B9C" w:rsidRPr="00041D2C">
          <w:t>J.</w:t>
        </w:r>
      </w:hyperlink>
      <w:r w:rsidR="00195B9C" w:rsidRPr="00041D2C">
        <w:t xml:space="preserve"> (2016). Multicultural Social Work Practice: A Competency-Based Approach to Diversity and Social Justice (2nd Edition). Hoboken, NJ: John Wiley &amp; Sons. </w:t>
      </w:r>
    </w:p>
    <w:p w14:paraId="0B8A0C12" w14:textId="77777777" w:rsidR="003356E6" w:rsidRPr="00041D2C" w:rsidRDefault="003356E6" w:rsidP="003356E6">
      <w:pPr>
        <w:pStyle w:val="Default"/>
        <w:contextualSpacing/>
      </w:pPr>
    </w:p>
    <w:p w14:paraId="2E60D320" w14:textId="646D3405" w:rsidR="00D81816" w:rsidRDefault="00D81816" w:rsidP="0095646B">
      <w:pPr>
        <w:rPr>
          <w:rFonts w:ascii="Times New Roman" w:hAnsi="Times New Roman" w:cs="Times New Roman"/>
          <w:sz w:val="24"/>
          <w:szCs w:val="24"/>
        </w:rPr>
      </w:pPr>
      <w:r w:rsidRPr="00041D2C">
        <w:rPr>
          <w:rFonts w:ascii="Times New Roman" w:hAnsi="Times New Roman" w:cs="Times New Roman"/>
          <w:sz w:val="24"/>
          <w:szCs w:val="24"/>
        </w:rPr>
        <w:t>Wong, P.T.P. &amp; Wong, L.C.J. (2006, Eds.), Handbook of multicultural perspectives on stress and coping (pp. 287-298). New York: Springer.</w:t>
      </w:r>
    </w:p>
    <w:p w14:paraId="739CA99F" w14:textId="1853BD81" w:rsidR="00BA32E0" w:rsidRPr="00BA32E0" w:rsidRDefault="00BA32E0" w:rsidP="00BA32E0">
      <w:pPr>
        <w:rPr>
          <w:rFonts w:ascii="Times New Roman" w:hAnsi="Times New Roman" w:cs="Times New Roman"/>
          <w:sz w:val="24"/>
          <w:szCs w:val="24"/>
        </w:rPr>
      </w:pPr>
    </w:p>
    <w:sectPr w:rsidR="00BA32E0" w:rsidRPr="00BA32E0" w:rsidSect="0027693A">
      <w:headerReference w:type="even" r:id="rId31"/>
      <w:headerReference w:type="default" r:id="rId32"/>
      <w:footerReference w:type="default" r:id="rId33"/>
      <w:headerReference w:type="first" r:id="rId34"/>
      <w:footerReference w:type="first" r:id="rId3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2FD55" w14:textId="77777777" w:rsidR="0027693A" w:rsidRDefault="0027693A" w:rsidP="00846442">
      <w:pPr>
        <w:spacing w:after="0" w:line="240" w:lineRule="auto"/>
      </w:pPr>
      <w:r>
        <w:separator/>
      </w:r>
    </w:p>
  </w:endnote>
  <w:endnote w:type="continuationSeparator" w:id="0">
    <w:p w14:paraId="36962B44" w14:textId="77777777" w:rsidR="0027693A" w:rsidRDefault="0027693A" w:rsidP="00846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Color Emoji">
    <w:charset w:val="00"/>
    <w:family w:val="auto"/>
    <w:pitch w:val="variable"/>
    <w:sig w:usb0="00000003" w:usb1="18000000" w:usb2="14000000" w:usb3="00000000" w:csb0="00000001"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URWGroteskMed">
    <w:altName w:val="Calibri"/>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710BB" w14:textId="5B8AB068" w:rsidR="00BA19B2" w:rsidRPr="00BA19B2" w:rsidRDefault="00BA19B2" w:rsidP="00BA19B2">
    <w:pPr>
      <w:pStyle w:val="Footer"/>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A35E7" w14:textId="54395D55" w:rsidR="005E5893" w:rsidRPr="005E5893" w:rsidRDefault="005E5893" w:rsidP="005E5893">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790DD" w14:textId="77777777" w:rsidR="0027693A" w:rsidRDefault="0027693A" w:rsidP="00846442">
      <w:pPr>
        <w:spacing w:after="0" w:line="240" w:lineRule="auto"/>
      </w:pPr>
      <w:r>
        <w:separator/>
      </w:r>
    </w:p>
  </w:footnote>
  <w:footnote w:type="continuationSeparator" w:id="0">
    <w:p w14:paraId="7C66B28F" w14:textId="77777777" w:rsidR="0027693A" w:rsidRDefault="0027693A" w:rsidP="00846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63730402"/>
      <w:docPartObj>
        <w:docPartGallery w:val="Page Numbers (Top of Page)"/>
        <w:docPartUnique/>
      </w:docPartObj>
    </w:sdtPr>
    <w:sdtEndPr>
      <w:rPr>
        <w:rStyle w:val="PageNumber"/>
      </w:rPr>
    </w:sdtEndPr>
    <w:sdtContent>
      <w:p w14:paraId="6F5F17A9" w14:textId="7479729C" w:rsidR="00674E2A" w:rsidRDefault="00674E2A" w:rsidP="003D68F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3243C8" w14:textId="77777777" w:rsidR="00674E2A" w:rsidRDefault="00674E2A" w:rsidP="00674E2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42FA9" w14:textId="6F7E4C43" w:rsidR="00674E2A" w:rsidRDefault="00674E2A" w:rsidP="00674E2A">
    <w:pPr>
      <w:pStyle w:val="Header"/>
      <w:framePr w:w="733" w:wrap="none" w:vAnchor="text" w:hAnchor="page" w:x="9960" w:y="1"/>
      <w:rPr>
        <w:rStyle w:val="PageNumber"/>
      </w:rPr>
    </w:pPr>
    <w:r>
      <w:rPr>
        <w:rStyle w:val="PageNumber"/>
      </w:rPr>
      <w:tab/>
      <w:t xml:space="preserve"> </w:t>
    </w:r>
    <w:sdt>
      <w:sdtPr>
        <w:rPr>
          <w:rStyle w:val="PageNumber"/>
        </w:rPr>
        <w:id w:val="-125322977"/>
        <w:docPartObj>
          <w:docPartGallery w:val="Page Numbers (Top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sdtContent>
    </w:sdt>
  </w:p>
  <w:p w14:paraId="34E84E19" w14:textId="018170A0" w:rsidR="005E5893" w:rsidRPr="00BA19B2" w:rsidRDefault="005E5893" w:rsidP="005E5893">
    <w:pPr>
      <w:tabs>
        <w:tab w:val="center" w:pos="4680"/>
      </w:tabs>
      <w:spacing w:line="240" w:lineRule="auto"/>
      <w:contextualSpacing/>
      <w:rPr>
        <w:rFonts w:ascii="Times New Roman" w:hAnsi="Times New Roman"/>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56275" w14:textId="3D99F23A" w:rsidR="009027B2" w:rsidRDefault="009027B2" w:rsidP="005E589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name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9947280"/>
    <w:multiLevelType w:val="hybridMultilevel"/>
    <w:tmpl w:val="E9749354"/>
    <w:lvl w:ilvl="0" w:tplc="930A6776">
      <w:start w:val="2"/>
      <w:numFmt w:val="decimal"/>
      <w:lvlText w:val="%1."/>
      <w:lvlJc w:val="left"/>
      <w:pPr>
        <w:ind w:left="720" w:hanging="360"/>
      </w:pPr>
    </w:lvl>
    <w:lvl w:ilvl="1" w:tplc="B972F144">
      <w:start w:val="1"/>
      <w:numFmt w:val="lowerLetter"/>
      <w:lvlText w:val="%2."/>
      <w:lvlJc w:val="left"/>
      <w:pPr>
        <w:ind w:left="1440" w:hanging="360"/>
      </w:pPr>
    </w:lvl>
    <w:lvl w:ilvl="2" w:tplc="869C8796">
      <w:start w:val="1"/>
      <w:numFmt w:val="lowerRoman"/>
      <w:lvlText w:val="%3."/>
      <w:lvlJc w:val="right"/>
      <w:pPr>
        <w:ind w:left="2160" w:hanging="180"/>
      </w:pPr>
    </w:lvl>
    <w:lvl w:ilvl="3" w:tplc="16482D1E">
      <w:start w:val="1"/>
      <w:numFmt w:val="decimal"/>
      <w:lvlText w:val="%4."/>
      <w:lvlJc w:val="left"/>
      <w:pPr>
        <w:ind w:left="2880" w:hanging="360"/>
      </w:pPr>
    </w:lvl>
    <w:lvl w:ilvl="4" w:tplc="3A80A400">
      <w:start w:val="1"/>
      <w:numFmt w:val="lowerLetter"/>
      <w:lvlText w:val="%5."/>
      <w:lvlJc w:val="left"/>
      <w:pPr>
        <w:ind w:left="3600" w:hanging="360"/>
      </w:pPr>
    </w:lvl>
    <w:lvl w:ilvl="5" w:tplc="3920E540">
      <w:start w:val="1"/>
      <w:numFmt w:val="lowerRoman"/>
      <w:lvlText w:val="%6."/>
      <w:lvlJc w:val="right"/>
      <w:pPr>
        <w:ind w:left="4320" w:hanging="180"/>
      </w:pPr>
    </w:lvl>
    <w:lvl w:ilvl="6" w:tplc="63C041D8">
      <w:start w:val="1"/>
      <w:numFmt w:val="decimal"/>
      <w:lvlText w:val="%7."/>
      <w:lvlJc w:val="left"/>
      <w:pPr>
        <w:ind w:left="5040" w:hanging="360"/>
      </w:pPr>
    </w:lvl>
    <w:lvl w:ilvl="7" w:tplc="6C800062">
      <w:start w:val="1"/>
      <w:numFmt w:val="lowerLetter"/>
      <w:lvlText w:val="%8."/>
      <w:lvlJc w:val="left"/>
      <w:pPr>
        <w:ind w:left="5760" w:hanging="360"/>
      </w:pPr>
    </w:lvl>
    <w:lvl w:ilvl="8" w:tplc="046E4A0C">
      <w:start w:val="1"/>
      <w:numFmt w:val="lowerRoman"/>
      <w:lvlText w:val="%9."/>
      <w:lvlJc w:val="right"/>
      <w:pPr>
        <w:ind w:left="6480" w:hanging="180"/>
      </w:pPr>
    </w:lvl>
  </w:abstractNum>
  <w:abstractNum w:abstractNumId="2" w15:restartNumberingAfterBreak="0">
    <w:nsid w:val="1B7D30AB"/>
    <w:multiLevelType w:val="hybridMultilevel"/>
    <w:tmpl w:val="9516F53C"/>
    <w:lvl w:ilvl="0" w:tplc="FFFFFFFF">
      <w:start w:val="1"/>
      <w:numFmt w:val="decimal"/>
      <w:lvlText w:val="%1."/>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50CD0E0"/>
    <w:multiLevelType w:val="hybridMultilevel"/>
    <w:tmpl w:val="3CA63CE8"/>
    <w:lvl w:ilvl="0" w:tplc="F67A6A6E">
      <w:start w:val="5"/>
      <w:numFmt w:val="decimal"/>
      <w:lvlText w:val="%1."/>
      <w:lvlJc w:val="left"/>
      <w:pPr>
        <w:ind w:left="720" w:hanging="360"/>
      </w:pPr>
    </w:lvl>
    <w:lvl w:ilvl="1" w:tplc="85D84DA2">
      <w:start w:val="1"/>
      <w:numFmt w:val="lowerLetter"/>
      <w:lvlText w:val="%2."/>
      <w:lvlJc w:val="left"/>
      <w:pPr>
        <w:ind w:left="1440" w:hanging="360"/>
      </w:pPr>
    </w:lvl>
    <w:lvl w:ilvl="2" w:tplc="C6B8368C">
      <w:start w:val="1"/>
      <w:numFmt w:val="lowerRoman"/>
      <w:lvlText w:val="%3."/>
      <w:lvlJc w:val="right"/>
      <w:pPr>
        <w:ind w:left="2160" w:hanging="180"/>
      </w:pPr>
    </w:lvl>
    <w:lvl w:ilvl="3" w:tplc="010A46E2">
      <w:start w:val="1"/>
      <w:numFmt w:val="decimal"/>
      <w:lvlText w:val="%4."/>
      <w:lvlJc w:val="left"/>
      <w:pPr>
        <w:ind w:left="2880" w:hanging="360"/>
      </w:pPr>
    </w:lvl>
    <w:lvl w:ilvl="4" w:tplc="C0527EEE">
      <w:start w:val="1"/>
      <w:numFmt w:val="lowerLetter"/>
      <w:lvlText w:val="%5."/>
      <w:lvlJc w:val="left"/>
      <w:pPr>
        <w:ind w:left="3600" w:hanging="360"/>
      </w:pPr>
    </w:lvl>
    <w:lvl w:ilvl="5" w:tplc="D4A8C3BA">
      <w:start w:val="1"/>
      <w:numFmt w:val="lowerRoman"/>
      <w:lvlText w:val="%6."/>
      <w:lvlJc w:val="right"/>
      <w:pPr>
        <w:ind w:left="4320" w:hanging="180"/>
      </w:pPr>
    </w:lvl>
    <w:lvl w:ilvl="6" w:tplc="4F0E5AA6">
      <w:start w:val="1"/>
      <w:numFmt w:val="decimal"/>
      <w:lvlText w:val="%7."/>
      <w:lvlJc w:val="left"/>
      <w:pPr>
        <w:ind w:left="5040" w:hanging="360"/>
      </w:pPr>
    </w:lvl>
    <w:lvl w:ilvl="7" w:tplc="181AF050">
      <w:start w:val="1"/>
      <w:numFmt w:val="lowerLetter"/>
      <w:lvlText w:val="%8."/>
      <w:lvlJc w:val="left"/>
      <w:pPr>
        <w:ind w:left="5760" w:hanging="360"/>
      </w:pPr>
    </w:lvl>
    <w:lvl w:ilvl="8" w:tplc="E68888B0">
      <w:start w:val="1"/>
      <w:numFmt w:val="lowerRoman"/>
      <w:lvlText w:val="%9."/>
      <w:lvlJc w:val="right"/>
      <w:pPr>
        <w:ind w:left="6480" w:hanging="180"/>
      </w:pPr>
    </w:lvl>
  </w:abstractNum>
  <w:abstractNum w:abstractNumId="4" w15:restartNumberingAfterBreak="0">
    <w:nsid w:val="4B1EF0B8"/>
    <w:multiLevelType w:val="hybridMultilevel"/>
    <w:tmpl w:val="CCF690AA"/>
    <w:lvl w:ilvl="0" w:tplc="6EE0F79A">
      <w:start w:val="6"/>
      <w:numFmt w:val="decimal"/>
      <w:lvlText w:val="%1."/>
      <w:lvlJc w:val="left"/>
      <w:pPr>
        <w:ind w:left="720" w:hanging="360"/>
      </w:pPr>
    </w:lvl>
    <w:lvl w:ilvl="1" w:tplc="67C425AA">
      <w:start w:val="1"/>
      <w:numFmt w:val="lowerLetter"/>
      <w:lvlText w:val="%2."/>
      <w:lvlJc w:val="left"/>
      <w:pPr>
        <w:ind w:left="1440" w:hanging="360"/>
      </w:pPr>
    </w:lvl>
    <w:lvl w:ilvl="2" w:tplc="31D4F01E">
      <w:start w:val="1"/>
      <w:numFmt w:val="lowerRoman"/>
      <w:lvlText w:val="%3."/>
      <w:lvlJc w:val="right"/>
      <w:pPr>
        <w:ind w:left="2160" w:hanging="180"/>
      </w:pPr>
    </w:lvl>
    <w:lvl w:ilvl="3" w:tplc="563EF5CE">
      <w:start w:val="1"/>
      <w:numFmt w:val="decimal"/>
      <w:lvlText w:val="%4."/>
      <w:lvlJc w:val="left"/>
      <w:pPr>
        <w:ind w:left="2880" w:hanging="360"/>
      </w:pPr>
    </w:lvl>
    <w:lvl w:ilvl="4" w:tplc="84BEE956">
      <w:start w:val="1"/>
      <w:numFmt w:val="lowerLetter"/>
      <w:lvlText w:val="%5."/>
      <w:lvlJc w:val="left"/>
      <w:pPr>
        <w:ind w:left="3600" w:hanging="360"/>
      </w:pPr>
    </w:lvl>
    <w:lvl w:ilvl="5" w:tplc="273EE3DE">
      <w:start w:val="1"/>
      <w:numFmt w:val="lowerRoman"/>
      <w:lvlText w:val="%6."/>
      <w:lvlJc w:val="right"/>
      <w:pPr>
        <w:ind w:left="4320" w:hanging="180"/>
      </w:pPr>
    </w:lvl>
    <w:lvl w:ilvl="6" w:tplc="4114167E">
      <w:start w:val="1"/>
      <w:numFmt w:val="decimal"/>
      <w:lvlText w:val="%7."/>
      <w:lvlJc w:val="left"/>
      <w:pPr>
        <w:ind w:left="5040" w:hanging="360"/>
      </w:pPr>
    </w:lvl>
    <w:lvl w:ilvl="7" w:tplc="385A63A4">
      <w:start w:val="1"/>
      <w:numFmt w:val="lowerLetter"/>
      <w:lvlText w:val="%8."/>
      <w:lvlJc w:val="left"/>
      <w:pPr>
        <w:ind w:left="5760" w:hanging="360"/>
      </w:pPr>
    </w:lvl>
    <w:lvl w:ilvl="8" w:tplc="E10AEEB6">
      <w:start w:val="1"/>
      <w:numFmt w:val="lowerRoman"/>
      <w:lvlText w:val="%9."/>
      <w:lvlJc w:val="right"/>
      <w:pPr>
        <w:ind w:left="6480" w:hanging="180"/>
      </w:pPr>
    </w:lvl>
  </w:abstractNum>
  <w:abstractNum w:abstractNumId="5" w15:restartNumberingAfterBreak="0">
    <w:nsid w:val="4BA0B77B"/>
    <w:multiLevelType w:val="hybridMultilevel"/>
    <w:tmpl w:val="47981FA8"/>
    <w:lvl w:ilvl="0" w:tplc="E71A533C">
      <w:start w:val="3"/>
      <w:numFmt w:val="decimal"/>
      <w:lvlText w:val="%1."/>
      <w:lvlJc w:val="left"/>
      <w:pPr>
        <w:ind w:left="720" w:hanging="360"/>
      </w:pPr>
    </w:lvl>
    <w:lvl w:ilvl="1" w:tplc="9ED60B0A">
      <w:start w:val="1"/>
      <w:numFmt w:val="lowerLetter"/>
      <w:lvlText w:val="%2."/>
      <w:lvlJc w:val="left"/>
      <w:pPr>
        <w:ind w:left="1440" w:hanging="360"/>
      </w:pPr>
    </w:lvl>
    <w:lvl w:ilvl="2" w:tplc="C8C25B26">
      <w:start w:val="1"/>
      <w:numFmt w:val="lowerRoman"/>
      <w:lvlText w:val="%3."/>
      <w:lvlJc w:val="right"/>
      <w:pPr>
        <w:ind w:left="2160" w:hanging="180"/>
      </w:pPr>
    </w:lvl>
    <w:lvl w:ilvl="3" w:tplc="55FE5150">
      <w:start w:val="1"/>
      <w:numFmt w:val="decimal"/>
      <w:lvlText w:val="%4."/>
      <w:lvlJc w:val="left"/>
      <w:pPr>
        <w:ind w:left="2880" w:hanging="360"/>
      </w:pPr>
    </w:lvl>
    <w:lvl w:ilvl="4" w:tplc="F30A8180">
      <w:start w:val="1"/>
      <w:numFmt w:val="lowerLetter"/>
      <w:lvlText w:val="%5."/>
      <w:lvlJc w:val="left"/>
      <w:pPr>
        <w:ind w:left="3600" w:hanging="360"/>
      </w:pPr>
    </w:lvl>
    <w:lvl w:ilvl="5" w:tplc="6954409C">
      <w:start w:val="1"/>
      <w:numFmt w:val="lowerRoman"/>
      <w:lvlText w:val="%6."/>
      <w:lvlJc w:val="right"/>
      <w:pPr>
        <w:ind w:left="4320" w:hanging="180"/>
      </w:pPr>
    </w:lvl>
    <w:lvl w:ilvl="6" w:tplc="2EF84D10">
      <w:start w:val="1"/>
      <w:numFmt w:val="decimal"/>
      <w:lvlText w:val="%7."/>
      <w:lvlJc w:val="left"/>
      <w:pPr>
        <w:ind w:left="5040" w:hanging="360"/>
      </w:pPr>
    </w:lvl>
    <w:lvl w:ilvl="7" w:tplc="B1189D5E">
      <w:start w:val="1"/>
      <w:numFmt w:val="lowerLetter"/>
      <w:lvlText w:val="%8."/>
      <w:lvlJc w:val="left"/>
      <w:pPr>
        <w:ind w:left="5760" w:hanging="360"/>
      </w:pPr>
    </w:lvl>
    <w:lvl w:ilvl="8" w:tplc="CAE2F3CC">
      <w:start w:val="1"/>
      <w:numFmt w:val="lowerRoman"/>
      <w:lvlText w:val="%9."/>
      <w:lvlJc w:val="right"/>
      <w:pPr>
        <w:ind w:left="6480" w:hanging="180"/>
      </w:pPr>
    </w:lvl>
  </w:abstractNum>
  <w:abstractNum w:abstractNumId="6" w15:restartNumberingAfterBreak="0">
    <w:nsid w:val="56BC7A9A"/>
    <w:multiLevelType w:val="hybridMultilevel"/>
    <w:tmpl w:val="1F382748"/>
    <w:lvl w:ilvl="0" w:tplc="6CEE7CBE">
      <w:start w:val="8"/>
      <w:numFmt w:val="decimal"/>
      <w:lvlText w:val="%1."/>
      <w:lvlJc w:val="left"/>
      <w:pPr>
        <w:ind w:left="720" w:hanging="360"/>
      </w:pPr>
    </w:lvl>
    <w:lvl w:ilvl="1" w:tplc="FCE80552">
      <w:start w:val="1"/>
      <w:numFmt w:val="lowerLetter"/>
      <w:lvlText w:val="%2."/>
      <w:lvlJc w:val="left"/>
      <w:pPr>
        <w:ind w:left="1440" w:hanging="360"/>
      </w:pPr>
    </w:lvl>
    <w:lvl w:ilvl="2" w:tplc="8A8E06CC">
      <w:start w:val="1"/>
      <w:numFmt w:val="lowerRoman"/>
      <w:lvlText w:val="%3."/>
      <w:lvlJc w:val="right"/>
      <w:pPr>
        <w:ind w:left="2160" w:hanging="180"/>
      </w:pPr>
    </w:lvl>
    <w:lvl w:ilvl="3" w:tplc="073CF916">
      <w:start w:val="1"/>
      <w:numFmt w:val="decimal"/>
      <w:lvlText w:val="%4."/>
      <w:lvlJc w:val="left"/>
      <w:pPr>
        <w:ind w:left="2880" w:hanging="360"/>
      </w:pPr>
    </w:lvl>
    <w:lvl w:ilvl="4" w:tplc="55D68A26">
      <w:start w:val="1"/>
      <w:numFmt w:val="lowerLetter"/>
      <w:lvlText w:val="%5."/>
      <w:lvlJc w:val="left"/>
      <w:pPr>
        <w:ind w:left="3600" w:hanging="360"/>
      </w:pPr>
    </w:lvl>
    <w:lvl w:ilvl="5" w:tplc="4F46C8C6">
      <w:start w:val="1"/>
      <w:numFmt w:val="lowerRoman"/>
      <w:lvlText w:val="%6."/>
      <w:lvlJc w:val="right"/>
      <w:pPr>
        <w:ind w:left="4320" w:hanging="180"/>
      </w:pPr>
    </w:lvl>
    <w:lvl w:ilvl="6" w:tplc="F69C43BA">
      <w:start w:val="1"/>
      <w:numFmt w:val="decimal"/>
      <w:lvlText w:val="%7."/>
      <w:lvlJc w:val="left"/>
      <w:pPr>
        <w:ind w:left="5040" w:hanging="360"/>
      </w:pPr>
    </w:lvl>
    <w:lvl w:ilvl="7" w:tplc="AC40AB1A">
      <w:start w:val="1"/>
      <w:numFmt w:val="lowerLetter"/>
      <w:lvlText w:val="%8."/>
      <w:lvlJc w:val="left"/>
      <w:pPr>
        <w:ind w:left="5760" w:hanging="360"/>
      </w:pPr>
    </w:lvl>
    <w:lvl w:ilvl="8" w:tplc="7528F064">
      <w:start w:val="1"/>
      <w:numFmt w:val="lowerRoman"/>
      <w:lvlText w:val="%9."/>
      <w:lvlJc w:val="right"/>
      <w:pPr>
        <w:ind w:left="6480" w:hanging="180"/>
      </w:pPr>
    </w:lvl>
  </w:abstractNum>
  <w:abstractNum w:abstractNumId="7" w15:restartNumberingAfterBreak="0">
    <w:nsid w:val="59669784"/>
    <w:multiLevelType w:val="hybridMultilevel"/>
    <w:tmpl w:val="D63C43E8"/>
    <w:lvl w:ilvl="0" w:tplc="88360106">
      <w:start w:val="4"/>
      <w:numFmt w:val="decimal"/>
      <w:lvlText w:val="%1."/>
      <w:lvlJc w:val="left"/>
      <w:pPr>
        <w:ind w:left="720" w:hanging="360"/>
      </w:pPr>
    </w:lvl>
    <w:lvl w:ilvl="1" w:tplc="96B656CE">
      <w:start w:val="1"/>
      <w:numFmt w:val="lowerLetter"/>
      <w:lvlText w:val="%2."/>
      <w:lvlJc w:val="left"/>
      <w:pPr>
        <w:ind w:left="1440" w:hanging="360"/>
      </w:pPr>
    </w:lvl>
    <w:lvl w:ilvl="2" w:tplc="9C40CEBA">
      <w:start w:val="1"/>
      <w:numFmt w:val="lowerRoman"/>
      <w:lvlText w:val="%3."/>
      <w:lvlJc w:val="right"/>
      <w:pPr>
        <w:ind w:left="2160" w:hanging="180"/>
      </w:pPr>
    </w:lvl>
    <w:lvl w:ilvl="3" w:tplc="2B221476">
      <w:start w:val="1"/>
      <w:numFmt w:val="decimal"/>
      <w:lvlText w:val="%4."/>
      <w:lvlJc w:val="left"/>
      <w:pPr>
        <w:ind w:left="2880" w:hanging="360"/>
      </w:pPr>
    </w:lvl>
    <w:lvl w:ilvl="4" w:tplc="30AC8336">
      <w:start w:val="1"/>
      <w:numFmt w:val="lowerLetter"/>
      <w:lvlText w:val="%5."/>
      <w:lvlJc w:val="left"/>
      <w:pPr>
        <w:ind w:left="3600" w:hanging="360"/>
      </w:pPr>
    </w:lvl>
    <w:lvl w:ilvl="5" w:tplc="166457C8">
      <w:start w:val="1"/>
      <w:numFmt w:val="lowerRoman"/>
      <w:lvlText w:val="%6."/>
      <w:lvlJc w:val="right"/>
      <w:pPr>
        <w:ind w:left="4320" w:hanging="180"/>
      </w:pPr>
    </w:lvl>
    <w:lvl w:ilvl="6" w:tplc="14820FA2">
      <w:start w:val="1"/>
      <w:numFmt w:val="decimal"/>
      <w:lvlText w:val="%7."/>
      <w:lvlJc w:val="left"/>
      <w:pPr>
        <w:ind w:left="5040" w:hanging="360"/>
      </w:pPr>
    </w:lvl>
    <w:lvl w:ilvl="7" w:tplc="1BE8D88E">
      <w:start w:val="1"/>
      <w:numFmt w:val="lowerLetter"/>
      <w:lvlText w:val="%8."/>
      <w:lvlJc w:val="left"/>
      <w:pPr>
        <w:ind w:left="5760" w:hanging="360"/>
      </w:pPr>
    </w:lvl>
    <w:lvl w:ilvl="8" w:tplc="64AEE8BA">
      <w:start w:val="1"/>
      <w:numFmt w:val="lowerRoman"/>
      <w:lvlText w:val="%9."/>
      <w:lvlJc w:val="right"/>
      <w:pPr>
        <w:ind w:left="6480" w:hanging="180"/>
      </w:pPr>
    </w:lvl>
  </w:abstractNum>
  <w:abstractNum w:abstractNumId="8" w15:restartNumberingAfterBreak="0">
    <w:nsid w:val="5AB241B9"/>
    <w:multiLevelType w:val="hybridMultilevel"/>
    <w:tmpl w:val="AFCCCBBC"/>
    <w:lvl w:ilvl="0" w:tplc="A8C2A1B0">
      <w:start w:val="7"/>
      <w:numFmt w:val="decimal"/>
      <w:lvlText w:val="%1."/>
      <w:lvlJc w:val="left"/>
      <w:pPr>
        <w:ind w:left="720" w:hanging="360"/>
      </w:pPr>
    </w:lvl>
    <w:lvl w:ilvl="1" w:tplc="51D24E92">
      <w:start w:val="1"/>
      <w:numFmt w:val="lowerLetter"/>
      <w:lvlText w:val="%2."/>
      <w:lvlJc w:val="left"/>
      <w:pPr>
        <w:ind w:left="1440" w:hanging="360"/>
      </w:pPr>
    </w:lvl>
    <w:lvl w:ilvl="2" w:tplc="A5C4C706">
      <w:start w:val="1"/>
      <w:numFmt w:val="lowerRoman"/>
      <w:lvlText w:val="%3."/>
      <w:lvlJc w:val="right"/>
      <w:pPr>
        <w:ind w:left="2160" w:hanging="180"/>
      </w:pPr>
    </w:lvl>
    <w:lvl w:ilvl="3" w:tplc="C88A0196">
      <w:start w:val="1"/>
      <w:numFmt w:val="decimal"/>
      <w:lvlText w:val="%4."/>
      <w:lvlJc w:val="left"/>
      <w:pPr>
        <w:ind w:left="2880" w:hanging="360"/>
      </w:pPr>
    </w:lvl>
    <w:lvl w:ilvl="4" w:tplc="551C88D2">
      <w:start w:val="1"/>
      <w:numFmt w:val="lowerLetter"/>
      <w:lvlText w:val="%5."/>
      <w:lvlJc w:val="left"/>
      <w:pPr>
        <w:ind w:left="3600" w:hanging="360"/>
      </w:pPr>
    </w:lvl>
    <w:lvl w:ilvl="5" w:tplc="66B83EE2">
      <w:start w:val="1"/>
      <w:numFmt w:val="lowerRoman"/>
      <w:lvlText w:val="%6."/>
      <w:lvlJc w:val="right"/>
      <w:pPr>
        <w:ind w:left="4320" w:hanging="180"/>
      </w:pPr>
    </w:lvl>
    <w:lvl w:ilvl="6" w:tplc="AF8AF336">
      <w:start w:val="1"/>
      <w:numFmt w:val="decimal"/>
      <w:lvlText w:val="%7."/>
      <w:lvlJc w:val="left"/>
      <w:pPr>
        <w:ind w:left="5040" w:hanging="360"/>
      </w:pPr>
    </w:lvl>
    <w:lvl w:ilvl="7" w:tplc="FEA22592">
      <w:start w:val="1"/>
      <w:numFmt w:val="lowerLetter"/>
      <w:lvlText w:val="%8."/>
      <w:lvlJc w:val="left"/>
      <w:pPr>
        <w:ind w:left="5760" w:hanging="360"/>
      </w:pPr>
    </w:lvl>
    <w:lvl w:ilvl="8" w:tplc="DAB262CA">
      <w:start w:val="1"/>
      <w:numFmt w:val="lowerRoman"/>
      <w:lvlText w:val="%9."/>
      <w:lvlJc w:val="right"/>
      <w:pPr>
        <w:ind w:left="6480" w:hanging="180"/>
      </w:pPr>
    </w:lvl>
  </w:abstractNum>
  <w:abstractNum w:abstractNumId="9" w15:restartNumberingAfterBreak="0">
    <w:nsid w:val="5B437481"/>
    <w:multiLevelType w:val="hybridMultilevel"/>
    <w:tmpl w:val="CCB0F868"/>
    <w:lvl w:ilvl="0" w:tplc="500410B2">
      <w:start w:val="9"/>
      <w:numFmt w:val="decimal"/>
      <w:lvlText w:val="%1."/>
      <w:lvlJc w:val="left"/>
      <w:pPr>
        <w:ind w:left="720" w:hanging="360"/>
      </w:pPr>
    </w:lvl>
    <w:lvl w:ilvl="1" w:tplc="BCE05696">
      <w:start w:val="1"/>
      <w:numFmt w:val="lowerLetter"/>
      <w:lvlText w:val="%2."/>
      <w:lvlJc w:val="left"/>
      <w:pPr>
        <w:ind w:left="1440" w:hanging="360"/>
      </w:pPr>
    </w:lvl>
    <w:lvl w:ilvl="2" w:tplc="5192C450">
      <w:start w:val="1"/>
      <w:numFmt w:val="lowerRoman"/>
      <w:lvlText w:val="%3."/>
      <w:lvlJc w:val="right"/>
      <w:pPr>
        <w:ind w:left="2160" w:hanging="180"/>
      </w:pPr>
    </w:lvl>
    <w:lvl w:ilvl="3" w:tplc="ACF006B4">
      <w:start w:val="1"/>
      <w:numFmt w:val="decimal"/>
      <w:lvlText w:val="%4."/>
      <w:lvlJc w:val="left"/>
      <w:pPr>
        <w:ind w:left="2880" w:hanging="360"/>
      </w:pPr>
    </w:lvl>
    <w:lvl w:ilvl="4" w:tplc="98BCD816">
      <w:start w:val="1"/>
      <w:numFmt w:val="lowerLetter"/>
      <w:lvlText w:val="%5."/>
      <w:lvlJc w:val="left"/>
      <w:pPr>
        <w:ind w:left="3600" w:hanging="360"/>
      </w:pPr>
    </w:lvl>
    <w:lvl w:ilvl="5" w:tplc="3D6CBF5E">
      <w:start w:val="1"/>
      <w:numFmt w:val="lowerRoman"/>
      <w:lvlText w:val="%6."/>
      <w:lvlJc w:val="right"/>
      <w:pPr>
        <w:ind w:left="4320" w:hanging="180"/>
      </w:pPr>
    </w:lvl>
    <w:lvl w:ilvl="6" w:tplc="22ECFA6C">
      <w:start w:val="1"/>
      <w:numFmt w:val="decimal"/>
      <w:lvlText w:val="%7."/>
      <w:lvlJc w:val="left"/>
      <w:pPr>
        <w:ind w:left="5040" w:hanging="360"/>
      </w:pPr>
    </w:lvl>
    <w:lvl w:ilvl="7" w:tplc="A048671C">
      <w:start w:val="1"/>
      <w:numFmt w:val="lowerLetter"/>
      <w:lvlText w:val="%8."/>
      <w:lvlJc w:val="left"/>
      <w:pPr>
        <w:ind w:left="5760" w:hanging="360"/>
      </w:pPr>
    </w:lvl>
    <w:lvl w:ilvl="8" w:tplc="01381FEE">
      <w:start w:val="1"/>
      <w:numFmt w:val="lowerRoman"/>
      <w:lvlText w:val="%9."/>
      <w:lvlJc w:val="right"/>
      <w:pPr>
        <w:ind w:left="6480" w:hanging="180"/>
      </w:pPr>
    </w:lvl>
  </w:abstractNum>
  <w:abstractNum w:abstractNumId="10" w15:restartNumberingAfterBreak="0">
    <w:nsid w:val="5F2514C4"/>
    <w:multiLevelType w:val="hybridMultilevel"/>
    <w:tmpl w:val="5F220BFE"/>
    <w:lvl w:ilvl="0" w:tplc="4E7EA950">
      <w:start w:val="1"/>
      <w:numFmt w:val="decimal"/>
      <w:lvlText w:val="%1."/>
      <w:lvlJc w:val="left"/>
      <w:pPr>
        <w:ind w:left="720" w:hanging="360"/>
      </w:pPr>
    </w:lvl>
    <w:lvl w:ilvl="1" w:tplc="DE4A728E">
      <w:start w:val="1"/>
      <w:numFmt w:val="lowerLetter"/>
      <w:lvlText w:val="%2."/>
      <w:lvlJc w:val="left"/>
      <w:pPr>
        <w:ind w:left="1440" w:hanging="360"/>
      </w:pPr>
    </w:lvl>
    <w:lvl w:ilvl="2" w:tplc="27AC7F84">
      <w:start w:val="1"/>
      <w:numFmt w:val="lowerRoman"/>
      <w:lvlText w:val="%3."/>
      <w:lvlJc w:val="right"/>
      <w:pPr>
        <w:ind w:left="2160" w:hanging="180"/>
      </w:pPr>
    </w:lvl>
    <w:lvl w:ilvl="3" w:tplc="6C7AF12E">
      <w:start w:val="1"/>
      <w:numFmt w:val="decimal"/>
      <w:lvlText w:val="%4."/>
      <w:lvlJc w:val="left"/>
      <w:pPr>
        <w:ind w:left="2880" w:hanging="360"/>
      </w:pPr>
    </w:lvl>
    <w:lvl w:ilvl="4" w:tplc="244275F8">
      <w:start w:val="1"/>
      <w:numFmt w:val="lowerLetter"/>
      <w:lvlText w:val="%5."/>
      <w:lvlJc w:val="left"/>
      <w:pPr>
        <w:ind w:left="3600" w:hanging="360"/>
      </w:pPr>
    </w:lvl>
    <w:lvl w:ilvl="5" w:tplc="4A064300">
      <w:start w:val="1"/>
      <w:numFmt w:val="lowerRoman"/>
      <w:lvlText w:val="%6."/>
      <w:lvlJc w:val="right"/>
      <w:pPr>
        <w:ind w:left="4320" w:hanging="180"/>
      </w:pPr>
    </w:lvl>
    <w:lvl w:ilvl="6" w:tplc="B6485E0E">
      <w:start w:val="1"/>
      <w:numFmt w:val="decimal"/>
      <w:lvlText w:val="%7."/>
      <w:lvlJc w:val="left"/>
      <w:pPr>
        <w:ind w:left="5040" w:hanging="360"/>
      </w:pPr>
    </w:lvl>
    <w:lvl w:ilvl="7" w:tplc="C824915A">
      <w:start w:val="1"/>
      <w:numFmt w:val="lowerLetter"/>
      <w:lvlText w:val="%8."/>
      <w:lvlJc w:val="left"/>
      <w:pPr>
        <w:ind w:left="5760" w:hanging="360"/>
      </w:pPr>
    </w:lvl>
    <w:lvl w:ilvl="8" w:tplc="8EACCC0E">
      <w:start w:val="1"/>
      <w:numFmt w:val="lowerRoman"/>
      <w:lvlText w:val="%9."/>
      <w:lvlJc w:val="right"/>
      <w:pPr>
        <w:ind w:left="6480" w:hanging="180"/>
      </w:pPr>
    </w:lvl>
  </w:abstractNum>
  <w:abstractNum w:abstractNumId="11" w15:restartNumberingAfterBreak="0">
    <w:nsid w:val="6CDB4FFD"/>
    <w:multiLevelType w:val="hybridMultilevel"/>
    <w:tmpl w:val="09A09D18"/>
    <w:lvl w:ilvl="0" w:tplc="9DFA2EC0">
      <w:numFmt w:val="bullet"/>
      <w:pStyle w:val="44"/>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70344">
    <w:abstractNumId w:val="9"/>
  </w:num>
  <w:num w:numId="2" w16cid:durableId="1106538223">
    <w:abstractNumId w:val="6"/>
  </w:num>
  <w:num w:numId="3" w16cid:durableId="907418374">
    <w:abstractNumId w:val="8"/>
  </w:num>
  <w:num w:numId="4" w16cid:durableId="1244340108">
    <w:abstractNumId w:val="4"/>
  </w:num>
  <w:num w:numId="5" w16cid:durableId="900410620">
    <w:abstractNumId w:val="3"/>
  </w:num>
  <w:num w:numId="6" w16cid:durableId="28260179">
    <w:abstractNumId w:val="7"/>
  </w:num>
  <w:num w:numId="7" w16cid:durableId="504907722">
    <w:abstractNumId w:val="5"/>
  </w:num>
  <w:num w:numId="8" w16cid:durableId="1989703463">
    <w:abstractNumId w:val="1"/>
  </w:num>
  <w:num w:numId="9" w16cid:durableId="1754933505">
    <w:abstractNumId w:val="10"/>
  </w:num>
  <w:num w:numId="10" w16cid:durableId="315304524">
    <w:abstractNumId w:val="11"/>
  </w:num>
  <w:num w:numId="11" w16cid:durableId="156652802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0E6"/>
    <w:rsid w:val="00001212"/>
    <w:rsid w:val="0000609B"/>
    <w:rsid w:val="000111DA"/>
    <w:rsid w:val="000143A6"/>
    <w:rsid w:val="00015AD3"/>
    <w:rsid w:val="000175D6"/>
    <w:rsid w:val="00022969"/>
    <w:rsid w:val="000234DB"/>
    <w:rsid w:val="0002411A"/>
    <w:rsid w:val="0002550E"/>
    <w:rsid w:val="00027574"/>
    <w:rsid w:val="0003429A"/>
    <w:rsid w:val="000344CA"/>
    <w:rsid w:val="00034A8D"/>
    <w:rsid w:val="000352A0"/>
    <w:rsid w:val="00041D2C"/>
    <w:rsid w:val="0004259D"/>
    <w:rsid w:val="00052D01"/>
    <w:rsid w:val="00052F52"/>
    <w:rsid w:val="000628BE"/>
    <w:rsid w:val="00066CBE"/>
    <w:rsid w:val="00073AE8"/>
    <w:rsid w:val="0007486F"/>
    <w:rsid w:val="00075077"/>
    <w:rsid w:val="00080938"/>
    <w:rsid w:val="00080BDB"/>
    <w:rsid w:val="00083C0B"/>
    <w:rsid w:val="00086EDE"/>
    <w:rsid w:val="0009041E"/>
    <w:rsid w:val="000A20CD"/>
    <w:rsid w:val="000A377B"/>
    <w:rsid w:val="000A6C8D"/>
    <w:rsid w:val="000B1D92"/>
    <w:rsid w:val="000B38C5"/>
    <w:rsid w:val="000B6879"/>
    <w:rsid w:val="000D1CFE"/>
    <w:rsid w:val="000D54B7"/>
    <w:rsid w:val="000D556C"/>
    <w:rsid w:val="000D7088"/>
    <w:rsid w:val="000E1EB1"/>
    <w:rsid w:val="000E2B90"/>
    <w:rsid w:val="000E3302"/>
    <w:rsid w:val="000E54BC"/>
    <w:rsid w:val="000E7783"/>
    <w:rsid w:val="000F60DC"/>
    <w:rsid w:val="000F7844"/>
    <w:rsid w:val="0010004E"/>
    <w:rsid w:val="00113652"/>
    <w:rsid w:val="00114F1A"/>
    <w:rsid w:val="00115A4B"/>
    <w:rsid w:val="00120404"/>
    <w:rsid w:val="00121C43"/>
    <w:rsid w:val="00127D8B"/>
    <w:rsid w:val="00131A39"/>
    <w:rsid w:val="0014091C"/>
    <w:rsid w:val="00144FFB"/>
    <w:rsid w:val="00160101"/>
    <w:rsid w:val="0016515B"/>
    <w:rsid w:val="001658CD"/>
    <w:rsid w:val="001676FB"/>
    <w:rsid w:val="001734CF"/>
    <w:rsid w:val="001844C8"/>
    <w:rsid w:val="001861E3"/>
    <w:rsid w:val="00191362"/>
    <w:rsid w:val="00191C57"/>
    <w:rsid w:val="00195B9C"/>
    <w:rsid w:val="001A5F7D"/>
    <w:rsid w:val="001A6160"/>
    <w:rsid w:val="001A6ECA"/>
    <w:rsid w:val="001B02F8"/>
    <w:rsid w:val="001B0DFB"/>
    <w:rsid w:val="001B3E80"/>
    <w:rsid w:val="001B5539"/>
    <w:rsid w:val="001B6CCA"/>
    <w:rsid w:val="001C0390"/>
    <w:rsid w:val="001C16CE"/>
    <w:rsid w:val="001C17A9"/>
    <w:rsid w:val="001C71D7"/>
    <w:rsid w:val="001D10E6"/>
    <w:rsid w:val="001D4A90"/>
    <w:rsid w:val="001E04DB"/>
    <w:rsid w:val="001E14AF"/>
    <w:rsid w:val="001E1962"/>
    <w:rsid w:val="001E24AE"/>
    <w:rsid w:val="001E556C"/>
    <w:rsid w:val="001F193C"/>
    <w:rsid w:val="001F43A4"/>
    <w:rsid w:val="001F68D0"/>
    <w:rsid w:val="0021079A"/>
    <w:rsid w:val="002145E1"/>
    <w:rsid w:val="002154FC"/>
    <w:rsid w:val="00220DB2"/>
    <w:rsid w:val="00227734"/>
    <w:rsid w:val="00227F6B"/>
    <w:rsid w:val="00231F58"/>
    <w:rsid w:val="0023246B"/>
    <w:rsid w:val="00233B8E"/>
    <w:rsid w:val="00234E12"/>
    <w:rsid w:val="00237ED1"/>
    <w:rsid w:val="0024017B"/>
    <w:rsid w:val="002441B2"/>
    <w:rsid w:val="002444AF"/>
    <w:rsid w:val="00247262"/>
    <w:rsid w:val="00247A11"/>
    <w:rsid w:val="002537DD"/>
    <w:rsid w:val="0025405E"/>
    <w:rsid w:val="00254E8D"/>
    <w:rsid w:val="002565B8"/>
    <w:rsid w:val="00256CE0"/>
    <w:rsid w:val="002608A8"/>
    <w:rsid w:val="00264B0D"/>
    <w:rsid w:val="00265DDE"/>
    <w:rsid w:val="00272492"/>
    <w:rsid w:val="002753EA"/>
    <w:rsid w:val="0027693A"/>
    <w:rsid w:val="002775AC"/>
    <w:rsid w:val="002800D3"/>
    <w:rsid w:val="00280B05"/>
    <w:rsid w:val="00281702"/>
    <w:rsid w:val="00287D5C"/>
    <w:rsid w:val="00292CE3"/>
    <w:rsid w:val="0029338F"/>
    <w:rsid w:val="00294F01"/>
    <w:rsid w:val="00296A76"/>
    <w:rsid w:val="002974CF"/>
    <w:rsid w:val="002A152E"/>
    <w:rsid w:val="002A2826"/>
    <w:rsid w:val="002A423B"/>
    <w:rsid w:val="002A6B3C"/>
    <w:rsid w:val="002B1C9B"/>
    <w:rsid w:val="002B2956"/>
    <w:rsid w:val="002B795D"/>
    <w:rsid w:val="002C3D13"/>
    <w:rsid w:val="002C5B4D"/>
    <w:rsid w:val="002C7CFC"/>
    <w:rsid w:val="002D7D2D"/>
    <w:rsid w:val="002E0020"/>
    <w:rsid w:val="002E1FA8"/>
    <w:rsid w:val="002E4943"/>
    <w:rsid w:val="002F06C5"/>
    <w:rsid w:val="002F1CDF"/>
    <w:rsid w:val="002F1E49"/>
    <w:rsid w:val="002F2F41"/>
    <w:rsid w:val="002F328D"/>
    <w:rsid w:val="002F5305"/>
    <w:rsid w:val="00303351"/>
    <w:rsid w:val="00304875"/>
    <w:rsid w:val="00310ACA"/>
    <w:rsid w:val="003214DF"/>
    <w:rsid w:val="00323B66"/>
    <w:rsid w:val="00324082"/>
    <w:rsid w:val="00325DF4"/>
    <w:rsid w:val="00331D7D"/>
    <w:rsid w:val="00332CAB"/>
    <w:rsid w:val="003356E6"/>
    <w:rsid w:val="0033634C"/>
    <w:rsid w:val="0034043D"/>
    <w:rsid w:val="003415CE"/>
    <w:rsid w:val="00341AF1"/>
    <w:rsid w:val="00342F36"/>
    <w:rsid w:val="0034410D"/>
    <w:rsid w:val="003448CF"/>
    <w:rsid w:val="00346B1A"/>
    <w:rsid w:val="00347BDE"/>
    <w:rsid w:val="00352347"/>
    <w:rsid w:val="00362774"/>
    <w:rsid w:val="00364347"/>
    <w:rsid w:val="00364B64"/>
    <w:rsid w:val="00370913"/>
    <w:rsid w:val="003724A8"/>
    <w:rsid w:val="00373C6F"/>
    <w:rsid w:val="00374730"/>
    <w:rsid w:val="00380B8A"/>
    <w:rsid w:val="00380F84"/>
    <w:rsid w:val="003849BC"/>
    <w:rsid w:val="003916DF"/>
    <w:rsid w:val="00392FC5"/>
    <w:rsid w:val="00397A67"/>
    <w:rsid w:val="003B2AE9"/>
    <w:rsid w:val="003C11BE"/>
    <w:rsid w:val="003C65B8"/>
    <w:rsid w:val="003D62D3"/>
    <w:rsid w:val="003D796C"/>
    <w:rsid w:val="003F295F"/>
    <w:rsid w:val="003F3425"/>
    <w:rsid w:val="003F47D8"/>
    <w:rsid w:val="003F579D"/>
    <w:rsid w:val="00401866"/>
    <w:rsid w:val="00402284"/>
    <w:rsid w:val="00406B63"/>
    <w:rsid w:val="0041012F"/>
    <w:rsid w:val="00411FB3"/>
    <w:rsid w:val="00413CD9"/>
    <w:rsid w:val="004157ED"/>
    <w:rsid w:val="0042014D"/>
    <w:rsid w:val="00420810"/>
    <w:rsid w:val="00423183"/>
    <w:rsid w:val="00423BA9"/>
    <w:rsid w:val="00430D4D"/>
    <w:rsid w:val="00441A7A"/>
    <w:rsid w:val="00444410"/>
    <w:rsid w:val="004457A6"/>
    <w:rsid w:val="00454A69"/>
    <w:rsid w:val="00457F36"/>
    <w:rsid w:val="004611C4"/>
    <w:rsid w:val="00463755"/>
    <w:rsid w:val="00464929"/>
    <w:rsid w:val="004674D8"/>
    <w:rsid w:val="00467ABC"/>
    <w:rsid w:val="00467ACE"/>
    <w:rsid w:val="00470FD3"/>
    <w:rsid w:val="004720D6"/>
    <w:rsid w:val="004738CD"/>
    <w:rsid w:val="0047622A"/>
    <w:rsid w:val="00477B8F"/>
    <w:rsid w:val="00481F93"/>
    <w:rsid w:val="00484861"/>
    <w:rsid w:val="00485297"/>
    <w:rsid w:val="004859F6"/>
    <w:rsid w:val="00486B25"/>
    <w:rsid w:val="004870D4"/>
    <w:rsid w:val="00490960"/>
    <w:rsid w:val="00492FE6"/>
    <w:rsid w:val="00496FA1"/>
    <w:rsid w:val="00497AE7"/>
    <w:rsid w:val="004A08B2"/>
    <w:rsid w:val="004A29C5"/>
    <w:rsid w:val="004A5012"/>
    <w:rsid w:val="004B3A3D"/>
    <w:rsid w:val="004C0070"/>
    <w:rsid w:val="004C05B2"/>
    <w:rsid w:val="004C3707"/>
    <w:rsid w:val="004C66CE"/>
    <w:rsid w:val="004D16BD"/>
    <w:rsid w:val="004D1D5F"/>
    <w:rsid w:val="004D4834"/>
    <w:rsid w:val="004D5442"/>
    <w:rsid w:val="004D6388"/>
    <w:rsid w:val="004E124D"/>
    <w:rsid w:val="004E2922"/>
    <w:rsid w:val="004F0523"/>
    <w:rsid w:val="004F5845"/>
    <w:rsid w:val="00506CD1"/>
    <w:rsid w:val="00507572"/>
    <w:rsid w:val="005112CC"/>
    <w:rsid w:val="0051358B"/>
    <w:rsid w:val="00517301"/>
    <w:rsid w:val="00520189"/>
    <w:rsid w:val="00526D3A"/>
    <w:rsid w:val="00531FDC"/>
    <w:rsid w:val="00532348"/>
    <w:rsid w:val="00532ED4"/>
    <w:rsid w:val="00541BDD"/>
    <w:rsid w:val="00547CAC"/>
    <w:rsid w:val="00550F46"/>
    <w:rsid w:val="0055271E"/>
    <w:rsid w:val="00555515"/>
    <w:rsid w:val="00564F30"/>
    <w:rsid w:val="0056594C"/>
    <w:rsid w:val="005732A4"/>
    <w:rsid w:val="00575CD8"/>
    <w:rsid w:val="0057784F"/>
    <w:rsid w:val="00580BD7"/>
    <w:rsid w:val="005822EE"/>
    <w:rsid w:val="005866DD"/>
    <w:rsid w:val="00590DD0"/>
    <w:rsid w:val="0059217B"/>
    <w:rsid w:val="00592398"/>
    <w:rsid w:val="005931F3"/>
    <w:rsid w:val="00594DE6"/>
    <w:rsid w:val="00595D7F"/>
    <w:rsid w:val="00596256"/>
    <w:rsid w:val="0059626A"/>
    <w:rsid w:val="0059684D"/>
    <w:rsid w:val="00596F05"/>
    <w:rsid w:val="005A72BE"/>
    <w:rsid w:val="005A7DE4"/>
    <w:rsid w:val="005B1549"/>
    <w:rsid w:val="005B2F83"/>
    <w:rsid w:val="005B312B"/>
    <w:rsid w:val="005B618E"/>
    <w:rsid w:val="005B747D"/>
    <w:rsid w:val="005B7A13"/>
    <w:rsid w:val="005C53CC"/>
    <w:rsid w:val="005D030A"/>
    <w:rsid w:val="005D2073"/>
    <w:rsid w:val="005D4118"/>
    <w:rsid w:val="005D69CB"/>
    <w:rsid w:val="005E52A6"/>
    <w:rsid w:val="005E5893"/>
    <w:rsid w:val="005F2D41"/>
    <w:rsid w:val="005F31E7"/>
    <w:rsid w:val="00604621"/>
    <w:rsid w:val="00606D97"/>
    <w:rsid w:val="00607F92"/>
    <w:rsid w:val="00616541"/>
    <w:rsid w:val="006179A5"/>
    <w:rsid w:val="00620CD4"/>
    <w:rsid w:val="00621046"/>
    <w:rsid w:val="006267A0"/>
    <w:rsid w:val="00647FBE"/>
    <w:rsid w:val="006621F6"/>
    <w:rsid w:val="0066730A"/>
    <w:rsid w:val="00671C08"/>
    <w:rsid w:val="00674E2A"/>
    <w:rsid w:val="006819AD"/>
    <w:rsid w:val="00682476"/>
    <w:rsid w:val="006825F5"/>
    <w:rsid w:val="0068291B"/>
    <w:rsid w:val="00682F4E"/>
    <w:rsid w:val="0068538C"/>
    <w:rsid w:val="00691DE7"/>
    <w:rsid w:val="00692FAF"/>
    <w:rsid w:val="00696D79"/>
    <w:rsid w:val="00697EDB"/>
    <w:rsid w:val="006A4BCD"/>
    <w:rsid w:val="006A60E7"/>
    <w:rsid w:val="006A60FE"/>
    <w:rsid w:val="006B0643"/>
    <w:rsid w:val="006B7720"/>
    <w:rsid w:val="006C1B8F"/>
    <w:rsid w:val="006C6FEF"/>
    <w:rsid w:val="006E22AA"/>
    <w:rsid w:val="006E2791"/>
    <w:rsid w:val="006E6BB0"/>
    <w:rsid w:val="006E7607"/>
    <w:rsid w:val="006F1F19"/>
    <w:rsid w:val="006F29E8"/>
    <w:rsid w:val="006F3801"/>
    <w:rsid w:val="006F56B7"/>
    <w:rsid w:val="006F5E82"/>
    <w:rsid w:val="006F66C1"/>
    <w:rsid w:val="006F77A7"/>
    <w:rsid w:val="0070148A"/>
    <w:rsid w:val="00701566"/>
    <w:rsid w:val="00706AE5"/>
    <w:rsid w:val="0070723D"/>
    <w:rsid w:val="0070724C"/>
    <w:rsid w:val="0070727B"/>
    <w:rsid w:val="00715BB6"/>
    <w:rsid w:val="007247AD"/>
    <w:rsid w:val="0072724C"/>
    <w:rsid w:val="0073590C"/>
    <w:rsid w:val="00735CEA"/>
    <w:rsid w:val="00735DDE"/>
    <w:rsid w:val="007404B4"/>
    <w:rsid w:val="00742182"/>
    <w:rsid w:val="00746138"/>
    <w:rsid w:val="007527BF"/>
    <w:rsid w:val="00752FE6"/>
    <w:rsid w:val="007561DF"/>
    <w:rsid w:val="00757270"/>
    <w:rsid w:val="00760090"/>
    <w:rsid w:val="00761046"/>
    <w:rsid w:val="00762194"/>
    <w:rsid w:val="00764ECD"/>
    <w:rsid w:val="00765226"/>
    <w:rsid w:val="007670F1"/>
    <w:rsid w:val="00770025"/>
    <w:rsid w:val="007702E5"/>
    <w:rsid w:val="00771573"/>
    <w:rsid w:val="00771708"/>
    <w:rsid w:val="0078158F"/>
    <w:rsid w:val="007862F0"/>
    <w:rsid w:val="00787349"/>
    <w:rsid w:val="00787D2D"/>
    <w:rsid w:val="00792778"/>
    <w:rsid w:val="00797DBE"/>
    <w:rsid w:val="007A016A"/>
    <w:rsid w:val="007A031A"/>
    <w:rsid w:val="007A5453"/>
    <w:rsid w:val="007B0BEC"/>
    <w:rsid w:val="007B36ED"/>
    <w:rsid w:val="007B4367"/>
    <w:rsid w:val="007B4694"/>
    <w:rsid w:val="007C2802"/>
    <w:rsid w:val="007C337F"/>
    <w:rsid w:val="007C6FB9"/>
    <w:rsid w:val="007D0D9A"/>
    <w:rsid w:val="007D1BA7"/>
    <w:rsid w:val="007D246C"/>
    <w:rsid w:val="007D3714"/>
    <w:rsid w:val="007D374D"/>
    <w:rsid w:val="007D420F"/>
    <w:rsid w:val="007D5E7C"/>
    <w:rsid w:val="007E0EFA"/>
    <w:rsid w:val="007E1465"/>
    <w:rsid w:val="007E1D7A"/>
    <w:rsid w:val="007E1DCA"/>
    <w:rsid w:val="007E268F"/>
    <w:rsid w:val="007E52D5"/>
    <w:rsid w:val="007F1B07"/>
    <w:rsid w:val="007F1F4E"/>
    <w:rsid w:val="007F2C95"/>
    <w:rsid w:val="007F4FE9"/>
    <w:rsid w:val="007F744E"/>
    <w:rsid w:val="00803DE6"/>
    <w:rsid w:val="00813B7D"/>
    <w:rsid w:val="00816277"/>
    <w:rsid w:val="00816686"/>
    <w:rsid w:val="00817D79"/>
    <w:rsid w:val="00820F63"/>
    <w:rsid w:val="0082651F"/>
    <w:rsid w:val="0083324F"/>
    <w:rsid w:val="00837FA8"/>
    <w:rsid w:val="008402A3"/>
    <w:rsid w:val="008432F1"/>
    <w:rsid w:val="00846442"/>
    <w:rsid w:val="00846F5C"/>
    <w:rsid w:val="008502FC"/>
    <w:rsid w:val="008546D0"/>
    <w:rsid w:val="00856C3B"/>
    <w:rsid w:val="0085735B"/>
    <w:rsid w:val="0087006D"/>
    <w:rsid w:val="008719F0"/>
    <w:rsid w:val="0087294B"/>
    <w:rsid w:val="0087415D"/>
    <w:rsid w:val="00875616"/>
    <w:rsid w:val="00883579"/>
    <w:rsid w:val="00890DDF"/>
    <w:rsid w:val="00893951"/>
    <w:rsid w:val="00896AC0"/>
    <w:rsid w:val="00897680"/>
    <w:rsid w:val="008A13F6"/>
    <w:rsid w:val="008A45EE"/>
    <w:rsid w:val="008B15A6"/>
    <w:rsid w:val="008B545A"/>
    <w:rsid w:val="008B7E21"/>
    <w:rsid w:val="008C2BEA"/>
    <w:rsid w:val="008C2DE7"/>
    <w:rsid w:val="008C324F"/>
    <w:rsid w:val="008D5342"/>
    <w:rsid w:val="008D5AF0"/>
    <w:rsid w:val="008E0302"/>
    <w:rsid w:val="008E44CF"/>
    <w:rsid w:val="008F0ABB"/>
    <w:rsid w:val="008F1479"/>
    <w:rsid w:val="008F4AEC"/>
    <w:rsid w:val="008F6191"/>
    <w:rsid w:val="008F6869"/>
    <w:rsid w:val="009027B2"/>
    <w:rsid w:val="00904743"/>
    <w:rsid w:val="009063D8"/>
    <w:rsid w:val="009128A3"/>
    <w:rsid w:val="00916927"/>
    <w:rsid w:val="00916CB4"/>
    <w:rsid w:val="0093540D"/>
    <w:rsid w:val="00937593"/>
    <w:rsid w:val="00942682"/>
    <w:rsid w:val="00943D68"/>
    <w:rsid w:val="009442E9"/>
    <w:rsid w:val="00944708"/>
    <w:rsid w:val="009502AE"/>
    <w:rsid w:val="00950414"/>
    <w:rsid w:val="009543DD"/>
    <w:rsid w:val="0095646B"/>
    <w:rsid w:val="0095676D"/>
    <w:rsid w:val="00963377"/>
    <w:rsid w:val="00965161"/>
    <w:rsid w:val="00966D68"/>
    <w:rsid w:val="00970DC1"/>
    <w:rsid w:val="00973DB2"/>
    <w:rsid w:val="00974BF0"/>
    <w:rsid w:val="00975351"/>
    <w:rsid w:val="009808D0"/>
    <w:rsid w:val="00981802"/>
    <w:rsid w:val="009840D4"/>
    <w:rsid w:val="0098767B"/>
    <w:rsid w:val="009879B3"/>
    <w:rsid w:val="00987AE1"/>
    <w:rsid w:val="00991715"/>
    <w:rsid w:val="00996993"/>
    <w:rsid w:val="009A045E"/>
    <w:rsid w:val="009A60E7"/>
    <w:rsid w:val="009A7D6C"/>
    <w:rsid w:val="009C1B66"/>
    <w:rsid w:val="009C31F8"/>
    <w:rsid w:val="009C62B3"/>
    <w:rsid w:val="009D66E8"/>
    <w:rsid w:val="009D780A"/>
    <w:rsid w:val="009E0A26"/>
    <w:rsid w:val="009E1D8B"/>
    <w:rsid w:val="009E20CA"/>
    <w:rsid w:val="009E2728"/>
    <w:rsid w:val="009E4242"/>
    <w:rsid w:val="009E685B"/>
    <w:rsid w:val="009F415D"/>
    <w:rsid w:val="009F4429"/>
    <w:rsid w:val="009F5256"/>
    <w:rsid w:val="009F5F0C"/>
    <w:rsid w:val="00A00174"/>
    <w:rsid w:val="00A00A2B"/>
    <w:rsid w:val="00A00DA1"/>
    <w:rsid w:val="00A05CD0"/>
    <w:rsid w:val="00A05F3C"/>
    <w:rsid w:val="00A104E1"/>
    <w:rsid w:val="00A139D7"/>
    <w:rsid w:val="00A203C9"/>
    <w:rsid w:val="00A20CB4"/>
    <w:rsid w:val="00A21156"/>
    <w:rsid w:val="00A37EA1"/>
    <w:rsid w:val="00A43544"/>
    <w:rsid w:val="00A449DE"/>
    <w:rsid w:val="00A44FAE"/>
    <w:rsid w:val="00A477E5"/>
    <w:rsid w:val="00A5109A"/>
    <w:rsid w:val="00A51D66"/>
    <w:rsid w:val="00A51DD2"/>
    <w:rsid w:val="00A537F1"/>
    <w:rsid w:val="00A578AE"/>
    <w:rsid w:val="00A57A2E"/>
    <w:rsid w:val="00A6331F"/>
    <w:rsid w:val="00A661AB"/>
    <w:rsid w:val="00A706ED"/>
    <w:rsid w:val="00A736B2"/>
    <w:rsid w:val="00A74ABF"/>
    <w:rsid w:val="00A7562E"/>
    <w:rsid w:val="00A80996"/>
    <w:rsid w:val="00A866F7"/>
    <w:rsid w:val="00A871FD"/>
    <w:rsid w:val="00A873AE"/>
    <w:rsid w:val="00A93B68"/>
    <w:rsid w:val="00A945B3"/>
    <w:rsid w:val="00A9564E"/>
    <w:rsid w:val="00AA0F77"/>
    <w:rsid w:val="00AA7909"/>
    <w:rsid w:val="00AB6B92"/>
    <w:rsid w:val="00AC0FF7"/>
    <w:rsid w:val="00AC1FA2"/>
    <w:rsid w:val="00AC2C84"/>
    <w:rsid w:val="00AC2D57"/>
    <w:rsid w:val="00AC4BBB"/>
    <w:rsid w:val="00AC5473"/>
    <w:rsid w:val="00AE6FAC"/>
    <w:rsid w:val="00B008A3"/>
    <w:rsid w:val="00B00D8C"/>
    <w:rsid w:val="00B10802"/>
    <w:rsid w:val="00B12846"/>
    <w:rsid w:val="00B143B8"/>
    <w:rsid w:val="00B16F41"/>
    <w:rsid w:val="00B22092"/>
    <w:rsid w:val="00B22C25"/>
    <w:rsid w:val="00B400E8"/>
    <w:rsid w:val="00B425CF"/>
    <w:rsid w:val="00B42794"/>
    <w:rsid w:val="00B455C7"/>
    <w:rsid w:val="00B458A9"/>
    <w:rsid w:val="00B472D6"/>
    <w:rsid w:val="00B6640D"/>
    <w:rsid w:val="00B72CE6"/>
    <w:rsid w:val="00B75044"/>
    <w:rsid w:val="00B75D57"/>
    <w:rsid w:val="00B801ED"/>
    <w:rsid w:val="00B8196A"/>
    <w:rsid w:val="00B81C5B"/>
    <w:rsid w:val="00B84FF9"/>
    <w:rsid w:val="00B86D0D"/>
    <w:rsid w:val="00B87607"/>
    <w:rsid w:val="00B97955"/>
    <w:rsid w:val="00B97C93"/>
    <w:rsid w:val="00BA19B2"/>
    <w:rsid w:val="00BA1DC1"/>
    <w:rsid w:val="00BA260D"/>
    <w:rsid w:val="00BA32E0"/>
    <w:rsid w:val="00BA595D"/>
    <w:rsid w:val="00BA5FAA"/>
    <w:rsid w:val="00BA655B"/>
    <w:rsid w:val="00BB23E9"/>
    <w:rsid w:val="00BB38FB"/>
    <w:rsid w:val="00BB787F"/>
    <w:rsid w:val="00BB79F6"/>
    <w:rsid w:val="00BC565E"/>
    <w:rsid w:val="00BC74FC"/>
    <w:rsid w:val="00BD05B4"/>
    <w:rsid w:val="00BD3139"/>
    <w:rsid w:val="00BD5442"/>
    <w:rsid w:val="00BE1830"/>
    <w:rsid w:val="00BE265A"/>
    <w:rsid w:val="00BE317D"/>
    <w:rsid w:val="00BE4642"/>
    <w:rsid w:val="00BE7422"/>
    <w:rsid w:val="00BF23A6"/>
    <w:rsid w:val="00C016A1"/>
    <w:rsid w:val="00C016E0"/>
    <w:rsid w:val="00C01756"/>
    <w:rsid w:val="00C02FEC"/>
    <w:rsid w:val="00C0305C"/>
    <w:rsid w:val="00C06058"/>
    <w:rsid w:val="00C0735F"/>
    <w:rsid w:val="00C07710"/>
    <w:rsid w:val="00C10F03"/>
    <w:rsid w:val="00C114F1"/>
    <w:rsid w:val="00C129B8"/>
    <w:rsid w:val="00C150C5"/>
    <w:rsid w:val="00C15D76"/>
    <w:rsid w:val="00C17650"/>
    <w:rsid w:val="00C225E5"/>
    <w:rsid w:val="00C22707"/>
    <w:rsid w:val="00C23047"/>
    <w:rsid w:val="00C26CA1"/>
    <w:rsid w:val="00C2729A"/>
    <w:rsid w:val="00C301CF"/>
    <w:rsid w:val="00C429A7"/>
    <w:rsid w:val="00C435BD"/>
    <w:rsid w:val="00C45C9D"/>
    <w:rsid w:val="00C50DD2"/>
    <w:rsid w:val="00C519A9"/>
    <w:rsid w:val="00C51E22"/>
    <w:rsid w:val="00C52FAF"/>
    <w:rsid w:val="00C5545C"/>
    <w:rsid w:val="00C56305"/>
    <w:rsid w:val="00C569D7"/>
    <w:rsid w:val="00C61CB0"/>
    <w:rsid w:val="00C64216"/>
    <w:rsid w:val="00C64E3C"/>
    <w:rsid w:val="00C71C64"/>
    <w:rsid w:val="00C74DE7"/>
    <w:rsid w:val="00C76240"/>
    <w:rsid w:val="00C77D4B"/>
    <w:rsid w:val="00C85303"/>
    <w:rsid w:val="00C86A1F"/>
    <w:rsid w:val="00C963BA"/>
    <w:rsid w:val="00CA1C2D"/>
    <w:rsid w:val="00CA4799"/>
    <w:rsid w:val="00CA58FF"/>
    <w:rsid w:val="00CB7F7A"/>
    <w:rsid w:val="00CC0550"/>
    <w:rsid w:val="00CC49A3"/>
    <w:rsid w:val="00CC68F5"/>
    <w:rsid w:val="00CD1387"/>
    <w:rsid w:val="00CE0A59"/>
    <w:rsid w:val="00CF469B"/>
    <w:rsid w:val="00CF512A"/>
    <w:rsid w:val="00D00347"/>
    <w:rsid w:val="00D10D46"/>
    <w:rsid w:val="00D15657"/>
    <w:rsid w:val="00D15F2E"/>
    <w:rsid w:val="00D24618"/>
    <w:rsid w:val="00D25BEE"/>
    <w:rsid w:val="00D25F48"/>
    <w:rsid w:val="00D266AF"/>
    <w:rsid w:val="00D273AB"/>
    <w:rsid w:val="00D3019C"/>
    <w:rsid w:val="00D4450C"/>
    <w:rsid w:val="00D55908"/>
    <w:rsid w:val="00D60634"/>
    <w:rsid w:val="00D61246"/>
    <w:rsid w:val="00D61C1A"/>
    <w:rsid w:val="00D65155"/>
    <w:rsid w:val="00D65999"/>
    <w:rsid w:val="00D6702A"/>
    <w:rsid w:val="00D7188D"/>
    <w:rsid w:val="00D71EE8"/>
    <w:rsid w:val="00D733C8"/>
    <w:rsid w:val="00D74600"/>
    <w:rsid w:val="00D7548B"/>
    <w:rsid w:val="00D76CA7"/>
    <w:rsid w:val="00D808E2"/>
    <w:rsid w:val="00D81816"/>
    <w:rsid w:val="00D827DC"/>
    <w:rsid w:val="00D82F01"/>
    <w:rsid w:val="00D8303B"/>
    <w:rsid w:val="00D90F2A"/>
    <w:rsid w:val="00D93168"/>
    <w:rsid w:val="00DA042D"/>
    <w:rsid w:val="00DA13B8"/>
    <w:rsid w:val="00DA5525"/>
    <w:rsid w:val="00DB16FE"/>
    <w:rsid w:val="00DB1C02"/>
    <w:rsid w:val="00DB4901"/>
    <w:rsid w:val="00DB5631"/>
    <w:rsid w:val="00DB5749"/>
    <w:rsid w:val="00DB64FD"/>
    <w:rsid w:val="00DC6263"/>
    <w:rsid w:val="00DD1709"/>
    <w:rsid w:val="00DD2045"/>
    <w:rsid w:val="00DD503E"/>
    <w:rsid w:val="00DD79B8"/>
    <w:rsid w:val="00DE004B"/>
    <w:rsid w:val="00DE2417"/>
    <w:rsid w:val="00DE247F"/>
    <w:rsid w:val="00DE3F18"/>
    <w:rsid w:val="00DF042F"/>
    <w:rsid w:val="00E00A6F"/>
    <w:rsid w:val="00E05270"/>
    <w:rsid w:val="00E106B1"/>
    <w:rsid w:val="00E1477A"/>
    <w:rsid w:val="00E23211"/>
    <w:rsid w:val="00E24B95"/>
    <w:rsid w:val="00E326CD"/>
    <w:rsid w:val="00E32BE1"/>
    <w:rsid w:val="00E330EB"/>
    <w:rsid w:val="00E354EB"/>
    <w:rsid w:val="00E37AAC"/>
    <w:rsid w:val="00E5066F"/>
    <w:rsid w:val="00E50A35"/>
    <w:rsid w:val="00E50D1D"/>
    <w:rsid w:val="00E52959"/>
    <w:rsid w:val="00E53312"/>
    <w:rsid w:val="00E567F9"/>
    <w:rsid w:val="00E65BFD"/>
    <w:rsid w:val="00E7185A"/>
    <w:rsid w:val="00E73FD0"/>
    <w:rsid w:val="00E77723"/>
    <w:rsid w:val="00E819AB"/>
    <w:rsid w:val="00E9587D"/>
    <w:rsid w:val="00E963B2"/>
    <w:rsid w:val="00E96D5A"/>
    <w:rsid w:val="00EA280F"/>
    <w:rsid w:val="00EA2D9C"/>
    <w:rsid w:val="00EA3DAA"/>
    <w:rsid w:val="00EA6561"/>
    <w:rsid w:val="00EA6D61"/>
    <w:rsid w:val="00EB1868"/>
    <w:rsid w:val="00EB26A4"/>
    <w:rsid w:val="00EB3368"/>
    <w:rsid w:val="00EB5A71"/>
    <w:rsid w:val="00EC542A"/>
    <w:rsid w:val="00EC58F0"/>
    <w:rsid w:val="00ED2D19"/>
    <w:rsid w:val="00ED73B5"/>
    <w:rsid w:val="00EE1491"/>
    <w:rsid w:val="00EE30AA"/>
    <w:rsid w:val="00EF4F8F"/>
    <w:rsid w:val="00F021D9"/>
    <w:rsid w:val="00F03FF1"/>
    <w:rsid w:val="00F14BBD"/>
    <w:rsid w:val="00F15F73"/>
    <w:rsid w:val="00F165C2"/>
    <w:rsid w:val="00F17B97"/>
    <w:rsid w:val="00F17CAC"/>
    <w:rsid w:val="00F20334"/>
    <w:rsid w:val="00F20719"/>
    <w:rsid w:val="00F21441"/>
    <w:rsid w:val="00F257EE"/>
    <w:rsid w:val="00F257F2"/>
    <w:rsid w:val="00F2777D"/>
    <w:rsid w:val="00F31C1E"/>
    <w:rsid w:val="00F40715"/>
    <w:rsid w:val="00F42013"/>
    <w:rsid w:val="00F423AB"/>
    <w:rsid w:val="00F51453"/>
    <w:rsid w:val="00F51FF2"/>
    <w:rsid w:val="00F54359"/>
    <w:rsid w:val="00F5459F"/>
    <w:rsid w:val="00F5559F"/>
    <w:rsid w:val="00F56305"/>
    <w:rsid w:val="00F56785"/>
    <w:rsid w:val="00F63C5E"/>
    <w:rsid w:val="00F65D49"/>
    <w:rsid w:val="00F703D1"/>
    <w:rsid w:val="00F75C92"/>
    <w:rsid w:val="00F7602B"/>
    <w:rsid w:val="00F8383F"/>
    <w:rsid w:val="00F83E6A"/>
    <w:rsid w:val="00F847A8"/>
    <w:rsid w:val="00F86D67"/>
    <w:rsid w:val="00F934C5"/>
    <w:rsid w:val="00F94DA8"/>
    <w:rsid w:val="00F94F5A"/>
    <w:rsid w:val="00FA0E54"/>
    <w:rsid w:val="00FA3345"/>
    <w:rsid w:val="00FA33AA"/>
    <w:rsid w:val="00FB09E1"/>
    <w:rsid w:val="00FB0D88"/>
    <w:rsid w:val="00FB1247"/>
    <w:rsid w:val="00FB5797"/>
    <w:rsid w:val="00FC08F6"/>
    <w:rsid w:val="00FC22F8"/>
    <w:rsid w:val="00FC7CDE"/>
    <w:rsid w:val="00FD142C"/>
    <w:rsid w:val="00FD1FDF"/>
    <w:rsid w:val="00FD5B31"/>
    <w:rsid w:val="00FF164D"/>
    <w:rsid w:val="00FF1D19"/>
    <w:rsid w:val="00FF583E"/>
    <w:rsid w:val="00FF7E43"/>
    <w:rsid w:val="036BC6FA"/>
    <w:rsid w:val="04D56ED4"/>
    <w:rsid w:val="0897BB73"/>
    <w:rsid w:val="089C80D0"/>
    <w:rsid w:val="0C841C86"/>
    <w:rsid w:val="0CAA99F4"/>
    <w:rsid w:val="0DAEF495"/>
    <w:rsid w:val="101BCD2A"/>
    <w:rsid w:val="1359AC2B"/>
    <w:rsid w:val="1A9A3193"/>
    <w:rsid w:val="1DC82775"/>
    <w:rsid w:val="1DE895BF"/>
    <w:rsid w:val="1F844973"/>
    <w:rsid w:val="222E274F"/>
    <w:rsid w:val="28B65DD2"/>
    <w:rsid w:val="2B844223"/>
    <w:rsid w:val="2BEE0CED"/>
    <w:rsid w:val="2F36D2D7"/>
    <w:rsid w:val="3386A334"/>
    <w:rsid w:val="34728AFA"/>
    <w:rsid w:val="35D31761"/>
    <w:rsid w:val="36802633"/>
    <w:rsid w:val="379395E4"/>
    <w:rsid w:val="38234609"/>
    <w:rsid w:val="3F1C07DB"/>
    <w:rsid w:val="3F1E6451"/>
    <w:rsid w:val="41FB2F2A"/>
    <w:rsid w:val="420F2CCC"/>
    <w:rsid w:val="4269F7D4"/>
    <w:rsid w:val="438E30D5"/>
    <w:rsid w:val="43B4BB40"/>
    <w:rsid w:val="44522557"/>
    <w:rsid w:val="452A0136"/>
    <w:rsid w:val="4583A74E"/>
    <w:rsid w:val="45A9E474"/>
    <w:rsid w:val="4AD4B3FF"/>
    <w:rsid w:val="4C70DDFB"/>
    <w:rsid w:val="4DAF6465"/>
    <w:rsid w:val="502C5753"/>
    <w:rsid w:val="522C019E"/>
    <w:rsid w:val="53894D36"/>
    <w:rsid w:val="543CED9E"/>
    <w:rsid w:val="55481286"/>
    <w:rsid w:val="5FAF3E9B"/>
    <w:rsid w:val="61924098"/>
    <w:rsid w:val="61A3CAED"/>
    <w:rsid w:val="636A3AF0"/>
    <w:rsid w:val="6611D53F"/>
    <w:rsid w:val="67AC6922"/>
    <w:rsid w:val="67AFA313"/>
    <w:rsid w:val="69FFC36E"/>
    <w:rsid w:val="6A25DD7B"/>
    <w:rsid w:val="6D9B94C8"/>
    <w:rsid w:val="71F5229F"/>
    <w:rsid w:val="7226FBB7"/>
    <w:rsid w:val="727A3135"/>
    <w:rsid w:val="74B2889A"/>
    <w:rsid w:val="75215144"/>
    <w:rsid w:val="75241CA1"/>
    <w:rsid w:val="79676608"/>
    <w:rsid w:val="7AC15315"/>
    <w:rsid w:val="7E46F803"/>
    <w:rsid w:val="7ED29CEF"/>
    <w:rsid w:val="7ED30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BFA06"/>
  <w15:chartTrackingRefBased/>
  <w15:docId w15:val="{BE9FA44F-0FF8-4992-998F-2E268F89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48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D612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6124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7CF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25BEE"/>
    <w:pPr>
      <w:ind w:left="720"/>
      <w:contextualSpacing/>
    </w:pPr>
  </w:style>
  <w:style w:type="paragraph" w:styleId="BalloonText">
    <w:name w:val="Balloon Text"/>
    <w:basedOn w:val="Normal"/>
    <w:link w:val="BalloonTextChar"/>
    <w:uiPriority w:val="99"/>
    <w:semiHidden/>
    <w:unhideWhenUsed/>
    <w:rsid w:val="00A00D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DA1"/>
    <w:rPr>
      <w:rFonts w:ascii="Segoe UI" w:hAnsi="Segoe UI" w:cs="Segoe UI"/>
      <w:sz w:val="18"/>
      <w:szCs w:val="18"/>
    </w:rPr>
  </w:style>
  <w:style w:type="character" w:customStyle="1" w:styleId="Heading1Char">
    <w:name w:val="Heading 1 Char"/>
    <w:basedOn w:val="DefaultParagraphFont"/>
    <w:link w:val="Heading1"/>
    <w:uiPriority w:val="9"/>
    <w:rsid w:val="004D4834"/>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4D4834"/>
  </w:style>
  <w:style w:type="character" w:customStyle="1" w:styleId="a-size-large">
    <w:name w:val="a-size-large"/>
    <w:basedOn w:val="DefaultParagraphFont"/>
    <w:rsid w:val="004D4834"/>
  </w:style>
  <w:style w:type="character" w:customStyle="1" w:styleId="author">
    <w:name w:val="author"/>
    <w:basedOn w:val="DefaultParagraphFont"/>
    <w:rsid w:val="004D4834"/>
  </w:style>
  <w:style w:type="character" w:styleId="Hyperlink">
    <w:name w:val="Hyperlink"/>
    <w:basedOn w:val="DefaultParagraphFont"/>
    <w:unhideWhenUsed/>
    <w:rsid w:val="004D4834"/>
    <w:rPr>
      <w:color w:val="0000FF"/>
      <w:u w:val="single"/>
    </w:rPr>
  </w:style>
  <w:style w:type="character" w:customStyle="1" w:styleId="a-color-secondary">
    <w:name w:val="a-color-secondary"/>
    <w:basedOn w:val="DefaultParagraphFont"/>
    <w:rsid w:val="004D4834"/>
  </w:style>
  <w:style w:type="paragraph" w:styleId="Header">
    <w:name w:val="header"/>
    <w:basedOn w:val="Normal"/>
    <w:link w:val="HeaderChar"/>
    <w:uiPriority w:val="99"/>
    <w:unhideWhenUsed/>
    <w:rsid w:val="009808D0"/>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4"/>
      <w:lang w:eastAsia="en-US"/>
    </w:rPr>
  </w:style>
  <w:style w:type="character" w:customStyle="1" w:styleId="HeaderChar">
    <w:name w:val="Header Char"/>
    <w:basedOn w:val="DefaultParagraphFont"/>
    <w:link w:val="Header"/>
    <w:uiPriority w:val="99"/>
    <w:rsid w:val="009808D0"/>
    <w:rPr>
      <w:rFonts w:ascii="Times New Roman" w:eastAsia="Times New Roman" w:hAnsi="Times New Roman" w:cs="Times New Roman"/>
      <w:sz w:val="24"/>
      <w:szCs w:val="24"/>
      <w:lang w:eastAsia="en-US"/>
    </w:rPr>
  </w:style>
  <w:style w:type="paragraph" w:customStyle="1" w:styleId="Style0">
    <w:name w:val="Style0"/>
    <w:rsid w:val="007F2C95"/>
    <w:pPr>
      <w:spacing w:after="0" w:line="240" w:lineRule="auto"/>
    </w:pPr>
    <w:rPr>
      <w:rFonts w:ascii="Arial" w:eastAsia="Times New Roman" w:hAnsi="Arial" w:cs="Times New Roman"/>
      <w:snapToGrid w:val="0"/>
      <w:sz w:val="24"/>
      <w:szCs w:val="20"/>
      <w:lang w:eastAsia="en-US"/>
    </w:rPr>
  </w:style>
  <w:style w:type="paragraph" w:customStyle="1" w:styleId="44">
    <w:name w:val="_44"/>
    <w:basedOn w:val="Normal"/>
    <w:rsid w:val="00816686"/>
    <w:pPr>
      <w:widowControl w:val="0"/>
      <w:numPr>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outlineLvl w:val="0"/>
    </w:pPr>
    <w:rPr>
      <w:rFonts w:ascii="Times New Roman" w:eastAsia="Times New Roman" w:hAnsi="Times New Roman" w:cs="Times New Roman"/>
      <w:sz w:val="24"/>
      <w:szCs w:val="24"/>
      <w:lang w:eastAsia="en-US"/>
    </w:rPr>
  </w:style>
  <w:style w:type="character" w:customStyle="1" w:styleId="Heading3Char">
    <w:name w:val="Heading 3 Char"/>
    <w:basedOn w:val="DefaultParagraphFont"/>
    <w:link w:val="Heading3"/>
    <w:uiPriority w:val="9"/>
    <w:semiHidden/>
    <w:rsid w:val="00D6124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61246"/>
    <w:rPr>
      <w:rFonts w:asciiTheme="majorHAnsi" w:eastAsiaTheme="majorEastAsia" w:hAnsiTheme="majorHAnsi" w:cstheme="majorBidi"/>
      <w:i/>
      <w:iCs/>
      <w:color w:val="2E74B5" w:themeColor="accent1" w:themeShade="BF"/>
    </w:rPr>
  </w:style>
  <w:style w:type="paragraph" w:styleId="Title">
    <w:name w:val="Title"/>
    <w:basedOn w:val="Normal"/>
    <w:link w:val="TitleChar"/>
    <w:qFormat/>
    <w:rsid w:val="009502AE"/>
    <w:pPr>
      <w:spacing w:after="60" w:line="240" w:lineRule="auto"/>
      <w:jc w:val="center"/>
      <w:outlineLvl w:val="0"/>
    </w:pPr>
    <w:rPr>
      <w:rFonts w:ascii="Times New Roman" w:eastAsia="Times New Roman" w:hAnsi="Times New Roman" w:cs="Times New Roman"/>
      <w:kern w:val="28"/>
      <w:sz w:val="24"/>
      <w:szCs w:val="20"/>
      <w:lang w:eastAsia="en-US"/>
    </w:rPr>
  </w:style>
  <w:style w:type="character" w:customStyle="1" w:styleId="TitleChar">
    <w:name w:val="Title Char"/>
    <w:basedOn w:val="DefaultParagraphFont"/>
    <w:link w:val="Title"/>
    <w:rsid w:val="009502AE"/>
    <w:rPr>
      <w:rFonts w:ascii="Times New Roman" w:eastAsia="Times New Roman" w:hAnsi="Times New Roman" w:cs="Times New Roman"/>
      <w:kern w:val="28"/>
      <w:sz w:val="24"/>
      <w:szCs w:val="20"/>
      <w:lang w:eastAsia="en-US"/>
    </w:rPr>
  </w:style>
  <w:style w:type="paragraph" w:styleId="NormalWeb">
    <w:name w:val="Normal (Web)"/>
    <w:basedOn w:val="Normal"/>
    <w:rsid w:val="00D90F2A"/>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Date">
    <w:name w:val="Date"/>
    <w:basedOn w:val="Normal"/>
    <w:next w:val="Normal"/>
    <w:link w:val="DateChar"/>
    <w:uiPriority w:val="99"/>
    <w:semiHidden/>
    <w:unhideWhenUsed/>
    <w:rsid w:val="00486B25"/>
  </w:style>
  <w:style w:type="character" w:customStyle="1" w:styleId="DateChar">
    <w:name w:val="Date Char"/>
    <w:basedOn w:val="DefaultParagraphFont"/>
    <w:link w:val="Date"/>
    <w:uiPriority w:val="99"/>
    <w:semiHidden/>
    <w:rsid w:val="00486B25"/>
  </w:style>
  <w:style w:type="paragraph" w:styleId="NoSpacing">
    <w:name w:val="No Spacing"/>
    <w:uiPriority w:val="1"/>
    <w:qFormat/>
    <w:rsid w:val="00E567F9"/>
    <w:pPr>
      <w:spacing w:after="0" w:line="240" w:lineRule="auto"/>
    </w:pPr>
    <w:rPr>
      <w:rFonts w:ascii="Calibri" w:eastAsia="Times New Roman" w:hAnsi="Calibri" w:cs="Times New Roman"/>
      <w:lang w:eastAsia="en-US"/>
    </w:rPr>
  </w:style>
  <w:style w:type="table" w:styleId="TableGrid">
    <w:name w:val="Table Grid"/>
    <w:basedOn w:val="TableNormal"/>
    <w:uiPriority w:val="39"/>
    <w:rsid w:val="00265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004B"/>
    <w:rPr>
      <w:sz w:val="16"/>
      <w:szCs w:val="16"/>
    </w:rPr>
  </w:style>
  <w:style w:type="paragraph" w:styleId="CommentText">
    <w:name w:val="annotation text"/>
    <w:basedOn w:val="Normal"/>
    <w:link w:val="CommentTextChar"/>
    <w:uiPriority w:val="99"/>
    <w:semiHidden/>
    <w:unhideWhenUsed/>
    <w:rsid w:val="00DE004B"/>
    <w:pPr>
      <w:spacing w:line="240" w:lineRule="auto"/>
    </w:pPr>
    <w:rPr>
      <w:sz w:val="20"/>
      <w:szCs w:val="20"/>
    </w:rPr>
  </w:style>
  <w:style w:type="character" w:customStyle="1" w:styleId="CommentTextChar">
    <w:name w:val="Comment Text Char"/>
    <w:basedOn w:val="DefaultParagraphFont"/>
    <w:link w:val="CommentText"/>
    <w:uiPriority w:val="99"/>
    <w:semiHidden/>
    <w:rsid w:val="00DE004B"/>
    <w:rPr>
      <w:sz w:val="20"/>
      <w:szCs w:val="20"/>
    </w:rPr>
  </w:style>
  <w:style w:type="paragraph" w:styleId="CommentSubject">
    <w:name w:val="annotation subject"/>
    <w:basedOn w:val="CommentText"/>
    <w:next w:val="CommentText"/>
    <w:link w:val="CommentSubjectChar"/>
    <w:uiPriority w:val="99"/>
    <w:semiHidden/>
    <w:unhideWhenUsed/>
    <w:rsid w:val="00DE004B"/>
    <w:rPr>
      <w:b/>
      <w:bCs/>
    </w:rPr>
  </w:style>
  <w:style w:type="character" w:customStyle="1" w:styleId="CommentSubjectChar">
    <w:name w:val="Comment Subject Char"/>
    <w:basedOn w:val="CommentTextChar"/>
    <w:link w:val="CommentSubject"/>
    <w:uiPriority w:val="99"/>
    <w:semiHidden/>
    <w:rsid w:val="00DE004B"/>
    <w:rPr>
      <w:b/>
      <w:bCs/>
      <w:sz w:val="20"/>
      <w:szCs w:val="20"/>
    </w:rPr>
  </w:style>
  <w:style w:type="paragraph" w:styleId="Footer">
    <w:name w:val="footer"/>
    <w:basedOn w:val="Normal"/>
    <w:link w:val="FooterChar"/>
    <w:uiPriority w:val="99"/>
    <w:unhideWhenUsed/>
    <w:rsid w:val="008464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442"/>
  </w:style>
  <w:style w:type="table" w:customStyle="1" w:styleId="TableGrid1">
    <w:name w:val="Table Grid1"/>
    <w:basedOn w:val="TableNormal"/>
    <w:next w:val="TableGrid"/>
    <w:uiPriority w:val="39"/>
    <w:rsid w:val="00FA334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15AD3"/>
    <w:rPr>
      <w:color w:val="954F72" w:themeColor="followedHyperlink"/>
      <w:u w:val="single"/>
    </w:rPr>
  </w:style>
  <w:style w:type="character" w:styleId="PageNumber">
    <w:name w:val="page number"/>
    <w:basedOn w:val="DefaultParagraphFont"/>
    <w:uiPriority w:val="99"/>
    <w:semiHidden/>
    <w:unhideWhenUsed/>
    <w:rsid w:val="00674E2A"/>
  </w:style>
  <w:style w:type="character" w:styleId="UnresolvedMention">
    <w:name w:val="Unresolved Mention"/>
    <w:basedOn w:val="DefaultParagraphFont"/>
    <w:uiPriority w:val="99"/>
    <w:semiHidden/>
    <w:unhideWhenUsed/>
    <w:rsid w:val="0095646B"/>
    <w:rPr>
      <w:color w:val="605E5C"/>
      <w:shd w:val="clear" w:color="auto" w:fill="E1DFDD"/>
    </w:rPr>
  </w:style>
  <w:style w:type="paragraph" w:customStyle="1" w:styleId="p1">
    <w:name w:val="p1"/>
    <w:basedOn w:val="Normal"/>
    <w:rsid w:val="002F5305"/>
    <w:pPr>
      <w:spacing w:after="0" w:line="240" w:lineRule="auto"/>
    </w:pPr>
    <w:rPr>
      <w:rFonts w:ascii="Apple Color Emoji" w:hAnsi="Apple Color Emoji" w:cs="Times New Roman"/>
      <w:sz w:val="39"/>
      <w:szCs w:val="39"/>
      <w:lang w:eastAsia="en-US"/>
    </w:rPr>
  </w:style>
  <w:style w:type="paragraph" w:styleId="BodyText">
    <w:name w:val="Body Text"/>
    <w:basedOn w:val="Normal"/>
    <w:link w:val="BodyTextChar"/>
    <w:uiPriority w:val="99"/>
    <w:unhideWhenUsed/>
    <w:rsid w:val="001E24AE"/>
    <w:pPr>
      <w:spacing w:after="120"/>
    </w:pPr>
  </w:style>
  <w:style w:type="character" w:customStyle="1" w:styleId="BodyTextChar">
    <w:name w:val="Body Text Char"/>
    <w:basedOn w:val="DefaultParagraphFont"/>
    <w:link w:val="BodyText"/>
    <w:uiPriority w:val="99"/>
    <w:rsid w:val="001E24AE"/>
  </w:style>
  <w:style w:type="paragraph" w:customStyle="1" w:styleId="Body-Black">
    <w:name w:val="Body-Black"/>
    <w:basedOn w:val="Normal"/>
    <w:uiPriority w:val="1"/>
    <w:qFormat/>
    <w:rsid w:val="543CED9E"/>
    <w:pPr>
      <w:spacing w:before="120" w:after="120"/>
    </w:pPr>
    <w:rPr>
      <w:rFonts w:ascii="URWGroteskLig" w:hAnsi="URWGroteskLig"/>
      <w:color w:val="000000" w:themeColor="text1"/>
      <w:sz w:val="20"/>
      <w:szCs w:val="20"/>
    </w:rPr>
  </w:style>
  <w:style w:type="paragraph" w:customStyle="1" w:styleId="CaptionNote-Black">
    <w:name w:val="Caption/Note-Black"/>
    <w:basedOn w:val="Normal"/>
    <w:uiPriority w:val="1"/>
    <w:qFormat/>
    <w:rsid w:val="543CED9E"/>
    <w:pPr>
      <w:spacing w:line="200" w:lineRule="exact"/>
    </w:pPr>
    <w:rPr>
      <w:rFonts w:ascii="URWGroteskLig" w:hAnsi="URWGroteskLig"/>
      <w:i/>
      <w:iCs/>
      <w:color w:val="000000" w:themeColor="text1"/>
      <w:sz w:val="16"/>
      <w:szCs w:val="16"/>
    </w:rPr>
  </w:style>
  <w:style w:type="paragraph" w:customStyle="1" w:styleId="DepartmentInfo-Black">
    <w:name w:val="Department Info-Black"/>
    <w:basedOn w:val="Normal"/>
    <w:uiPriority w:val="1"/>
    <w:qFormat/>
    <w:rsid w:val="543CED9E"/>
    <w:rPr>
      <w:rFonts w:ascii="URWGroteskReg" w:eastAsia="MS Mincho" w:hAnsi="URWGroteskReg" w:cs="Times New Roman"/>
      <w:color w:val="000000" w:themeColor="text1"/>
    </w:rPr>
  </w:style>
  <w:style w:type="paragraph" w:customStyle="1" w:styleId="Subhead-Red">
    <w:name w:val="Subhead-Red"/>
    <w:basedOn w:val="Normal"/>
    <w:next w:val="Body-Black"/>
    <w:uiPriority w:val="1"/>
    <w:qFormat/>
    <w:rsid w:val="543CED9E"/>
    <w:pPr>
      <w:spacing w:after="0"/>
    </w:pPr>
    <w:rPr>
      <w:rFonts w:ascii="Arial" w:hAnsi="Arial" w:cs="Arial"/>
      <w:b/>
      <w:bCs/>
      <w:caps/>
      <w:color w:val="D71920"/>
      <w:sz w:val="32"/>
      <w:szCs w:val="32"/>
    </w:rPr>
  </w:style>
  <w:style w:type="paragraph" w:customStyle="1" w:styleId="Title-Black">
    <w:name w:val="Title-Black"/>
    <w:basedOn w:val="Normal"/>
    <w:uiPriority w:val="1"/>
    <w:qFormat/>
    <w:rsid w:val="543CED9E"/>
    <w:pPr>
      <w:spacing w:after="320"/>
    </w:pPr>
    <w:rPr>
      <w:rFonts w:ascii="URWGroteskMed" w:hAnsi="URWGroteskMed"/>
      <w:caps/>
      <w:color w:val="000000" w:themeColor="text1"/>
      <w:sz w:val="70"/>
      <w:szCs w:val="70"/>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509735">
      <w:bodyDiv w:val="1"/>
      <w:marLeft w:val="0"/>
      <w:marRight w:val="0"/>
      <w:marTop w:val="0"/>
      <w:marBottom w:val="0"/>
      <w:divBdr>
        <w:top w:val="none" w:sz="0" w:space="0" w:color="auto"/>
        <w:left w:val="none" w:sz="0" w:space="0" w:color="auto"/>
        <w:bottom w:val="none" w:sz="0" w:space="0" w:color="auto"/>
        <w:right w:val="none" w:sz="0" w:space="0" w:color="auto"/>
      </w:divBdr>
    </w:div>
    <w:div w:id="415905092">
      <w:bodyDiv w:val="1"/>
      <w:marLeft w:val="0"/>
      <w:marRight w:val="0"/>
      <w:marTop w:val="0"/>
      <w:marBottom w:val="0"/>
      <w:divBdr>
        <w:top w:val="none" w:sz="0" w:space="0" w:color="auto"/>
        <w:left w:val="none" w:sz="0" w:space="0" w:color="auto"/>
        <w:bottom w:val="none" w:sz="0" w:space="0" w:color="auto"/>
        <w:right w:val="none" w:sz="0" w:space="0" w:color="auto"/>
      </w:divBdr>
    </w:div>
    <w:div w:id="477915405">
      <w:bodyDiv w:val="1"/>
      <w:marLeft w:val="0"/>
      <w:marRight w:val="0"/>
      <w:marTop w:val="0"/>
      <w:marBottom w:val="0"/>
      <w:divBdr>
        <w:top w:val="none" w:sz="0" w:space="0" w:color="auto"/>
        <w:left w:val="none" w:sz="0" w:space="0" w:color="auto"/>
        <w:bottom w:val="none" w:sz="0" w:space="0" w:color="auto"/>
        <w:right w:val="none" w:sz="0" w:space="0" w:color="auto"/>
      </w:divBdr>
    </w:div>
    <w:div w:id="589463499">
      <w:bodyDiv w:val="1"/>
      <w:marLeft w:val="0"/>
      <w:marRight w:val="0"/>
      <w:marTop w:val="0"/>
      <w:marBottom w:val="0"/>
      <w:divBdr>
        <w:top w:val="none" w:sz="0" w:space="0" w:color="auto"/>
        <w:left w:val="none" w:sz="0" w:space="0" w:color="auto"/>
        <w:bottom w:val="none" w:sz="0" w:space="0" w:color="auto"/>
        <w:right w:val="none" w:sz="0" w:space="0" w:color="auto"/>
      </w:divBdr>
    </w:div>
    <w:div w:id="1253583304">
      <w:bodyDiv w:val="1"/>
      <w:marLeft w:val="0"/>
      <w:marRight w:val="0"/>
      <w:marTop w:val="0"/>
      <w:marBottom w:val="0"/>
      <w:divBdr>
        <w:top w:val="none" w:sz="0" w:space="0" w:color="auto"/>
        <w:left w:val="none" w:sz="0" w:space="0" w:color="auto"/>
        <w:bottom w:val="none" w:sz="0" w:space="0" w:color="auto"/>
        <w:right w:val="none" w:sz="0" w:space="0" w:color="auto"/>
      </w:divBdr>
      <w:divsChild>
        <w:div w:id="1851405451">
          <w:marLeft w:val="0"/>
          <w:marRight w:val="0"/>
          <w:marTop w:val="0"/>
          <w:marBottom w:val="0"/>
          <w:divBdr>
            <w:top w:val="none" w:sz="0" w:space="0" w:color="auto"/>
            <w:left w:val="none" w:sz="0" w:space="0" w:color="auto"/>
            <w:bottom w:val="none" w:sz="0" w:space="0" w:color="auto"/>
            <w:right w:val="none" w:sz="0" w:space="0" w:color="auto"/>
          </w:divBdr>
        </w:div>
      </w:divsChild>
    </w:div>
    <w:div w:id="1305770037">
      <w:bodyDiv w:val="1"/>
      <w:marLeft w:val="0"/>
      <w:marRight w:val="0"/>
      <w:marTop w:val="0"/>
      <w:marBottom w:val="0"/>
      <w:divBdr>
        <w:top w:val="none" w:sz="0" w:space="0" w:color="auto"/>
        <w:left w:val="none" w:sz="0" w:space="0" w:color="auto"/>
        <w:bottom w:val="none" w:sz="0" w:space="0" w:color="auto"/>
        <w:right w:val="none" w:sz="0" w:space="0" w:color="auto"/>
      </w:divBdr>
    </w:div>
    <w:div w:id="137627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nohelpdesk@unomaha.edu" TargetMode="External"/><Relationship Id="rId18" Type="http://schemas.openxmlformats.org/officeDocument/2006/relationships/hyperlink" Target="file:///C:/Users/jharder/AppData/Local/Microsoft/Windows/INetCache/Content.Outlook/9GJGI1SH/unomaha.edu/speechcenter" TargetMode="External"/><Relationship Id="rId26" Type="http://schemas.openxmlformats.org/officeDocument/2006/relationships/hyperlink" Target="http://www.asian-nation.org/model-minority.shtml" TargetMode="External"/><Relationship Id="rId21" Type="http://schemas.openxmlformats.org/officeDocument/2006/relationships/hyperlink" Target="http://www.pbs.org/wnet/jimcrow/stories_events.html"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unomaha.edu/criss-library/library-services/computers-and-equipment.php" TargetMode="External"/><Relationship Id="rId17" Type="http://schemas.openxmlformats.org/officeDocument/2006/relationships/hyperlink" Target="http://www.unomaha.edu/writingcenter/" TargetMode="External"/><Relationship Id="rId25" Type="http://schemas.openxmlformats.org/officeDocument/2006/relationships/hyperlink" Target="http://conill.com/images/uploads/thinking/The_Hispanic_Influence_on_America.pd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nomaha.edu/emergency/index.php" TargetMode="External"/><Relationship Id="rId20" Type="http://schemas.openxmlformats.org/officeDocument/2006/relationships/hyperlink" Target="http://www.splcenter.org/what-we-do/hate-and-extremism" TargetMode="External"/><Relationship Id="rId29" Type="http://schemas.openxmlformats.org/officeDocument/2006/relationships/hyperlink" Target="http://www.amazon.com/s/ref=dp_byline_sr_book_1?ie=UTF8&amp;text=Derald+Wing+Sue&amp;search-alias=books&amp;field-author=Derald+Wing+Sue&amp;sort=relevancer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maha.edu/information-technology-services/labs-and-classrooms/labs-and-kiosks.php" TargetMode="External"/><Relationship Id="rId24" Type="http://schemas.openxmlformats.org/officeDocument/2006/relationships/hyperlink" Target="http://www.cdc.gov/healthycommunitiesprogram/tools/pdf/hispanic_latinos_insight.pdf"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nomaha.edu/criss-library" TargetMode="External"/><Relationship Id="rId23" Type="http://schemas.openxmlformats.org/officeDocument/2006/relationships/hyperlink" Target="http://www.explore-hispanic-culture.com/" TargetMode="External"/><Relationship Id="rId28" Type="http://schemas.openxmlformats.org/officeDocument/2006/relationships/hyperlink" Target="http://www.adc.org/" TargetMode="External"/><Relationship Id="rId36" Type="http://schemas.openxmlformats.org/officeDocument/2006/relationships/fontTable" Target="fontTable.xml"/><Relationship Id="rId10" Type="http://schemas.openxmlformats.org/officeDocument/2006/relationships/hyperlink" Target="https://www.unomaha.edu/student-life/student-conduct-and-community-standards/policies/academic-integrity.php" TargetMode="External"/><Relationship Id="rId19" Type="http://schemas.openxmlformats.org/officeDocument/2006/relationships/hyperlink" Target="https://www.unomaha.edu/student-life/student-affairs/index.php"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aceabbott@unomaha.edu" TargetMode="External"/><Relationship Id="rId14" Type="http://schemas.openxmlformats.org/officeDocument/2006/relationships/hyperlink" Target="mailto:unoaccessibility@unomaha.edu" TargetMode="External"/><Relationship Id="rId22" Type="http://schemas.openxmlformats.org/officeDocument/2006/relationships/hyperlink" Target="http://www.upworthy.com/i-wish-i-were-more-surprised-at-what-a-student-exposed-about-his-school-but-im-not" TargetMode="External"/><Relationship Id="rId27" Type="http://schemas.openxmlformats.org/officeDocument/2006/relationships/hyperlink" Target="http://asiasociety.org/blog/asia/konrad-ng-asian-pacific-american-experience-quintessentially-american" TargetMode="External"/><Relationship Id="rId30" Type="http://schemas.openxmlformats.org/officeDocument/2006/relationships/hyperlink" Target="http://www.amazon.com/s/ref=dp_byline_sr_book_3?ie=UTF8&amp;text=Janice+Matthews+Rasheed&amp;search-alias=books&amp;field-author=Janice+Matthews+Rasheed&amp;sort=relevancerank" TargetMode="External"/><Relationship Id="rId35" Type="http://schemas.openxmlformats.org/officeDocument/2006/relationships/footer" Target="footer2.xml"/><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436CE-CD1F-4AF3-843A-C87E3E767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2669</Words>
  <Characters>15216</Characters>
  <Application>Microsoft Office Word</Application>
  <DocSecurity>4</DocSecurity>
  <Lines>126</Lines>
  <Paragraphs>35</Paragraphs>
  <ScaleCrop>false</ScaleCrop>
  <Company>Microsoft</Company>
  <LinksUpToDate>false</LinksUpToDate>
  <CharactersWithSpaces>17850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SOWK 4050/8050                                                             fALL 2021</dc:creator>
  <cp:keywords/>
  <dc:description/>
  <cp:lastModifiedBy>Michelle Nelsen</cp:lastModifiedBy>
  <cp:revision>2</cp:revision>
  <cp:lastPrinted>2023-11-16T17:18:00Z</cp:lastPrinted>
  <dcterms:created xsi:type="dcterms:W3CDTF">2024-05-02T16:51:00Z</dcterms:created>
  <dcterms:modified xsi:type="dcterms:W3CDTF">2024-05-02T16:51:00Z</dcterms:modified>
</cp:coreProperties>
</file>