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15" w:rsidRDefault="00B70D15" w:rsidP="00B70D15">
      <w:pPr>
        <w:jc w:val="center"/>
        <w:rPr>
          <w:rFonts w:ascii="Cambria" w:hAnsi="Cambria"/>
          <w:b/>
          <w:bCs/>
          <w:sz w:val="28"/>
        </w:rPr>
      </w:pPr>
      <w:r>
        <w:rPr>
          <w:rFonts w:ascii="Cambria" w:hAnsi="Cambria"/>
          <w:b/>
          <w:bCs/>
          <w:noProof/>
          <w:sz w:val="28"/>
        </w:rPr>
        <w:drawing>
          <wp:inline distT="0" distB="0" distL="0" distR="0" wp14:anchorId="1AC8AB5B" wp14:editId="1F627B4E">
            <wp:extent cx="5937885" cy="59944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599440"/>
                    </a:xfrm>
                    <a:prstGeom prst="rect">
                      <a:avLst/>
                    </a:prstGeom>
                    <a:noFill/>
                    <a:ln>
                      <a:noFill/>
                    </a:ln>
                  </pic:spPr>
                </pic:pic>
              </a:graphicData>
            </a:graphic>
          </wp:inline>
        </w:drawing>
      </w:r>
      <w:r w:rsidRPr="00DD1961">
        <w:rPr>
          <w:rFonts w:ascii="Cambria" w:hAnsi="Cambria"/>
          <w:b/>
          <w:bCs/>
          <w:sz w:val="28"/>
        </w:rPr>
        <w:t xml:space="preserve">Recommendation Form for Applicants to </w:t>
      </w:r>
    </w:p>
    <w:p w:rsidR="0090203C" w:rsidRPr="00DD1961" w:rsidRDefault="00B70D15" w:rsidP="00B70D15">
      <w:pPr>
        <w:jc w:val="center"/>
        <w:rPr>
          <w:rFonts w:ascii="Cambria" w:hAnsi="Cambria"/>
        </w:rPr>
      </w:pPr>
      <w:r w:rsidRPr="00DD1961">
        <w:rPr>
          <w:rFonts w:ascii="Cambria" w:hAnsi="Cambria"/>
          <w:b/>
          <w:bCs/>
          <w:sz w:val="28"/>
        </w:rPr>
        <w:t>Ph.D. Program in Biomedical Informatics</w:t>
      </w:r>
    </w:p>
    <w:p w:rsidR="00BF0453" w:rsidRPr="00DD1961" w:rsidRDefault="00BF0453" w:rsidP="00BF0453">
      <w:pPr>
        <w:pBdr>
          <w:top w:val="single" w:sz="4" w:space="1" w:color="auto"/>
          <w:left w:val="single" w:sz="4" w:space="4" w:color="auto"/>
          <w:bottom w:val="single" w:sz="4" w:space="1" w:color="auto"/>
          <w:right w:val="single" w:sz="4" w:space="4" w:color="auto"/>
        </w:pBdr>
        <w:rPr>
          <w:rFonts w:ascii="Cambria" w:hAnsi="Cambria"/>
          <w:i/>
          <w:iCs/>
          <w:sz w:val="22"/>
          <w:szCs w:val="22"/>
        </w:rPr>
      </w:pPr>
      <w:r w:rsidRPr="00DD1961">
        <w:rPr>
          <w:rFonts w:ascii="Cambria" w:hAnsi="Cambria"/>
          <w:i/>
          <w:iCs/>
          <w:sz w:val="22"/>
          <w:szCs w:val="22"/>
        </w:rPr>
        <w:t>This section to be completed by the applicant:</w:t>
      </w:r>
    </w:p>
    <w:p w:rsidR="00BF0453" w:rsidRPr="00DD1961" w:rsidRDefault="00BF0453" w:rsidP="00BF0453">
      <w:pPr>
        <w:pBdr>
          <w:top w:val="single" w:sz="4" w:space="1" w:color="auto"/>
          <w:left w:val="single" w:sz="4" w:space="4" w:color="auto"/>
          <w:bottom w:val="single" w:sz="4" w:space="1" w:color="auto"/>
          <w:right w:val="single" w:sz="4" w:space="4" w:color="auto"/>
        </w:pBdr>
        <w:rPr>
          <w:rFonts w:ascii="Cambria" w:hAnsi="Cambria"/>
          <w:sz w:val="22"/>
          <w:szCs w:val="22"/>
        </w:rPr>
      </w:pPr>
      <w:r w:rsidRPr="00DD1961">
        <w:rPr>
          <w:rFonts w:ascii="Cambria" w:hAnsi="Cambria"/>
          <w:sz w:val="22"/>
          <w:szCs w:val="22"/>
        </w:rPr>
        <w:t xml:space="preserve">Applicant’s Name: </w:t>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p>
    <w:p w:rsidR="00BF0453" w:rsidRPr="00DD1961" w:rsidRDefault="00BF0453" w:rsidP="00BF0453">
      <w:pPr>
        <w:pBdr>
          <w:top w:val="single" w:sz="4" w:space="1" w:color="auto"/>
          <w:left w:val="single" w:sz="4" w:space="4" w:color="auto"/>
          <w:bottom w:val="single" w:sz="4" w:space="1" w:color="auto"/>
          <w:right w:val="single" w:sz="4" w:space="4" w:color="auto"/>
        </w:pBdr>
        <w:spacing w:before="80"/>
        <w:rPr>
          <w:rFonts w:ascii="Cambria" w:hAnsi="Cambria"/>
          <w:sz w:val="22"/>
          <w:szCs w:val="22"/>
        </w:rPr>
      </w:pPr>
      <w:r w:rsidRPr="00DD1961">
        <w:rPr>
          <w:rFonts w:ascii="Cambria" w:hAnsi="Cambria"/>
          <w:sz w:val="22"/>
          <w:szCs w:val="22"/>
        </w:rPr>
        <w:t>Name of Reference:</w:t>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rPr>
        <w:t>Date:</w:t>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p>
    <w:p w:rsidR="00BF0453" w:rsidRPr="00DD1961" w:rsidRDefault="00BF0453" w:rsidP="00BF0453">
      <w:pPr>
        <w:pBdr>
          <w:top w:val="single" w:sz="4" w:space="1" w:color="auto"/>
          <w:left w:val="single" w:sz="4" w:space="4" w:color="auto"/>
          <w:bottom w:val="single" w:sz="4" w:space="1" w:color="auto"/>
          <w:right w:val="single" w:sz="4" w:space="4" w:color="auto"/>
        </w:pBdr>
        <w:rPr>
          <w:rFonts w:ascii="Cambria" w:hAnsi="Cambria"/>
          <w:sz w:val="22"/>
          <w:szCs w:val="22"/>
        </w:rPr>
      </w:pPr>
    </w:p>
    <w:p w:rsidR="00BF0453" w:rsidRPr="00DD1961" w:rsidRDefault="00BF0453" w:rsidP="00BF0453">
      <w:pPr>
        <w:pStyle w:val="BodyText"/>
        <w:rPr>
          <w:rFonts w:ascii="Cambria" w:hAnsi="Cambria"/>
          <w:szCs w:val="22"/>
        </w:rPr>
      </w:pPr>
      <w:r w:rsidRPr="00DD1961">
        <w:rPr>
          <w:rFonts w:ascii="Cambria" w:hAnsi="Cambria"/>
          <w:szCs w:val="22"/>
        </w:rPr>
        <w:t>The Family Educational Rights and Privacy Act of 1974 and its amendments provides students with the right to request in writing the opportunity to inspect and review their educational records. Students may, however, waive their right of access to recommendations. Failure to sign will constitute acceptance of limited access.</w:t>
      </w:r>
    </w:p>
    <w:p w:rsidR="00BF0453" w:rsidRPr="00DD1961" w:rsidRDefault="00BF0453" w:rsidP="00BF0453">
      <w:pPr>
        <w:pBdr>
          <w:top w:val="single" w:sz="4" w:space="1" w:color="auto"/>
          <w:left w:val="single" w:sz="4" w:space="4" w:color="auto"/>
          <w:bottom w:val="single" w:sz="4" w:space="1" w:color="auto"/>
          <w:right w:val="single" w:sz="4" w:space="4" w:color="auto"/>
        </w:pBdr>
        <w:spacing w:after="80"/>
        <w:rPr>
          <w:rFonts w:ascii="Cambria" w:hAnsi="Cambria"/>
          <w:sz w:val="22"/>
          <w:szCs w:val="22"/>
        </w:rPr>
      </w:pPr>
      <w:r w:rsidRPr="00DD1961">
        <w:rPr>
          <w:rFonts w:ascii="Cambria" w:hAnsi="Cambria"/>
          <w:noProof/>
          <w:sz w:val="22"/>
          <w:szCs w:val="22"/>
        </w:rPr>
        <mc:AlternateContent>
          <mc:Choice Requires="wps">
            <w:drawing>
              <wp:anchor distT="0" distB="0" distL="114300" distR="114300" simplePos="0" relativeHeight="251660288" behindDoc="0" locked="0" layoutInCell="1" allowOverlap="1" wp14:anchorId="533217A2" wp14:editId="43C173E6">
                <wp:simplePos x="0" y="0"/>
                <wp:positionH relativeFrom="column">
                  <wp:posOffset>1143000</wp:posOffset>
                </wp:positionH>
                <wp:positionV relativeFrom="paragraph">
                  <wp:posOffset>16510</wp:posOffset>
                </wp:positionV>
                <wp:extent cx="114300" cy="1143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172B" id="Rectangle 3" o:spid="_x0000_s1026" style="position:absolute;margin-left:90pt;margin-top:1.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" fillcolor="white [3201]" strokecolor="#a5a5a5 [3206]" strokeweight="1pt"/>
            </w:pict>
          </mc:Fallback>
        </mc:AlternateContent>
      </w:r>
      <w:r w:rsidRPr="00DD1961">
        <w:rPr>
          <w:rFonts w:ascii="Cambria" w:hAnsi="Cambria"/>
          <w:sz w:val="22"/>
          <w:szCs w:val="22"/>
        </w:rPr>
        <w:t xml:space="preserve">     </w:t>
      </w:r>
      <w:r w:rsidRPr="00DD1961">
        <w:rPr>
          <w:rFonts w:ascii="Cambria" w:hAnsi="Cambria"/>
          <w:noProof/>
          <w:sz w:val="22"/>
          <w:szCs w:val="22"/>
        </w:rPr>
        <mc:AlternateContent>
          <mc:Choice Requires="wps">
            <w:drawing>
              <wp:anchor distT="0" distB="0" distL="114300" distR="114300" simplePos="0" relativeHeight="251659264" behindDoc="0" locked="0" layoutInCell="1" allowOverlap="1" wp14:anchorId="6F88146C" wp14:editId="52845337">
                <wp:simplePos x="0" y="0"/>
                <wp:positionH relativeFrom="column">
                  <wp:posOffset>0</wp:posOffset>
                </wp:positionH>
                <wp:positionV relativeFrom="paragraph">
                  <wp:posOffset>16510</wp:posOffset>
                </wp:positionV>
                <wp:extent cx="114300" cy="1143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F71A" id="Rectangle 2" o:spid="_x0000_s1026" style="position:absolute;margin-left:0;margin-top:1.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" fillcolor="white [3201]" strokecolor="#a5a5a5 [3206]" strokeweight="1pt"/>
            </w:pict>
          </mc:Fallback>
        </mc:AlternateContent>
      </w:r>
      <w:r w:rsidRPr="00DD1961">
        <w:rPr>
          <w:rFonts w:ascii="Cambria" w:hAnsi="Cambria"/>
          <w:sz w:val="22"/>
          <w:szCs w:val="22"/>
        </w:rPr>
        <w:t>I do waive</w:t>
      </w:r>
      <w:r w:rsidRPr="00DD1961">
        <w:rPr>
          <w:rFonts w:ascii="Cambria" w:hAnsi="Cambria"/>
          <w:sz w:val="22"/>
          <w:szCs w:val="22"/>
        </w:rPr>
        <w:tab/>
      </w:r>
      <w:r w:rsidRPr="00DD1961">
        <w:rPr>
          <w:rFonts w:ascii="Cambria" w:hAnsi="Cambria"/>
          <w:sz w:val="22"/>
          <w:szCs w:val="22"/>
        </w:rPr>
        <w:tab/>
        <w:t>I do not waive my right to inspect the contents of the following recommendation.</w:t>
      </w:r>
    </w:p>
    <w:p w:rsidR="00BF0453" w:rsidRPr="00DD1961" w:rsidRDefault="00BF0453" w:rsidP="00BF0453">
      <w:pPr>
        <w:pBdr>
          <w:top w:val="single" w:sz="4" w:space="1" w:color="auto"/>
          <w:left w:val="single" w:sz="4" w:space="4" w:color="auto"/>
          <w:bottom w:val="single" w:sz="4" w:space="1" w:color="auto"/>
          <w:right w:val="single" w:sz="4" w:space="4" w:color="auto"/>
        </w:pBdr>
        <w:rPr>
          <w:rFonts w:ascii="Cambria" w:hAnsi="Cambria"/>
          <w:sz w:val="22"/>
          <w:szCs w:val="22"/>
          <w:u w:val="single"/>
        </w:rPr>
      </w:pP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r w:rsidRPr="00DD1961">
        <w:rPr>
          <w:rFonts w:ascii="Cambria" w:hAnsi="Cambria"/>
          <w:sz w:val="22"/>
          <w:szCs w:val="22"/>
          <w:u w:val="single"/>
        </w:rPr>
        <w:tab/>
      </w:r>
    </w:p>
    <w:p w:rsidR="00BF0453" w:rsidRPr="00DD1961" w:rsidRDefault="00BF0453" w:rsidP="00BF0453">
      <w:pPr>
        <w:pBdr>
          <w:top w:val="single" w:sz="4" w:space="1" w:color="auto"/>
          <w:left w:val="single" w:sz="4" w:space="4" w:color="auto"/>
          <w:bottom w:val="single" w:sz="4" w:space="1" w:color="auto"/>
          <w:right w:val="single" w:sz="4" w:space="4" w:color="auto"/>
        </w:pBdr>
        <w:rPr>
          <w:rFonts w:ascii="Cambria" w:hAnsi="Cambria"/>
          <w:sz w:val="22"/>
          <w:szCs w:val="22"/>
        </w:rPr>
      </w:pP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Signature of Applicant</w:t>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Date</w:t>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p>
    <w:p w:rsidR="0090203C" w:rsidRPr="00DD1961" w:rsidRDefault="0090203C">
      <w:pPr>
        <w:rPr>
          <w:rFonts w:ascii="Cambria" w:hAnsi="Cambria"/>
          <w:sz w:val="22"/>
          <w:szCs w:val="22"/>
        </w:rPr>
      </w:pPr>
    </w:p>
    <w:p w:rsidR="0090203C" w:rsidRPr="00DD1961" w:rsidRDefault="0090203C">
      <w:pPr>
        <w:rPr>
          <w:rFonts w:ascii="Cambria" w:hAnsi="Cambria"/>
          <w:i/>
          <w:iCs/>
          <w:sz w:val="22"/>
          <w:szCs w:val="22"/>
        </w:rPr>
      </w:pPr>
      <w:r w:rsidRPr="00DD1961">
        <w:rPr>
          <w:rFonts w:ascii="Cambria" w:hAnsi="Cambria"/>
          <w:i/>
          <w:iCs/>
          <w:sz w:val="22"/>
          <w:szCs w:val="22"/>
        </w:rPr>
        <w:t>This section to be completed by the reference respondent:</w:t>
      </w:r>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t>How long</w:t>
      </w:r>
      <w:r w:rsidR="00F61DE2" w:rsidRPr="00DD1961">
        <w:rPr>
          <w:rFonts w:ascii="Cambria" w:hAnsi="Cambria"/>
          <w:sz w:val="22"/>
          <w:szCs w:val="22"/>
        </w:rPr>
        <w:t>, during what period of time, and in</w:t>
      </w:r>
      <w:r w:rsidRPr="00DD1961">
        <w:rPr>
          <w:rFonts w:ascii="Cambria" w:hAnsi="Cambria"/>
          <w:sz w:val="22"/>
          <w:szCs w:val="22"/>
        </w:rPr>
        <w:t xml:space="preserve"> what capacity have you known the applicant?  </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F61DE2" w:rsidRPr="00DD1961" w:rsidRDefault="00F61DE2">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t>Please indicate, by checking the appropriate box, your assessment of the applicant’s ability and professional competence in comparison with other individuals whom you have known at similar stages in their careers:</w:t>
      </w:r>
    </w:p>
    <w:tbl>
      <w:tblPr>
        <w:tblStyle w:val="PlainTable2"/>
        <w:tblW w:w="0" w:type="auto"/>
        <w:tblLayout w:type="fixed"/>
        <w:tblLook w:val="0000" w:firstRow="0" w:lastRow="0" w:firstColumn="0" w:lastColumn="0" w:noHBand="0" w:noVBand="0"/>
      </w:tblPr>
      <w:tblGrid>
        <w:gridCol w:w="3888"/>
        <w:gridCol w:w="864"/>
        <w:gridCol w:w="864"/>
        <w:gridCol w:w="864"/>
        <w:gridCol w:w="864"/>
        <w:gridCol w:w="864"/>
        <w:gridCol w:w="864"/>
        <w:gridCol w:w="864"/>
      </w:tblGrid>
      <w:tr w:rsidR="0090203C"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br/>
              <w:t>Excep-tional Top 1%</w:t>
            </w: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t>Out-standing Upper 10%</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t>Very Good Upper 15%</w:t>
            </w: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t>Above Average Upper 25%</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br/>
              <w:t>Average Upper 50%</w:t>
            </w: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t>Below Average Lower 50%</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r w:rsidRPr="00DD1961">
              <w:rPr>
                <w:rFonts w:ascii="Cambria" w:hAnsi="Cambria"/>
                <w:sz w:val="22"/>
                <w:szCs w:val="22"/>
              </w:rPr>
              <w:t>Inade-quate Oppor-tunity to Observe</w:t>
            </w: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General knowledge</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Knowledge in chosen field</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Originality</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Emotional stability and maturity</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Motivation and sense of purpose</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Ability to work with others</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Analytical skill</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Conceptual skill</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90203C">
            <w:pPr>
              <w:rPr>
                <w:rFonts w:ascii="Cambria" w:hAnsi="Cambria"/>
                <w:sz w:val="22"/>
                <w:szCs w:val="22"/>
              </w:rPr>
            </w:pPr>
            <w:r w:rsidRPr="00DD1961">
              <w:rPr>
                <w:rFonts w:ascii="Cambria" w:hAnsi="Cambria"/>
                <w:sz w:val="22"/>
                <w:szCs w:val="22"/>
              </w:rPr>
              <w:t>Written communication skill</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r w:rsidR="00F61DE2" w:rsidRPr="00DD1961" w:rsidTr="00DD19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88" w:type="dxa"/>
          </w:tcPr>
          <w:p w:rsidR="00F61DE2" w:rsidRPr="00DD1961" w:rsidRDefault="00F61DE2" w:rsidP="0090203C">
            <w:pPr>
              <w:rPr>
                <w:rFonts w:ascii="Cambria" w:hAnsi="Cambria"/>
                <w:sz w:val="22"/>
                <w:szCs w:val="22"/>
              </w:rPr>
            </w:pPr>
            <w:r w:rsidRPr="00DD1961">
              <w:rPr>
                <w:rFonts w:ascii="Cambria" w:hAnsi="Cambria"/>
                <w:sz w:val="22"/>
                <w:szCs w:val="22"/>
              </w:rPr>
              <w:t>Oral communication skill</w:t>
            </w:r>
          </w:p>
        </w:tc>
        <w:tc>
          <w:tcPr>
            <w:cnfStyle w:val="000001000000" w:firstRow="0" w:lastRow="0" w:firstColumn="0" w:lastColumn="0" w:oddVBand="0" w:evenVBand="1"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F61DE2" w:rsidRPr="00DD1961" w:rsidRDefault="00F61DE2" w:rsidP="0090203C">
            <w:pPr>
              <w:jc w:val="center"/>
              <w:rPr>
                <w:rFonts w:ascii="Cambria" w:hAnsi="Cambria"/>
                <w:sz w:val="22"/>
                <w:szCs w:val="22"/>
              </w:rPr>
            </w:pPr>
          </w:p>
        </w:tc>
      </w:tr>
      <w:tr w:rsidR="0090203C" w:rsidRPr="00DD1961" w:rsidTr="00DD1961">
        <w:tc>
          <w:tcPr>
            <w:cnfStyle w:val="000010000000" w:firstRow="0" w:lastRow="0" w:firstColumn="0" w:lastColumn="0" w:oddVBand="1" w:evenVBand="0" w:oddHBand="0" w:evenHBand="0" w:firstRowFirstColumn="0" w:firstRowLastColumn="0" w:lastRowFirstColumn="0" w:lastRowLastColumn="0"/>
            <w:tcW w:w="3888" w:type="dxa"/>
          </w:tcPr>
          <w:p w:rsidR="0090203C" w:rsidRPr="00DD1961" w:rsidRDefault="00F61DE2">
            <w:pPr>
              <w:rPr>
                <w:rFonts w:ascii="Cambria" w:hAnsi="Cambria"/>
                <w:sz w:val="22"/>
                <w:szCs w:val="22"/>
              </w:rPr>
            </w:pPr>
            <w:r w:rsidRPr="00DD1961">
              <w:rPr>
                <w:rFonts w:ascii="Cambria" w:hAnsi="Cambria"/>
                <w:sz w:val="22"/>
                <w:szCs w:val="22"/>
              </w:rPr>
              <w:t>Presentation</w:t>
            </w:r>
            <w:r w:rsidR="0090203C" w:rsidRPr="00DD1961">
              <w:rPr>
                <w:rFonts w:ascii="Cambria" w:hAnsi="Cambria"/>
                <w:sz w:val="22"/>
                <w:szCs w:val="22"/>
              </w:rPr>
              <w:t xml:space="preserve"> skill</w:t>
            </w: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10000000" w:firstRow="0" w:lastRow="0" w:firstColumn="0" w:lastColumn="0" w:oddVBand="1" w:evenVBand="0"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864" w:type="dxa"/>
          </w:tcPr>
          <w:p w:rsidR="0090203C" w:rsidRPr="00DD1961" w:rsidRDefault="0090203C">
            <w:pPr>
              <w:jc w:val="center"/>
              <w:rPr>
                <w:rFonts w:ascii="Cambria" w:hAnsi="Cambria"/>
                <w:sz w:val="22"/>
                <w:szCs w:val="22"/>
              </w:rPr>
            </w:pPr>
          </w:p>
        </w:tc>
      </w:tr>
    </w:tbl>
    <w:p w:rsidR="0090203C" w:rsidRDefault="0090203C">
      <w:pPr>
        <w:spacing w:before="80"/>
        <w:ind w:left="360"/>
        <w:rPr>
          <w:rFonts w:ascii="Cambria" w:hAnsi="Cambria"/>
          <w:sz w:val="22"/>
          <w:szCs w:val="22"/>
        </w:rPr>
      </w:pPr>
    </w:p>
    <w:p w:rsidR="00CB2900" w:rsidRDefault="00CB2900">
      <w:pPr>
        <w:spacing w:before="80"/>
        <w:ind w:left="360"/>
        <w:rPr>
          <w:rFonts w:ascii="Cambria" w:hAnsi="Cambria"/>
          <w:sz w:val="22"/>
          <w:szCs w:val="22"/>
        </w:rPr>
      </w:pPr>
    </w:p>
    <w:p w:rsidR="00CB2900" w:rsidRPr="00DD1961" w:rsidRDefault="00CB2900">
      <w:pPr>
        <w:spacing w:before="80"/>
        <w:ind w:left="360"/>
        <w:rPr>
          <w:rFonts w:ascii="Cambria" w:hAnsi="Cambria"/>
          <w:sz w:val="22"/>
          <w:szCs w:val="22"/>
        </w:rPr>
      </w:pPr>
      <w:bookmarkStart w:id="0" w:name="_GoBack"/>
      <w:bookmarkEnd w:id="0"/>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lastRenderedPageBreak/>
        <w:t>If English is a second language for this applicant, please comment on the applicant’s ability in written and spoken English.</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t>What do you consider the applicant’s most outstanding talents or characteristics in relation to ability to engage in doctoral study?</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t>What do you consider the applicant’s main weaknesses in relation to doctoral study?</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numPr>
          <w:ilvl w:val="0"/>
          <w:numId w:val="1"/>
        </w:numPr>
        <w:spacing w:before="80"/>
        <w:rPr>
          <w:rFonts w:ascii="Cambria" w:hAnsi="Cambria"/>
          <w:sz w:val="22"/>
          <w:szCs w:val="22"/>
        </w:rPr>
      </w:pPr>
      <w:r w:rsidRPr="00DD1961">
        <w:rPr>
          <w:rFonts w:ascii="Cambria" w:hAnsi="Cambria"/>
          <w:sz w:val="22"/>
          <w:szCs w:val="22"/>
        </w:rPr>
        <w:t xml:space="preserve">What is your overall recommendation for admitting this applicant to the Ph.D. program in </w:t>
      </w:r>
      <w:r w:rsidR="00E61AB2" w:rsidRPr="00DD1961">
        <w:rPr>
          <w:rFonts w:ascii="Cambria" w:hAnsi="Cambria"/>
          <w:sz w:val="22"/>
          <w:szCs w:val="22"/>
        </w:rPr>
        <w:t>BMI</w:t>
      </w:r>
      <w:r w:rsidRPr="00DD1961">
        <w:rPr>
          <w:rFonts w:ascii="Cambria" w:hAnsi="Cambria"/>
          <w:sz w:val="22"/>
          <w:szCs w:val="22"/>
        </w:rPr>
        <w:t xml:space="preserve"> at the University of Nebraska at Omaha?</w:t>
      </w:r>
    </w:p>
    <w:tbl>
      <w:tblPr>
        <w:tblW w:w="0" w:type="auto"/>
        <w:tblInd w:w="360" w:type="dxa"/>
        <w:tblLook w:val="0000" w:firstRow="0" w:lastRow="0" w:firstColumn="0" w:lastColumn="0" w:noHBand="0" w:noVBand="0"/>
      </w:tblPr>
      <w:tblGrid>
        <w:gridCol w:w="1562"/>
        <w:gridCol w:w="1606"/>
        <w:gridCol w:w="1627"/>
        <w:gridCol w:w="1614"/>
        <w:gridCol w:w="1626"/>
        <w:gridCol w:w="1829"/>
      </w:tblGrid>
      <w:tr w:rsidR="0090203C" w:rsidRPr="00DD1961">
        <w:tc>
          <w:tcPr>
            <w:tcW w:w="1698" w:type="dxa"/>
          </w:tcPr>
          <w:p w:rsidR="0090203C" w:rsidRPr="00DD1961" w:rsidRDefault="0090203C">
            <w:pPr>
              <w:spacing w:before="80"/>
              <w:jc w:val="center"/>
              <w:rPr>
                <w:rFonts w:ascii="Cambria" w:hAnsi="Cambria"/>
                <w:sz w:val="22"/>
                <w:szCs w:val="22"/>
              </w:rPr>
            </w:pPr>
            <w:r w:rsidRPr="00DD1961">
              <w:rPr>
                <w:rFonts w:ascii="Cambria" w:hAnsi="Cambria"/>
                <w:sz w:val="22"/>
                <w:szCs w:val="22"/>
              </w:rPr>
              <w:t>No opinion</w:t>
            </w:r>
            <w:r w:rsidRPr="00DD1961">
              <w:rPr>
                <w:rFonts w:ascii="Cambria" w:hAnsi="Cambria"/>
                <w:sz w:val="22"/>
                <w:szCs w:val="22"/>
              </w:rPr>
              <w:br/>
            </w:r>
            <w:r w:rsidRPr="00DD1961">
              <w:rPr>
                <w:rFonts w:ascii="Cambria" w:hAnsi="Cambria"/>
                <w:sz w:val="22"/>
                <w:szCs w:val="22"/>
              </w:rPr>
              <w:br/>
            </w:r>
            <w:r w:rsidRPr="00DD1961">
              <w:rPr>
                <w:rFonts w:ascii="Cambria" w:hAnsi="Cambria"/>
                <w:sz w:val="22"/>
                <w:szCs w:val="22"/>
              </w:rPr>
              <w:br/>
              <w:t>0</w:t>
            </w:r>
          </w:p>
        </w:tc>
        <w:tc>
          <w:tcPr>
            <w:tcW w:w="1653" w:type="dxa"/>
          </w:tcPr>
          <w:p w:rsidR="0090203C" w:rsidRPr="00DD1961" w:rsidRDefault="0090203C">
            <w:pPr>
              <w:spacing w:before="80"/>
              <w:jc w:val="center"/>
              <w:rPr>
                <w:rFonts w:ascii="Cambria" w:hAnsi="Cambria"/>
                <w:sz w:val="22"/>
                <w:szCs w:val="22"/>
              </w:rPr>
            </w:pPr>
            <w:r w:rsidRPr="00DD1961">
              <w:rPr>
                <w:rFonts w:ascii="Cambria" w:hAnsi="Cambria"/>
                <w:sz w:val="22"/>
                <w:szCs w:val="22"/>
              </w:rPr>
              <w:t>Recommend against admission</w:t>
            </w:r>
            <w:r w:rsidRPr="00DD1961">
              <w:rPr>
                <w:rFonts w:ascii="Cambria" w:hAnsi="Cambria"/>
                <w:sz w:val="22"/>
                <w:szCs w:val="22"/>
              </w:rPr>
              <w:br/>
            </w:r>
            <w:r w:rsidRPr="00DD1961">
              <w:rPr>
                <w:rFonts w:ascii="Cambria" w:hAnsi="Cambria"/>
                <w:sz w:val="22"/>
                <w:szCs w:val="22"/>
              </w:rPr>
              <w:br/>
              <w:t>1</w:t>
            </w:r>
          </w:p>
        </w:tc>
        <w:tc>
          <w:tcPr>
            <w:tcW w:w="1678" w:type="dxa"/>
          </w:tcPr>
          <w:p w:rsidR="0090203C" w:rsidRPr="00DD1961" w:rsidRDefault="0090203C">
            <w:pPr>
              <w:spacing w:before="80"/>
              <w:jc w:val="center"/>
              <w:rPr>
                <w:rFonts w:ascii="Cambria" w:hAnsi="Cambria"/>
                <w:sz w:val="22"/>
                <w:szCs w:val="22"/>
              </w:rPr>
            </w:pPr>
            <w:r w:rsidRPr="00DD1961">
              <w:rPr>
                <w:rFonts w:ascii="Cambria" w:hAnsi="Cambria"/>
                <w:sz w:val="22"/>
                <w:szCs w:val="22"/>
              </w:rPr>
              <w:t>Recommend admission with reservations</w:t>
            </w:r>
            <w:r w:rsidRPr="00DD1961">
              <w:rPr>
                <w:rFonts w:ascii="Cambria" w:hAnsi="Cambria"/>
                <w:sz w:val="22"/>
                <w:szCs w:val="22"/>
              </w:rPr>
              <w:br/>
              <w:t>2</w:t>
            </w:r>
          </w:p>
        </w:tc>
        <w:tc>
          <w:tcPr>
            <w:tcW w:w="1662" w:type="dxa"/>
          </w:tcPr>
          <w:p w:rsidR="0090203C" w:rsidRPr="00DD1961" w:rsidRDefault="0090203C">
            <w:pPr>
              <w:spacing w:before="80"/>
              <w:jc w:val="center"/>
              <w:rPr>
                <w:rFonts w:ascii="Cambria" w:hAnsi="Cambria"/>
                <w:sz w:val="22"/>
                <w:szCs w:val="22"/>
              </w:rPr>
            </w:pPr>
            <w:r w:rsidRPr="00DD1961">
              <w:rPr>
                <w:rFonts w:ascii="Cambria" w:hAnsi="Cambria"/>
                <w:sz w:val="22"/>
                <w:szCs w:val="22"/>
              </w:rPr>
              <w:t>Recommend admission</w:t>
            </w:r>
            <w:r w:rsidRPr="00DD1961">
              <w:rPr>
                <w:rFonts w:ascii="Cambria" w:hAnsi="Cambria"/>
                <w:sz w:val="22"/>
                <w:szCs w:val="22"/>
              </w:rPr>
              <w:br/>
            </w:r>
            <w:r w:rsidRPr="00DD1961">
              <w:rPr>
                <w:rFonts w:ascii="Cambria" w:hAnsi="Cambria"/>
                <w:sz w:val="22"/>
                <w:szCs w:val="22"/>
              </w:rPr>
              <w:br/>
              <w:t>3</w:t>
            </w:r>
          </w:p>
        </w:tc>
        <w:tc>
          <w:tcPr>
            <w:tcW w:w="1687" w:type="dxa"/>
          </w:tcPr>
          <w:p w:rsidR="0090203C" w:rsidRPr="00DD1961" w:rsidRDefault="0090203C">
            <w:pPr>
              <w:spacing w:before="80"/>
              <w:jc w:val="center"/>
              <w:rPr>
                <w:rFonts w:ascii="Cambria" w:hAnsi="Cambria"/>
                <w:sz w:val="22"/>
                <w:szCs w:val="22"/>
              </w:rPr>
            </w:pPr>
            <w:r w:rsidRPr="00DD1961">
              <w:rPr>
                <w:rFonts w:ascii="Cambria" w:hAnsi="Cambria"/>
                <w:sz w:val="22"/>
                <w:szCs w:val="22"/>
              </w:rPr>
              <w:t>Strongly recommend admission</w:t>
            </w:r>
            <w:r w:rsidRPr="00DD1961">
              <w:rPr>
                <w:rFonts w:ascii="Cambria" w:hAnsi="Cambria"/>
                <w:sz w:val="22"/>
                <w:szCs w:val="22"/>
              </w:rPr>
              <w:br/>
              <w:t>4</w:t>
            </w:r>
          </w:p>
        </w:tc>
        <w:tc>
          <w:tcPr>
            <w:tcW w:w="1702" w:type="dxa"/>
          </w:tcPr>
          <w:p w:rsidR="0090203C" w:rsidRPr="00DD1961" w:rsidRDefault="0090203C">
            <w:pPr>
              <w:spacing w:before="80"/>
              <w:jc w:val="center"/>
              <w:rPr>
                <w:rFonts w:ascii="Cambria" w:hAnsi="Cambria"/>
                <w:sz w:val="22"/>
                <w:szCs w:val="22"/>
              </w:rPr>
            </w:pPr>
            <w:r w:rsidRPr="00DD1961">
              <w:rPr>
                <w:rFonts w:ascii="Cambria" w:hAnsi="Cambria"/>
                <w:sz w:val="22"/>
                <w:szCs w:val="22"/>
              </w:rPr>
              <w:t>Offer highest possible recommendation</w:t>
            </w:r>
            <w:r w:rsidRPr="00DD1961">
              <w:rPr>
                <w:rFonts w:ascii="Cambria" w:hAnsi="Cambria"/>
                <w:sz w:val="22"/>
                <w:szCs w:val="22"/>
              </w:rPr>
              <w:br/>
              <w:t>5</w:t>
            </w:r>
          </w:p>
        </w:tc>
      </w:tr>
    </w:tbl>
    <w:p w:rsidR="0090203C" w:rsidRPr="00DD1961" w:rsidRDefault="0090203C">
      <w:pPr>
        <w:spacing w:before="80"/>
        <w:ind w:left="360"/>
        <w:rPr>
          <w:rFonts w:ascii="Cambria" w:hAnsi="Cambria"/>
          <w:sz w:val="22"/>
          <w:szCs w:val="22"/>
        </w:rPr>
      </w:pPr>
    </w:p>
    <w:p w:rsidR="0090203C" w:rsidRPr="00DD1961" w:rsidRDefault="0090203C">
      <w:pPr>
        <w:spacing w:before="80"/>
        <w:rPr>
          <w:rFonts w:ascii="Cambria" w:hAnsi="Cambria"/>
          <w:sz w:val="22"/>
          <w:szCs w:val="22"/>
        </w:rPr>
      </w:pPr>
      <w:r w:rsidRPr="00DD1961">
        <w:rPr>
          <w:rFonts w:ascii="Cambria" w:hAnsi="Cambria"/>
          <w:sz w:val="22"/>
          <w:szCs w:val="22"/>
        </w:rPr>
        <w:t>The committee would appreciate any additional statements you wish to make on a separate sheet about the applicant’s intellectual capacity, ability to work with others, imagination and creativity, and potential for contribution to this field.</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r w:rsidRPr="00DD1961">
        <w:rPr>
          <w:rFonts w:ascii="Cambria" w:hAnsi="Cambria"/>
          <w:sz w:val="22"/>
          <w:szCs w:val="22"/>
        </w:rPr>
        <w:t>_____________________________________</w:t>
      </w:r>
      <w:r w:rsidRPr="00DD1961">
        <w:rPr>
          <w:rFonts w:ascii="Cambria" w:hAnsi="Cambria"/>
          <w:sz w:val="22"/>
          <w:szCs w:val="22"/>
        </w:rPr>
        <w:tab/>
      </w:r>
      <w:r w:rsidRPr="00DD1961">
        <w:rPr>
          <w:rFonts w:ascii="Cambria" w:hAnsi="Cambria"/>
          <w:sz w:val="22"/>
          <w:szCs w:val="22"/>
        </w:rPr>
        <w:tab/>
        <w:t>______________________</w:t>
      </w:r>
    </w:p>
    <w:p w:rsidR="0090203C" w:rsidRPr="00DD1961" w:rsidRDefault="0090203C">
      <w:pPr>
        <w:rPr>
          <w:rFonts w:ascii="Cambria" w:hAnsi="Cambria"/>
          <w:sz w:val="22"/>
          <w:szCs w:val="22"/>
        </w:rPr>
      </w:pPr>
      <w:r w:rsidRPr="00DD1961">
        <w:rPr>
          <w:rFonts w:ascii="Cambria" w:hAnsi="Cambria"/>
          <w:sz w:val="22"/>
          <w:szCs w:val="22"/>
        </w:rPr>
        <w:t>Signature</w:t>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Date</w:t>
      </w:r>
    </w:p>
    <w:p w:rsidR="0090203C" w:rsidRPr="00DD1961" w:rsidRDefault="0090203C">
      <w:pPr>
        <w:spacing w:before="80"/>
        <w:rPr>
          <w:rFonts w:ascii="Cambria" w:hAnsi="Cambria"/>
          <w:sz w:val="22"/>
          <w:szCs w:val="22"/>
        </w:rPr>
      </w:pPr>
      <w:r w:rsidRPr="00DD1961">
        <w:rPr>
          <w:rFonts w:ascii="Cambria" w:hAnsi="Cambria"/>
          <w:sz w:val="22"/>
          <w:szCs w:val="22"/>
        </w:rPr>
        <w:t>_____________________________________</w:t>
      </w:r>
    </w:p>
    <w:p w:rsidR="0090203C" w:rsidRPr="00DD1961" w:rsidRDefault="0090203C">
      <w:pPr>
        <w:rPr>
          <w:rFonts w:ascii="Cambria" w:hAnsi="Cambria"/>
          <w:sz w:val="22"/>
          <w:szCs w:val="22"/>
        </w:rPr>
      </w:pPr>
      <w:r w:rsidRPr="00DD1961">
        <w:rPr>
          <w:rFonts w:ascii="Cambria" w:hAnsi="Cambria"/>
          <w:sz w:val="22"/>
          <w:szCs w:val="22"/>
        </w:rPr>
        <w:t>(Please print your name)</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r w:rsidRPr="00DD1961">
        <w:rPr>
          <w:rFonts w:ascii="Cambria" w:hAnsi="Cambria"/>
          <w:sz w:val="22"/>
          <w:szCs w:val="22"/>
        </w:rPr>
        <w:t>Position/Title _____________________________________</w:t>
      </w:r>
    </w:p>
    <w:p w:rsidR="0090203C" w:rsidRPr="00DD1961" w:rsidRDefault="0090203C">
      <w:pPr>
        <w:spacing w:before="80"/>
        <w:rPr>
          <w:rFonts w:ascii="Cambria" w:hAnsi="Cambria"/>
          <w:sz w:val="22"/>
          <w:szCs w:val="22"/>
        </w:rPr>
      </w:pPr>
      <w:r w:rsidRPr="00DD1961">
        <w:rPr>
          <w:rFonts w:ascii="Cambria" w:hAnsi="Cambria"/>
          <w:sz w:val="22"/>
          <w:szCs w:val="22"/>
        </w:rPr>
        <w:t>Organization _____________________________________</w:t>
      </w:r>
    </w:p>
    <w:p w:rsidR="0090203C" w:rsidRPr="00DD1961" w:rsidRDefault="0090203C">
      <w:pPr>
        <w:spacing w:before="80"/>
        <w:rPr>
          <w:rFonts w:ascii="Cambria" w:hAnsi="Cambria"/>
          <w:sz w:val="22"/>
          <w:szCs w:val="22"/>
        </w:rPr>
      </w:pPr>
      <w:r w:rsidRPr="00DD1961">
        <w:rPr>
          <w:rFonts w:ascii="Cambria" w:hAnsi="Cambria"/>
          <w:sz w:val="22"/>
          <w:szCs w:val="22"/>
        </w:rPr>
        <w:t>Address _________________________________________</w:t>
      </w:r>
    </w:p>
    <w:p w:rsidR="0090203C" w:rsidRPr="00DD1961" w:rsidRDefault="0090203C">
      <w:pPr>
        <w:spacing w:before="80"/>
        <w:rPr>
          <w:rFonts w:ascii="Cambria" w:hAnsi="Cambria"/>
          <w:sz w:val="22"/>
          <w:szCs w:val="22"/>
        </w:rPr>
      </w:pPr>
      <w:r w:rsidRPr="00DD1961">
        <w:rPr>
          <w:rFonts w:ascii="Cambria" w:hAnsi="Cambria"/>
          <w:sz w:val="22"/>
          <w:szCs w:val="22"/>
        </w:rPr>
        <w:t>Phone ___________________________________________</w:t>
      </w:r>
    </w:p>
    <w:p w:rsidR="0090203C" w:rsidRPr="00DD1961" w:rsidRDefault="0090203C">
      <w:pPr>
        <w:spacing w:before="80"/>
        <w:rPr>
          <w:rFonts w:ascii="Cambria" w:hAnsi="Cambria"/>
          <w:sz w:val="22"/>
          <w:szCs w:val="22"/>
        </w:rPr>
      </w:pPr>
      <w:r w:rsidRPr="00DD1961">
        <w:rPr>
          <w:rFonts w:ascii="Cambria" w:hAnsi="Cambria"/>
          <w:sz w:val="22"/>
          <w:szCs w:val="22"/>
        </w:rPr>
        <w:t>Email ___________________________________________</w:t>
      </w:r>
    </w:p>
    <w:p w:rsidR="0090203C" w:rsidRPr="00DD1961" w:rsidRDefault="0090203C">
      <w:pPr>
        <w:spacing w:before="80"/>
        <w:rPr>
          <w:rFonts w:ascii="Cambria" w:hAnsi="Cambria"/>
          <w:sz w:val="22"/>
          <w:szCs w:val="22"/>
        </w:rPr>
      </w:pPr>
    </w:p>
    <w:p w:rsidR="0090203C" w:rsidRPr="00DD1961" w:rsidRDefault="0090203C">
      <w:pPr>
        <w:spacing w:before="80"/>
        <w:rPr>
          <w:rFonts w:ascii="Cambria" w:hAnsi="Cambria"/>
          <w:sz w:val="22"/>
          <w:szCs w:val="22"/>
        </w:rPr>
      </w:pPr>
      <w:r w:rsidRPr="00DD1961">
        <w:rPr>
          <w:rFonts w:ascii="Cambria" w:hAnsi="Cambria"/>
          <w:sz w:val="22"/>
          <w:szCs w:val="22"/>
        </w:rPr>
        <w:t>Please return this form directly to:</w:t>
      </w:r>
      <w:r w:rsidRPr="00DD1961">
        <w:rPr>
          <w:rFonts w:ascii="Cambria" w:hAnsi="Cambria"/>
          <w:sz w:val="22"/>
          <w:szCs w:val="22"/>
        </w:rPr>
        <w:tab/>
        <w:t>Office of Graduate Studies</w:t>
      </w:r>
    </w:p>
    <w:p w:rsidR="0090203C" w:rsidRPr="00DD1961" w:rsidRDefault="0090203C">
      <w:pPr>
        <w:rPr>
          <w:rFonts w:ascii="Cambria" w:hAnsi="Cambria"/>
          <w:sz w:val="22"/>
          <w:szCs w:val="22"/>
        </w:rPr>
      </w:pP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Eppley Administration Building 202</w:t>
      </w:r>
    </w:p>
    <w:p w:rsidR="0090203C" w:rsidRPr="00DD1961" w:rsidRDefault="0090203C">
      <w:pPr>
        <w:rPr>
          <w:rFonts w:ascii="Cambria" w:hAnsi="Cambria"/>
          <w:sz w:val="22"/>
          <w:szCs w:val="22"/>
        </w:rPr>
      </w:pP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University of Nebraska at Omaha</w:t>
      </w:r>
    </w:p>
    <w:p w:rsidR="0090203C" w:rsidRPr="00DD1961" w:rsidRDefault="0090203C">
      <w:pPr>
        <w:rPr>
          <w:rFonts w:ascii="Cambria" w:hAnsi="Cambria"/>
          <w:sz w:val="22"/>
        </w:rPr>
      </w:pP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r>
      <w:r w:rsidRPr="00DD1961">
        <w:rPr>
          <w:rFonts w:ascii="Cambria" w:hAnsi="Cambria"/>
          <w:sz w:val="22"/>
          <w:szCs w:val="22"/>
        </w:rPr>
        <w:tab/>
        <w:t>Omaha, NE</w:t>
      </w:r>
      <w:r w:rsidRPr="00DD1961">
        <w:rPr>
          <w:rFonts w:ascii="Cambria" w:hAnsi="Cambria"/>
          <w:sz w:val="22"/>
        </w:rPr>
        <w:t xml:space="preserve"> 68182-0209</w:t>
      </w:r>
    </w:p>
    <w:sectPr w:rsidR="0090203C" w:rsidRPr="00DD1961">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D59" w:rsidRDefault="00B37D59" w:rsidP="00C51BE9">
      <w:r>
        <w:separator/>
      </w:r>
    </w:p>
  </w:endnote>
  <w:endnote w:type="continuationSeparator" w:id="0">
    <w:p w:rsidR="00B37D59" w:rsidRDefault="00B37D59" w:rsidP="00C5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D59" w:rsidRDefault="00B37D59" w:rsidP="00C51BE9">
      <w:r>
        <w:separator/>
      </w:r>
    </w:p>
  </w:footnote>
  <w:footnote w:type="continuationSeparator" w:id="0">
    <w:p w:rsidR="00B37D59" w:rsidRDefault="00B37D59" w:rsidP="00C51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6508C"/>
    <w:multiLevelType w:val="hybridMultilevel"/>
    <w:tmpl w:val="55DC6B16"/>
    <w:lvl w:ilvl="0" w:tplc="DC4035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E2"/>
    <w:rsid w:val="004A5749"/>
    <w:rsid w:val="006D02F2"/>
    <w:rsid w:val="0090203C"/>
    <w:rsid w:val="00B37D59"/>
    <w:rsid w:val="00B70D15"/>
    <w:rsid w:val="00BF0453"/>
    <w:rsid w:val="00C51BE9"/>
    <w:rsid w:val="00CB2900"/>
    <w:rsid w:val="00D26181"/>
    <w:rsid w:val="00DD1961"/>
    <w:rsid w:val="00E61AB2"/>
    <w:rsid w:val="00F409CC"/>
    <w:rsid w:val="00F6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9FCD4-7CE3-415B-B3D7-B7ACDE95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4">
    <w:name w:val="heading 4"/>
    <w:basedOn w:val="Normal"/>
    <w:next w:val="Normal"/>
    <w:qFormat/>
    <w:pPr>
      <w:keepNext/>
      <w:autoSpaceDE w:val="0"/>
      <w:autoSpaceDN w:val="0"/>
      <w:adjustRightInd w:val="0"/>
      <w:ind w:right="-36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spacing w:after="80"/>
    </w:pPr>
    <w:rPr>
      <w:sz w:val="22"/>
    </w:rPr>
  </w:style>
  <w:style w:type="table" w:styleId="TableGridLight">
    <w:name w:val="Grid Table Light"/>
    <w:basedOn w:val="TableNormal"/>
    <w:uiPriority w:val="40"/>
    <w:rsid w:val="00DD19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DD19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51BE9"/>
    <w:pPr>
      <w:tabs>
        <w:tab w:val="center" w:pos="4680"/>
        <w:tab w:val="right" w:pos="9360"/>
      </w:tabs>
    </w:pPr>
  </w:style>
  <w:style w:type="character" w:customStyle="1" w:styleId="HeaderChar">
    <w:name w:val="Header Char"/>
    <w:basedOn w:val="DefaultParagraphFont"/>
    <w:link w:val="Header"/>
    <w:uiPriority w:val="99"/>
    <w:rsid w:val="00C51BE9"/>
    <w:rPr>
      <w:sz w:val="24"/>
      <w:szCs w:val="24"/>
    </w:rPr>
  </w:style>
  <w:style w:type="paragraph" w:styleId="Footer">
    <w:name w:val="footer"/>
    <w:basedOn w:val="Normal"/>
    <w:link w:val="FooterChar"/>
    <w:uiPriority w:val="99"/>
    <w:unhideWhenUsed/>
    <w:rsid w:val="00C51BE9"/>
    <w:pPr>
      <w:tabs>
        <w:tab w:val="center" w:pos="4680"/>
        <w:tab w:val="right" w:pos="9360"/>
      </w:tabs>
    </w:pPr>
  </w:style>
  <w:style w:type="character" w:customStyle="1" w:styleId="FooterChar">
    <w:name w:val="Footer Char"/>
    <w:basedOn w:val="DefaultParagraphFont"/>
    <w:link w:val="Footer"/>
    <w:uiPriority w:val="99"/>
    <w:rsid w:val="00C51BE9"/>
    <w:rPr>
      <w:sz w:val="24"/>
      <w:szCs w:val="24"/>
    </w:rPr>
  </w:style>
  <w:style w:type="character" w:styleId="Hyperlink">
    <w:name w:val="Hyperlink"/>
    <w:basedOn w:val="DefaultParagraphFont"/>
    <w:uiPriority w:val="99"/>
    <w:unhideWhenUsed/>
    <w:rsid w:val="006D02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UNO</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izigurs</dc:creator>
  <cp:keywords/>
  <dc:description/>
  <cp:lastModifiedBy>Keanu Hoang</cp:lastModifiedBy>
  <cp:revision>9</cp:revision>
  <cp:lastPrinted>2003-03-10T15:17:00Z</cp:lastPrinted>
  <dcterms:created xsi:type="dcterms:W3CDTF">2016-02-19T19:05:00Z</dcterms:created>
  <dcterms:modified xsi:type="dcterms:W3CDTF">2016-02-19T20:40:00Z</dcterms:modified>
</cp:coreProperties>
</file>