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706" w:tblpY="-600"/>
        <w:tblW w:w="108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90"/>
        <w:gridCol w:w="958"/>
        <w:gridCol w:w="3537"/>
      </w:tblGrid>
      <w:tr w:rsidR="003E4941" w:rsidRPr="003E4941" w14:paraId="1C68ACB0" w14:textId="1E03E4FC" w:rsidTr="006E5E5A">
        <w:trPr>
          <w:trHeight w:val="510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575B8AB8" w14:textId="544789F9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Instructional Technology Leadership</w:t>
            </w:r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*Key </w:t>
            </w:r>
            <w:proofErr w:type="spellStart"/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Assessement</w:t>
            </w:r>
            <w:proofErr w:type="spellEnd"/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for Content knowledge (overall GPA is a 3.0 or above)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6DE59A98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16746BFE" w14:textId="42720CFE" w:rsidR="003E4941" w:rsidRPr="003E4941" w:rsidRDefault="006E5E5A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</w:t>
            </w:r>
            <w:r w:rsid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Semester Taken</w:t>
            </w:r>
          </w:p>
        </w:tc>
      </w:tr>
      <w:tr w:rsidR="003E4941" w:rsidRPr="003E4941" w14:paraId="56B26221" w14:textId="0B5FBDF4" w:rsidTr="006E5E5A">
        <w:trPr>
          <w:trHeight w:val="270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6B58BF7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2DC76D21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7306E279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7A6F8C70" w14:textId="6A2B3BEF" w:rsidTr="006E5E5A">
        <w:trPr>
          <w:trHeight w:val="1100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146B6F59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TED 8540/TED 4740 Digital Citizenship </w:t>
            </w:r>
            <w:r w:rsidRPr="003E494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 Professional Responsibilities and Overall Proficiency - Terms of Service and Policy Review Infographic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789B5743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17A722F5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1866FB43" w14:textId="01F4D066" w:rsidTr="006E5E5A">
        <w:trPr>
          <w:trHeight w:val="945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246BA27E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TED 8590 Teaching and Learning In Digital Environments </w:t>
            </w:r>
            <w:r w:rsidRPr="003E494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 for Knowledge of Effective Use of Instructional Practices - Written Reflection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04594B6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27EB7FCB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12EB8673" w14:textId="10926512" w:rsidTr="006E5E5A">
        <w:trPr>
          <w:trHeight w:val="917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vAlign w:val="bottom"/>
            <w:hideMark/>
          </w:tcPr>
          <w:p w14:paraId="41C1F775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242424"/>
                <w:kern w:val="0"/>
                <w:sz w:val="22"/>
                <w:szCs w:val="22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i/>
                <w:iCs/>
                <w:color w:val="242424"/>
                <w:kern w:val="0"/>
                <w:sz w:val="22"/>
                <w:szCs w:val="22"/>
                <w14:ligatures w14:val="none"/>
              </w:rPr>
              <w:t>TED 8560 Technology for Diverse Learners</w:t>
            </w:r>
            <w:r w:rsidRPr="003E4941">
              <w:rPr>
                <w:rFonts w:ascii="Aptos Narrow" w:eastAsia="Times New Roman" w:hAnsi="Aptos Narrow" w:cs="Times New Roman"/>
                <w:i/>
                <w:iCs/>
                <w:color w:val="242424"/>
                <w:kern w:val="0"/>
                <w:sz w:val="22"/>
                <w:szCs w:val="22"/>
                <w14:ligatures w14:val="none"/>
              </w:rPr>
              <w:br/>
              <w:t>*</w:t>
            </w:r>
            <w:r w:rsidRPr="003E494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242424"/>
                <w:kern w:val="0"/>
                <w:sz w:val="22"/>
                <w:szCs w:val="22"/>
                <w14:ligatures w14:val="none"/>
              </w:rPr>
              <w:t>Key Assessment for Knowledge of the Learning and Learning Environments - Action Plan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493F0D3C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5B3C113E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5794CB48" w14:textId="2A6E7016" w:rsidTr="006E5E5A">
        <w:trPr>
          <w:trHeight w:val="503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091A079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Select two courses from the following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DC632BA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9CEB96E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134DD35E" w14:textId="3AACAF11" w:rsidTr="006E5E5A">
        <w:trPr>
          <w:trHeight w:val="585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76E77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8370 Data Visualization and Modeling for Educators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656E86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ED8E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643E66F2" w14:textId="56DA13E9" w:rsidTr="006E5E5A">
        <w:trPr>
          <w:trHeight w:val="533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B26899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8530 Instructional Design Strategies For STEAM Educators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638DA8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BBBF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2376B389" w14:textId="734149A7" w:rsidTr="006E5E5A">
        <w:trPr>
          <w:trHeight w:val="695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002C5A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8550 Technology for Creative and Critical Thinking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25BC1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7F82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140649EF" w14:textId="432F712C" w:rsidTr="006E5E5A">
        <w:trPr>
          <w:trHeight w:val="578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D25FFF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8580 Online Teaching and Learning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96937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81C0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E4941" w:rsidRPr="003E4941" w14:paraId="309E22F8" w14:textId="6A1F5147" w:rsidTr="006E5E5A">
        <w:trPr>
          <w:trHeight w:val="467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04F1F7A" w14:textId="77777777" w:rsidR="003E4941" w:rsidRPr="003E4941" w:rsidRDefault="003E4941" w:rsidP="006E5E5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6777A5E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E49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E7E0947" w14:textId="77777777" w:rsidR="003E4941" w:rsidRPr="003E4941" w:rsidRDefault="003E4941" w:rsidP="006E5E5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pPr w:leftFromText="180" w:rightFromText="180" w:vertAnchor="page" w:horzAnchor="margin" w:tblpXSpec="center" w:tblpY="9781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70"/>
        <w:gridCol w:w="4125"/>
        <w:gridCol w:w="1470"/>
        <w:gridCol w:w="1380"/>
        <w:gridCol w:w="2235"/>
      </w:tblGrid>
      <w:tr w:rsidR="00237359" w:rsidRPr="00112C24" w14:paraId="389DCACE" w14:textId="77777777" w:rsidTr="00237359">
        <w:tc>
          <w:tcPr>
            <w:tcW w:w="1088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254DE6D9" w14:textId="77777777" w:rsidR="00237359" w:rsidRPr="00112C24" w:rsidRDefault="00237359" w:rsidP="0023735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237359" w14:paraId="38439F3B" w14:textId="77777777" w:rsidTr="00237359">
        <w:tc>
          <w:tcPr>
            <w:tcW w:w="16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187A0E9D" w14:textId="77777777" w:rsidR="00237359" w:rsidRDefault="00237359" w:rsidP="00237359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1D8F6558" w14:textId="77777777" w:rsidR="00237359" w:rsidRDefault="00237359" w:rsidP="00237359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212F9F50" w14:textId="77777777" w:rsidR="00237359" w:rsidRDefault="00237359" w:rsidP="00237359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AFF7856" w14:textId="77777777" w:rsidR="00237359" w:rsidRDefault="00237359" w:rsidP="00237359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23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5B83E86" w14:textId="77777777" w:rsidR="00237359" w:rsidRDefault="00237359" w:rsidP="00237359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237359" w14:paraId="52C8942E" w14:textId="77777777" w:rsidTr="00237359">
        <w:tc>
          <w:tcPr>
            <w:tcW w:w="1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5A5A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DFD9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67AB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CACF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8502D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37359" w14:paraId="12F6AC1A" w14:textId="77777777" w:rsidTr="00237359">
        <w:tc>
          <w:tcPr>
            <w:tcW w:w="1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8DA3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99C1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5E8D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0E1B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F534" w14:textId="77777777" w:rsidR="00237359" w:rsidRDefault="00237359" w:rsidP="002373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2C109E3" w14:textId="77777777" w:rsidR="00237359" w:rsidRDefault="00237359" w:rsidP="006E5E5A">
      <w:pPr>
        <w:rPr>
          <w:sz w:val="16"/>
          <w:szCs w:val="16"/>
        </w:rPr>
      </w:pPr>
    </w:p>
    <w:p w14:paraId="2FF228ED" w14:textId="77777777" w:rsidR="00237359" w:rsidRDefault="00237359" w:rsidP="006E5E5A">
      <w:pPr>
        <w:rPr>
          <w:sz w:val="16"/>
          <w:szCs w:val="16"/>
        </w:rPr>
      </w:pPr>
    </w:p>
    <w:p w14:paraId="6B825927" w14:textId="77777777" w:rsidR="00237359" w:rsidRDefault="00237359" w:rsidP="006E5E5A">
      <w:pPr>
        <w:rPr>
          <w:sz w:val="16"/>
          <w:szCs w:val="16"/>
        </w:rPr>
      </w:pPr>
    </w:p>
    <w:p w14:paraId="1A3B2897" w14:textId="77777777" w:rsidR="00237359" w:rsidRDefault="00237359" w:rsidP="006E5E5A">
      <w:pPr>
        <w:rPr>
          <w:sz w:val="16"/>
          <w:szCs w:val="16"/>
        </w:rPr>
      </w:pPr>
    </w:p>
    <w:p w14:paraId="7AB1B2C0" w14:textId="77777777" w:rsidR="006E5E5A" w:rsidRDefault="006E5E5A" w:rsidP="006E5E5A">
      <w:pPr>
        <w:rPr>
          <w:sz w:val="16"/>
          <w:szCs w:val="16"/>
        </w:rPr>
      </w:pPr>
    </w:p>
    <w:p w14:paraId="081086C7" w14:textId="77777777" w:rsidR="00237359" w:rsidRDefault="00237359" w:rsidP="006E5E5A">
      <w:pPr>
        <w:rPr>
          <w:sz w:val="16"/>
          <w:szCs w:val="16"/>
        </w:rPr>
      </w:pPr>
    </w:p>
    <w:p w14:paraId="49987161" w14:textId="77777777" w:rsidR="00237359" w:rsidRDefault="00237359" w:rsidP="006E5E5A">
      <w:pPr>
        <w:rPr>
          <w:sz w:val="16"/>
          <w:szCs w:val="16"/>
        </w:rPr>
      </w:pPr>
    </w:p>
    <w:p w14:paraId="2731882E" w14:textId="77777777" w:rsidR="00237359" w:rsidRDefault="00237359" w:rsidP="006E5E5A">
      <w:pPr>
        <w:rPr>
          <w:sz w:val="16"/>
          <w:szCs w:val="16"/>
        </w:rPr>
      </w:pPr>
    </w:p>
    <w:p w14:paraId="2ED94061" w14:textId="77777777" w:rsidR="00237359" w:rsidRDefault="00237359" w:rsidP="006E5E5A">
      <w:pPr>
        <w:rPr>
          <w:sz w:val="16"/>
          <w:szCs w:val="16"/>
        </w:rPr>
      </w:pPr>
    </w:p>
    <w:p w14:paraId="5D18CCDA" w14:textId="77777777" w:rsidR="006E5E5A" w:rsidRDefault="006E5E5A" w:rsidP="006E5E5A">
      <w:pPr>
        <w:rPr>
          <w:sz w:val="16"/>
          <w:szCs w:val="16"/>
        </w:rPr>
      </w:pPr>
    </w:p>
    <w:p w14:paraId="0566AFA5" w14:textId="77777777" w:rsidR="006E5E5A" w:rsidRDefault="006E5E5A" w:rsidP="006E5E5A">
      <w:pPr>
        <w:rPr>
          <w:sz w:val="16"/>
          <w:szCs w:val="16"/>
        </w:rPr>
      </w:pPr>
    </w:p>
    <w:p w14:paraId="7DBB568D" w14:textId="77777777" w:rsidR="006E5E5A" w:rsidRDefault="006E5E5A" w:rsidP="006E5E5A">
      <w:pPr>
        <w:rPr>
          <w:sz w:val="16"/>
          <w:szCs w:val="16"/>
        </w:rPr>
      </w:pPr>
    </w:p>
    <w:p w14:paraId="2B13E480" w14:textId="77777777" w:rsidR="00237359" w:rsidRDefault="00237359" w:rsidP="006E5E5A">
      <w:pPr>
        <w:rPr>
          <w:sz w:val="16"/>
          <w:szCs w:val="16"/>
        </w:rPr>
      </w:pPr>
    </w:p>
    <w:p w14:paraId="7AC420F6" w14:textId="77777777" w:rsidR="00237359" w:rsidRDefault="00237359" w:rsidP="006E5E5A">
      <w:pPr>
        <w:rPr>
          <w:sz w:val="16"/>
          <w:szCs w:val="16"/>
        </w:rPr>
      </w:pPr>
    </w:p>
    <w:tbl>
      <w:tblPr>
        <w:tblpPr w:leftFromText="180" w:rightFromText="180" w:vertAnchor="page" w:horzAnchor="page" w:tblpX="526" w:tblpY="946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237359" w14:paraId="7E0134D1" w14:textId="77777777" w:rsidTr="00237359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5D1D" w14:textId="77777777" w:rsidR="00237359" w:rsidRDefault="00237359" w:rsidP="002373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DED4" w14:textId="77777777" w:rsidR="00237359" w:rsidRDefault="00237359" w:rsidP="0023735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7359" w14:paraId="0E57AAF7" w14:textId="77777777" w:rsidTr="00237359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091" w14:textId="77777777" w:rsidR="00237359" w:rsidRDefault="00237359" w:rsidP="0023735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A7B6" w14:textId="77777777" w:rsidR="00237359" w:rsidRDefault="00237359" w:rsidP="0023735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CE03F1" w14:textId="77777777" w:rsidR="00237359" w:rsidRDefault="00237359" w:rsidP="006E5E5A">
      <w:pPr>
        <w:rPr>
          <w:sz w:val="16"/>
          <w:szCs w:val="16"/>
        </w:rPr>
      </w:pPr>
    </w:p>
    <w:tbl>
      <w:tblPr>
        <w:tblpPr w:leftFromText="180" w:rightFromText="180" w:vertAnchor="text" w:horzAnchor="page" w:tblpX="526" w:tblpY="15"/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37359" w14:paraId="5FAC8431" w14:textId="77777777" w:rsidTr="00237359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DD30E0" w14:textId="77777777" w:rsidR="00237359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A8F49E" w14:textId="77777777" w:rsidR="00237359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BD12F7" w14:textId="77777777" w:rsidR="00237359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8D3EBB" w14:textId="77777777" w:rsidR="00237359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237359" w:rsidRPr="00112C24" w14:paraId="2DCCE26F" w14:textId="77777777" w:rsidTr="00237359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583A18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B992F1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471ADD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DE7F1B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BEFB16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B35162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4460701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876224" w14:textId="77777777" w:rsidR="00237359" w:rsidRPr="00112C24" w:rsidRDefault="00237359" w:rsidP="00237359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361AC012" w14:textId="77777777" w:rsidR="006E5E5A" w:rsidRDefault="006E5E5A" w:rsidP="006E5E5A">
      <w:pPr>
        <w:rPr>
          <w:sz w:val="16"/>
          <w:szCs w:val="16"/>
        </w:rPr>
      </w:pPr>
    </w:p>
    <w:tbl>
      <w:tblPr>
        <w:tblpPr w:leftFromText="180" w:rightFromText="180" w:vertAnchor="text" w:horzAnchor="page" w:tblpX="586" w:tblpY="1384"/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E5E5A" w:rsidRPr="00112C24" w14:paraId="45D33356" w14:textId="77777777" w:rsidTr="006E5E5A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0A5F4F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F75E8D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F2FCA6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6E5E5A" w:rsidRPr="00112C24" w14:paraId="66538B2A" w14:textId="77777777" w:rsidTr="006E5E5A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654B93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111E5F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C6DF6E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764C49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977BE" w14:textId="77777777" w:rsidR="006E5E5A" w:rsidRPr="00112C24" w:rsidRDefault="006E5E5A" w:rsidP="006E5E5A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3A89088E" w14:textId="77777777" w:rsidR="006E5E5A" w:rsidRDefault="006E5E5A" w:rsidP="006E5E5A">
      <w:pPr>
        <w:rPr>
          <w:sz w:val="16"/>
          <w:szCs w:val="16"/>
        </w:rPr>
      </w:pPr>
    </w:p>
    <w:p w14:paraId="620467AE" w14:textId="77777777" w:rsidR="00237359" w:rsidRDefault="00237359" w:rsidP="006E5E5A">
      <w:pPr>
        <w:rPr>
          <w:sz w:val="16"/>
          <w:szCs w:val="16"/>
        </w:rPr>
      </w:pPr>
    </w:p>
    <w:p w14:paraId="533EBE93" w14:textId="77777777" w:rsidR="00237359" w:rsidRDefault="00237359" w:rsidP="006E5E5A">
      <w:pPr>
        <w:rPr>
          <w:sz w:val="16"/>
          <w:szCs w:val="16"/>
        </w:rPr>
      </w:pPr>
    </w:p>
    <w:p w14:paraId="185FDCC7" w14:textId="77777777" w:rsidR="00237359" w:rsidRDefault="00237359" w:rsidP="006E5E5A">
      <w:pPr>
        <w:rPr>
          <w:sz w:val="16"/>
          <w:szCs w:val="16"/>
        </w:rPr>
      </w:pPr>
    </w:p>
    <w:p w14:paraId="5A5FF251" w14:textId="77777777" w:rsidR="00237359" w:rsidRDefault="00237359" w:rsidP="006E5E5A">
      <w:pPr>
        <w:rPr>
          <w:sz w:val="16"/>
          <w:szCs w:val="16"/>
        </w:rPr>
      </w:pPr>
    </w:p>
    <w:sectPr w:rsidR="00237359" w:rsidSect="00237359">
      <w:pgSz w:w="12240" w:h="15840"/>
      <w:pgMar w:top="172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41"/>
    <w:rsid w:val="00191EFE"/>
    <w:rsid w:val="00197903"/>
    <w:rsid w:val="00237359"/>
    <w:rsid w:val="003833EF"/>
    <w:rsid w:val="003E4941"/>
    <w:rsid w:val="006E5E5A"/>
    <w:rsid w:val="00732F80"/>
    <w:rsid w:val="00A568D0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F97D"/>
  <w15:chartTrackingRefBased/>
  <w15:docId w15:val="{C59EE997-6DA3-463A-AB73-B21C7A50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941"/>
    <w:rPr>
      <w:b/>
      <w:bCs/>
      <w:smallCaps/>
      <w:color w:val="0F4761" w:themeColor="accent1" w:themeShade="BF"/>
      <w:spacing w:val="5"/>
    </w:rPr>
  </w:style>
  <w:style w:type="character" w:customStyle="1" w:styleId="font1311">
    <w:name w:val="font1311"/>
    <w:basedOn w:val="DefaultParagraphFont"/>
    <w:rsid w:val="003E4941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41">
    <w:name w:val="font641"/>
    <w:basedOn w:val="DefaultParagraphFont"/>
    <w:rsid w:val="003E4941"/>
    <w:rPr>
      <w:rFonts w:ascii="Aptos Narrow" w:hAnsi="Aptos Narrow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21">
    <w:name w:val="font1321"/>
    <w:basedOn w:val="DefaultParagraphFont"/>
    <w:rsid w:val="003E4941"/>
    <w:rPr>
      <w:rFonts w:ascii="Aptos Narrow" w:hAnsi="Aptos Narrow" w:hint="default"/>
      <w:b w:val="0"/>
      <w:bCs w:val="0"/>
      <w:i/>
      <w:iCs/>
      <w:strike w:val="0"/>
      <w:dstrike w:val="0"/>
      <w:color w:val="242424"/>
      <w:sz w:val="22"/>
      <w:szCs w:val="22"/>
      <w:u w:val="none"/>
      <w:effect w:val="none"/>
    </w:rPr>
  </w:style>
  <w:style w:type="character" w:customStyle="1" w:styleId="font921">
    <w:name w:val="font921"/>
    <w:basedOn w:val="DefaultParagraphFont"/>
    <w:rsid w:val="003E4941"/>
    <w:rPr>
      <w:rFonts w:ascii="Aptos Narrow" w:hAnsi="Aptos Narrow" w:hint="default"/>
      <w:b/>
      <w:bCs/>
      <w:i/>
      <w:iCs/>
      <w:strike w:val="0"/>
      <w:dstrike w:val="0"/>
      <w:color w:val="24242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2</cp:revision>
  <dcterms:created xsi:type="dcterms:W3CDTF">2025-07-25T16:26:00Z</dcterms:created>
  <dcterms:modified xsi:type="dcterms:W3CDTF">2025-07-25T16:45:00Z</dcterms:modified>
</cp:coreProperties>
</file>