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3990" w14:textId="34AF3578" w:rsidR="00E77477" w:rsidRPr="00797542" w:rsidRDefault="00797542" w:rsidP="00797542">
      <w:pPr>
        <w:jc w:val="center"/>
        <w:rPr>
          <w:rFonts w:ascii="Arial" w:hAnsi="Arial" w:cs="Arial"/>
          <w:b/>
          <w:bCs/>
          <w:sz w:val="28"/>
          <w:szCs w:val="28"/>
        </w:rPr>
      </w:pPr>
      <w:r w:rsidRPr="00797542">
        <w:rPr>
          <w:rFonts w:ascii="Arial" w:hAnsi="Arial" w:cs="Arial"/>
          <w:b/>
          <w:bCs/>
          <w:sz w:val="28"/>
          <w:szCs w:val="28"/>
        </w:rPr>
        <w:t>SAHE Field Experience Course</w:t>
      </w:r>
    </w:p>
    <w:p w14:paraId="49252E94" w14:textId="4F0BFB3E" w:rsidR="00797542" w:rsidRPr="00797542" w:rsidRDefault="00797542" w:rsidP="00797542">
      <w:pPr>
        <w:jc w:val="center"/>
        <w:rPr>
          <w:rFonts w:ascii="Arial" w:hAnsi="Arial" w:cs="Arial"/>
          <w:b/>
          <w:bCs/>
          <w:sz w:val="28"/>
          <w:szCs w:val="28"/>
        </w:rPr>
      </w:pPr>
      <w:r w:rsidRPr="00797542">
        <w:rPr>
          <w:rFonts w:ascii="Arial" w:hAnsi="Arial" w:cs="Arial"/>
          <w:b/>
          <w:bCs/>
          <w:sz w:val="28"/>
          <w:szCs w:val="28"/>
        </w:rPr>
        <w:t>Process for Students to get Enrolled in the Course</w:t>
      </w:r>
    </w:p>
    <w:p w14:paraId="6ACFF5F6" w14:textId="77777777" w:rsidR="00797542" w:rsidRDefault="00797542" w:rsidP="00797542">
      <w:pPr>
        <w:jc w:val="center"/>
        <w:rPr>
          <w:rFonts w:ascii="Arial" w:hAnsi="Arial" w:cs="Arial"/>
          <w:b/>
          <w:bCs/>
        </w:rPr>
      </w:pPr>
    </w:p>
    <w:p w14:paraId="161DE5E8" w14:textId="5AEF21BE" w:rsidR="00797542" w:rsidRPr="00797542" w:rsidRDefault="00797542" w:rsidP="00797542">
      <w:pPr>
        <w:rPr>
          <w:rFonts w:ascii="Arial" w:hAnsi="Arial" w:cs="Arial"/>
          <w:b/>
          <w:bCs/>
          <w:sz w:val="24"/>
          <w:szCs w:val="24"/>
          <w:u w:val="single"/>
        </w:rPr>
      </w:pPr>
      <w:r w:rsidRPr="00797542">
        <w:rPr>
          <w:rFonts w:ascii="Arial" w:hAnsi="Arial" w:cs="Arial"/>
          <w:b/>
          <w:bCs/>
          <w:sz w:val="24"/>
          <w:szCs w:val="24"/>
          <w:u w:val="single"/>
        </w:rPr>
        <w:t>Introducing Students to the Course</w:t>
      </w:r>
    </w:p>
    <w:p w14:paraId="5400CDB9" w14:textId="7BAA5148" w:rsidR="00797542" w:rsidRDefault="00797542" w:rsidP="00797542">
      <w:pPr>
        <w:rPr>
          <w:rFonts w:ascii="Arial" w:hAnsi="Arial" w:cs="Arial"/>
          <w:sz w:val="24"/>
          <w:szCs w:val="24"/>
        </w:rPr>
      </w:pPr>
      <w:r>
        <w:rPr>
          <w:rFonts w:ascii="Arial" w:hAnsi="Arial" w:cs="Arial"/>
          <w:sz w:val="24"/>
          <w:szCs w:val="24"/>
        </w:rPr>
        <w:t>In one of the earliest meetings students in the SAHE Counseling Program, the student and their SAHE Advisor/Faculty Advisor will discuss the Field Experience course (COUN 8450).  In this meeting, the advisor will make sure the student knows where to find the SAHE Field Experience Manual and can answer questions the student has about enrollment into the course.</w:t>
      </w:r>
    </w:p>
    <w:p w14:paraId="3D2B19A9" w14:textId="0652DECB" w:rsidR="00797542" w:rsidRDefault="00797542" w:rsidP="00797542">
      <w:pPr>
        <w:rPr>
          <w:rFonts w:ascii="Arial" w:hAnsi="Arial" w:cs="Arial"/>
          <w:sz w:val="24"/>
          <w:szCs w:val="24"/>
        </w:rPr>
      </w:pPr>
      <w:r>
        <w:rPr>
          <w:rFonts w:ascii="Arial" w:hAnsi="Arial" w:cs="Arial"/>
          <w:sz w:val="24"/>
          <w:szCs w:val="24"/>
        </w:rPr>
        <w:t>Students who are currently working in student affairs roles can have early conversations with their advisor about how to plan for this course in a future semester.  This may include conversations with their supervisor about taking on a new role, project/task, or any other newly added dimension to their work if they have been in their role for at least 6 months at the time of the start of the semester they take the COUN 8450 course.</w:t>
      </w:r>
    </w:p>
    <w:p w14:paraId="25C61F19" w14:textId="3EB74E45" w:rsidR="00797542" w:rsidRDefault="00797542" w:rsidP="00797542">
      <w:pPr>
        <w:rPr>
          <w:rFonts w:ascii="Arial" w:hAnsi="Arial" w:cs="Arial"/>
          <w:sz w:val="24"/>
          <w:szCs w:val="24"/>
        </w:rPr>
      </w:pPr>
      <w:r>
        <w:rPr>
          <w:rFonts w:ascii="Arial" w:hAnsi="Arial" w:cs="Arial"/>
          <w:sz w:val="24"/>
          <w:szCs w:val="24"/>
        </w:rPr>
        <w:t>Students who do not have any field experience opportunities yet should have a discussion with their advisor early to start talking through some possible options.  It is the student’s responsibility to find and secure a position to apply toward field experience.</w:t>
      </w:r>
    </w:p>
    <w:p w14:paraId="27191125" w14:textId="7E46E5E8" w:rsidR="00797542" w:rsidRDefault="00797542" w:rsidP="00797542">
      <w:pPr>
        <w:rPr>
          <w:rFonts w:ascii="Arial" w:hAnsi="Arial" w:cs="Arial"/>
          <w:sz w:val="24"/>
          <w:szCs w:val="24"/>
        </w:rPr>
      </w:pPr>
      <w:r>
        <w:rPr>
          <w:rFonts w:ascii="Arial" w:hAnsi="Arial" w:cs="Arial"/>
          <w:sz w:val="24"/>
          <w:szCs w:val="24"/>
        </w:rPr>
        <w:t>Students with any questions regarding the Field Experience course prior to the start of the semester in which they take the course can reach out to their advisor for further questions.</w:t>
      </w:r>
    </w:p>
    <w:p w14:paraId="6AF8E008" w14:textId="77777777" w:rsidR="00797542" w:rsidRDefault="00797542" w:rsidP="00797542">
      <w:pPr>
        <w:rPr>
          <w:rFonts w:ascii="Arial" w:hAnsi="Arial" w:cs="Arial"/>
          <w:sz w:val="24"/>
          <w:szCs w:val="24"/>
        </w:rPr>
      </w:pPr>
    </w:p>
    <w:p w14:paraId="6411051B" w14:textId="77777777" w:rsidR="00992177" w:rsidRDefault="00992177" w:rsidP="00797542">
      <w:pPr>
        <w:rPr>
          <w:rFonts w:ascii="Arial" w:hAnsi="Arial" w:cs="Arial"/>
          <w:sz w:val="24"/>
          <w:szCs w:val="24"/>
        </w:rPr>
      </w:pPr>
    </w:p>
    <w:p w14:paraId="4FC7CACE" w14:textId="77777777" w:rsidR="00992177" w:rsidRDefault="00992177" w:rsidP="00797542">
      <w:pPr>
        <w:rPr>
          <w:rFonts w:ascii="Arial" w:hAnsi="Arial" w:cs="Arial"/>
          <w:sz w:val="24"/>
          <w:szCs w:val="24"/>
        </w:rPr>
      </w:pPr>
    </w:p>
    <w:p w14:paraId="54CE6AF1" w14:textId="2A59A363" w:rsidR="00797542" w:rsidRDefault="00797542" w:rsidP="00797542">
      <w:pPr>
        <w:rPr>
          <w:rFonts w:ascii="Arial" w:hAnsi="Arial" w:cs="Arial"/>
          <w:b/>
          <w:bCs/>
          <w:sz w:val="24"/>
          <w:szCs w:val="24"/>
          <w:u w:val="single"/>
        </w:rPr>
      </w:pPr>
      <w:r>
        <w:rPr>
          <w:rFonts w:ascii="Arial" w:hAnsi="Arial" w:cs="Arial"/>
          <w:b/>
          <w:bCs/>
          <w:sz w:val="24"/>
          <w:szCs w:val="24"/>
          <w:u w:val="single"/>
        </w:rPr>
        <w:t>Enrolling into the Course</w:t>
      </w:r>
    </w:p>
    <w:p w14:paraId="1A1A67F4" w14:textId="1AC7095A" w:rsidR="00797542" w:rsidRDefault="00797542" w:rsidP="00797542">
      <w:pPr>
        <w:rPr>
          <w:rFonts w:ascii="Arial" w:hAnsi="Arial" w:cs="Arial"/>
          <w:sz w:val="24"/>
          <w:szCs w:val="24"/>
        </w:rPr>
      </w:pPr>
      <w:r>
        <w:rPr>
          <w:rFonts w:ascii="Arial" w:hAnsi="Arial" w:cs="Arial"/>
          <w:sz w:val="24"/>
          <w:szCs w:val="24"/>
        </w:rPr>
        <w:t>Prior to or during the enrollment period of the semester in which the student plans to take the course,</w:t>
      </w:r>
      <w:r w:rsidR="00992177">
        <w:rPr>
          <w:rFonts w:ascii="Arial" w:hAnsi="Arial" w:cs="Arial"/>
          <w:sz w:val="24"/>
          <w:szCs w:val="24"/>
        </w:rPr>
        <w:t xml:space="preserve"> students will need to complete the following document, send it to their SAHE Advisor and wait for approval.  </w:t>
      </w:r>
    </w:p>
    <w:p w14:paraId="055CEDC4" w14:textId="2BC9FE76" w:rsidR="00992177" w:rsidRDefault="00992177" w:rsidP="00797542">
      <w:pPr>
        <w:rPr>
          <w:rFonts w:ascii="Arial" w:hAnsi="Arial" w:cs="Arial"/>
          <w:sz w:val="24"/>
          <w:szCs w:val="24"/>
        </w:rPr>
      </w:pPr>
      <w:r>
        <w:rPr>
          <w:rFonts w:ascii="Arial" w:hAnsi="Arial" w:cs="Arial"/>
          <w:sz w:val="24"/>
          <w:szCs w:val="24"/>
        </w:rPr>
        <w:t>The SAHE Advisor will review all information and if the students meet criteria to take the course, the SAHE Advisor will work with the Counseling Department’s Office Associate to provide permission numbers to the student via email.  Students should enroll in this course for 3 credit hours.</w:t>
      </w:r>
    </w:p>
    <w:p w14:paraId="01D88411" w14:textId="77777777" w:rsidR="00992177" w:rsidRDefault="00992177" w:rsidP="00797542">
      <w:pPr>
        <w:rPr>
          <w:rFonts w:ascii="Arial" w:hAnsi="Arial" w:cs="Arial"/>
          <w:sz w:val="24"/>
          <w:szCs w:val="24"/>
        </w:rPr>
      </w:pPr>
    </w:p>
    <w:p w14:paraId="7C9CD268" w14:textId="77777777" w:rsidR="00992177" w:rsidRDefault="00992177" w:rsidP="00797542">
      <w:pPr>
        <w:rPr>
          <w:rFonts w:ascii="Arial" w:hAnsi="Arial" w:cs="Arial"/>
          <w:sz w:val="24"/>
          <w:szCs w:val="24"/>
        </w:rPr>
      </w:pPr>
    </w:p>
    <w:p w14:paraId="0E6AC860" w14:textId="77777777" w:rsidR="00992177" w:rsidRDefault="00992177" w:rsidP="00992177">
      <w:pPr>
        <w:jc w:val="center"/>
        <w:rPr>
          <w:rFonts w:ascii="Arial" w:hAnsi="Arial" w:cs="Arial"/>
          <w:b/>
          <w:bCs/>
          <w:sz w:val="28"/>
          <w:szCs w:val="28"/>
        </w:rPr>
      </w:pPr>
      <w:r>
        <w:rPr>
          <w:rFonts w:ascii="Arial" w:hAnsi="Arial" w:cs="Arial"/>
          <w:b/>
          <w:bCs/>
          <w:sz w:val="28"/>
          <w:szCs w:val="28"/>
        </w:rPr>
        <w:lastRenderedPageBreak/>
        <w:t>Appendix A</w:t>
      </w:r>
    </w:p>
    <w:p w14:paraId="3195BBA8" w14:textId="77777777" w:rsidR="00992177" w:rsidRDefault="00992177" w:rsidP="00992177">
      <w:pPr>
        <w:jc w:val="center"/>
        <w:rPr>
          <w:rFonts w:ascii="Arial" w:hAnsi="Arial" w:cs="Arial"/>
          <w:b/>
          <w:bCs/>
          <w:sz w:val="28"/>
          <w:szCs w:val="28"/>
        </w:rPr>
      </w:pPr>
      <w:r>
        <w:rPr>
          <w:rFonts w:ascii="Arial" w:hAnsi="Arial" w:cs="Arial"/>
          <w:b/>
          <w:bCs/>
          <w:sz w:val="28"/>
          <w:szCs w:val="28"/>
        </w:rPr>
        <w:t>Student and Field Experience Site Information and Agreement</w:t>
      </w:r>
    </w:p>
    <w:p w14:paraId="584CD906" w14:textId="77777777" w:rsidR="00992177" w:rsidRDefault="00992177" w:rsidP="00992177">
      <w:pPr>
        <w:jc w:val="center"/>
        <w:rPr>
          <w:rFonts w:ascii="Arial" w:hAnsi="Arial" w:cs="Arial"/>
          <w:b/>
          <w:bCs/>
          <w:sz w:val="28"/>
          <w:szCs w:val="28"/>
        </w:rPr>
      </w:pPr>
    </w:p>
    <w:p w14:paraId="172E8F7A" w14:textId="77777777" w:rsidR="00992177" w:rsidRPr="00B06FF5" w:rsidRDefault="00992177" w:rsidP="00992177">
      <w:pPr>
        <w:spacing w:after="0"/>
        <w:jc w:val="center"/>
        <w:rPr>
          <w:rFonts w:ascii="Arial" w:hAnsi="Arial" w:cs="Arial"/>
          <w:b/>
          <w:bCs/>
          <w:sz w:val="24"/>
          <w:szCs w:val="24"/>
        </w:rPr>
      </w:pPr>
      <w:r w:rsidRPr="00B06FF5">
        <w:rPr>
          <w:rFonts w:ascii="Arial" w:hAnsi="Arial" w:cs="Arial"/>
          <w:b/>
          <w:bCs/>
          <w:sz w:val="24"/>
          <w:szCs w:val="24"/>
        </w:rPr>
        <w:t>Department of Counseling</w:t>
      </w:r>
    </w:p>
    <w:p w14:paraId="7042FC0E" w14:textId="77777777" w:rsidR="00992177" w:rsidRPr="00B06FF5" w:rsidRDefault="00992177" w:rsidP="00992177">
      <w:pPr>
        <w:spacing w:after="0"/>
        <w:jc w:val="center"/>
        <w:rPr>
          <w:rFonts w:ascii="Arial" w:hAnsi="Arial" w:cs="Arial"/>
          <w:b/>
          <w:bCs/>
          <w:sz w:val="24"/>
          <w:szCs w:val="24"/>
        </w:rPr>
      </w:pPr>
      <w:r w:rsidRPr="00B06FF5">
        <w:rPr>
          <w:rFonts w:ascii="Arial" w:hAnsi="Arial" w:cs="Arial"/>
          <w:b/>
          <w:bCs/>
          <w:sz w:val="24"/>
          <w:szCs w:val="24"/>
        </w:rPr>
        <w:t>University of Nebraska Omaha</w:t>
      </w:r>
    </w:p>
    <w:p w14:paraId="54CCA2E4" w14:textId="77777777" w:rsidR="00992177" w:rsidRDefault="00992177" w:rsidP="00992177">
      <w:pPr>
        <w:jc w:val="center"/>
        <w:rPr>
          <w:b/>
          <w:bCs/>
          <w:sz w:val="28"/>
          <w:szCs w:val="28"/>
        </w:rPr>
      </w:pPr>
    </w:p>
    <w:p w14:paraId="4991DDC5" w14:textId="77777777" w:rsidR="00992177" w:rsidRDefault="00992177" w:rsidP="00992177">
      <w:pPr>
        <w:rPr>
          <w:u w:val="single"/>
        </w:rPr>
      </w:pPr>
      <w:r>
        <w:rPr>
          <w:rFonts w:ascii="Arial" w:hAnsi="Arial" w:cs="Arial"/>
          <w:sz w:val="24"/>
          <w:szCs w:val="24"/>
        </w:rPr>
        <w:t>Date of Application:</w:t>
      </w:r>
      <w:r>
        <w:rPr>
          <w:rFonts w:ascii="Arial" w:hAnsi="Arial" w:cs="Arial"/>
          <w:sz w:val="24"/>
          <w:szCs w:val="24"/>
        </w:rPr>
        <w:tab/>
      </w:r>
      <w:r>
        <w:rPr>
          <w:rFonts w:ascii="Arial" w:hAnsi="Arial" w:cs="Arial"/>
          <w:sz w:val="24"/>
          <w:szCs w:val="24"/>
        </w:rPr>
        <w:tab/>
      </w:r>
      <w:r>
        <w:rPr>
          <w:u w:val="single"/>
        </w:rPr>
        <w:tab/>
        <w:t>_______________________________________________</w:t>
      </w:r>
    </w:p>
    <w:p w14:paraId="7BF59957" w14:textId="77777777" w:rsidR="00992177" w:rsidRDefault="00992177" w:rsidP="00992177">
      <w:pPr>
        <w:rPr>
          <w:u w:val="single"/>
        </w:rPr>
      </w:pPr>
      <w:r>
        <w:rPr>
          <w:rFonts w:ascii="Arial" w:hAnsi="Arial" w:cs="Arial"/>
          <w:sz w:val="24"/>
          <w:szCs w:val="24"/>
        </w:rPr>
        <w:t>Field Experience</w:t>
      </w:r>
      <w:r w:rsidRPr="002173B2">
        <w:rPr>
          <w:rFonts w:ascii="Arial" w:hAnsi="Arial" w:cs="Arial"/>
          <w:sz w:val="24"/>
          <w:szCs w:val="24"/>
        </w:rPr>
        <w:t xml:space="preserve"> Semester</w:t>
      </w:r>
      <w:r>
        <w:rPr>
          <w:rFonts w:ascii="Arial" w:hAnsi="Arial" w:cs="Arial"/>
          <w:sz w:val="24"/>
          <w:szCs w:val="24"/>
        </w:rPr>
        <w:t>:</w:t>
      </w:r>
      <w:r>
        <w:rPr>
          <w:u w:val="single"/>
        </w:rPr>
        <w:tab/>
        <w:t>_____________________________________________</w:t>
      </w:r>
    </w:p>
    <w:p w14:paraId="1808A973" w14:textId="77777777" w:rsidR="00992177" w:rsidRPr="006C1254" w:rsidRDefault="00992177" w:rsidP="00992177">
      <w:pPr>
        <w:rPr>
          <w:u w:val="single"/>
        </w:rPr>
      </w:pPr>
    </w:p>
    <w:p w14:paraId="1F596A96" w14:textId="77777777" w:rsidR="00992177" w:rsidRPr="00C26325" w:rsidRDefault="00992177" w:rsidP="00992177">
      <w:pPr>
        <w:rPr>
          <w:b/>
          <w:bCs/>
          <w:sz w:val="28"/>
          <w:szCs w:val="28"/>
          <w:u w:val="single"/>
        </w:rPr>
      </w:pPr>
      <w:r>
        <w:rPr>
          <w:b/>
          <w:bCs/>
          <w:sz w:val="28"/>
          <w:szCs w:val="28"/>
          <w:u w:val="single"/>
        </w:rPr>
        <w:t>Student Information</w:t>
      </w:r>
    </w:p>
    <w:p w14:paraId="445AACBF" w14:textId="77777777" w:rsidR="00992177" w:rsidRDefault="00992177" w:rsidP="00992177">
      <w:pPr>
        <w:rPr>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u w:val="single"/>
        </w:rPr>
        <w:tab/>
        <w:t>_______________________________________________</w:t>
      </w:r>
    </w:p>
    <w:p w14:paraId="65A1F453" w14:textId="77777777" w:rsidR="00992177" w:rsidRDefault="00992177" w:rsidP="00992177">
      <w:pPr>
        <w:rPr>
          <w:u w:val="single"/>
        </w:rPr>
      </w:pPr>
      <w:r>
        <w:rPr>
          <w:rFonts w:ascii="Arial" w:hAnsi="Arial" w:cs="Arial"/>
          <w:sz w:val="24"/>
          <w:szCs w:val="24"/>
        </w:rPr>
        <w:t>Address:</w:t>
      </w:r>
      <w:r>
        <w:rPr>
          <w:rFonts w:ascii="Arial" w:hAnsi="Arial" w:cs="Arial"/>
          <w:sz w:val="24"/>
          <w:szCs w:val="24"/>
        </w:rPr>
        <w:tab/>
      </w:r>
      <w:r>
        <w:rPr>
          <w:rFonts w:ascii="Arial" w:hAnsi="Arial" w:cs="Arial"/>
          <w:sz w:val="24"/>
          <w:szCs w:val="24"/>
        </w:rPr>
        <w:tab/>
      </w:r>
      <w:r>
        <w:rPr>
          <w:u w:val="single"/>
        </w:rPr>
        <w:tab/>
        <w:t>_______________________________________________</w:t>
      </w:r>
    </w:p>
    <w:p w14:paraId="1127054C" w14:textId="77777777" w:rsidR="00992177" w:rsidRDefault="00992177" w:rsidP="00992177">
      <w:pPr>
        <w:rPr>
          <w:u w:val="single"/>
        </w:rPr>
      </w:pPr>
      <w:r>
        <w:rPr>
          <w:rFonts w:ascii="Arial" w:hAnsi="Arial" w:cs="Arial"/>
          <w:sz w:val="24"/>
          <w:szCs w:val="24"/>
        </w:rPr>
        <w:t>Phone #:</w:t>
      </w:r>
      <w:r>
        <w:rPr>
          <w:rFonts w:ascii="Arial" w:hAnsi="Arial" w:cs="Arial"/>
          <w:sz w:val="24"/>
          <w:szCs w:val="24"/>
        </w:rPr>
        <w:tab/>
      </w:r>
      <w:r>
        <w:rPr>
          <w:rFonts w:ascii="Arial" w:hAnsi="Arial" w:cs="Arial"/>
          <w:sz w:val="24"/>
          <w:szCs w:val="24"/>
        </w:rPr>
        <w:tab/>
      </w:r>
      <w:r>
        <w:rPr>
          <w:u w:val="single"/>
        </w:rPr>
        <w:tab/>
        <w:t>_______________________________________________</w:t>
      </w:r>
    </w:p>
    <w:p w14:paraId="2102F2BA" w14:textId="77777777" w:rsidR="00992177" w:rsidRDefault="00992177" w:rsidP="00992177">
      <w:pPr>
        <w:rPr>
          <w:rFonts w:ascii="Arial" w:hAnsi="Arial" w:cs="Arial"/>
          <w:b/>
          <w:bCs/>
          <w:sz w:val="24"/>
          <w:szCs w:val="24"/>
        </w:rPr>
      </w:pPr>
      <w:r>
        <w:rPr>
          <w:rFonts w:ascii="Arial" w:hAnsi="Arial" w:cs="Arial"/>
          <w:sz w:val="24"/>
          <w:szCs w:val="24"/>
        </w:rPr>
        <w:t>UNO Email Address:</w:t>
      </w:r>
      <w:r>
        <w:rPr>
          <w:u w:val="single"/>
        </w:rPr>
        <w:tab/>
        <w:t>_______________________________________________</w:t>
      </w:r>
    </w:p>
    <w:tbl>
      <w:tblPr>
        <w:tblpPr w:leftFromText="180" w:rightFromText="180" w:vertAnchor="page" w:horzAnchor="margin" w:tblpY="8110"/>
        <w:tblW w:w="8641" w:type="dxa"/>
        <w:tblLayout w:type="fixed"/>
        <w:tblCellMar>
          <w:left w:w="0" w:type="dxa"/>
          <w:right w:w="0" w:type="dxa"/>
        </w:tblCellMar>
        <w:tblLook w:val="0000" w:firstRow="0" w:lastRow="0" w:firstColumn="0" w:lastColumn="0" w:noHBand="0" w:noVBand="0"/>
      </w:tblPr>
      <w:tblGrid>
        <w:gridCol w:w="7105"/>
        <w:gridCol w:w="1536"/>
      </w:tblGrid>
      <w:tr w:rsidR="00992177" w14:paraId="287DEC4B" w14:textId="77777777" w:rsidTr="00E26A07">
        <w:trPr>
          <w:trHeight w:val="493"/>
        </w:trPr>
        <w:tc>
          <w:tcPr>
            <w:tcW w:w="7105" w:type="dxa"/>
            <w:tcBorders>
              <w:top w:val="single" w:sz="4" w:space="0" w:color="000000"/>
              <w:left w:val="single" w:sz="4" w:space="0" w:color="000000"/>
              <w:bottom w:val="single" w:sz="4" w:space="0" w:color="000000"/>
              <w:right w:val="single" w:sz="4" w:space="0" w:color="000000"/>
            </w:tcBorders>
          </w:tcPr>
          <w:p w14:paraId="0926934E" w14:textId="77777777" w:rsidR="00992177" w:rsidRPr="002F22B8" w:rsidRDefault="00992177" w:rsidP="00E26A07">
            <w:pPr>
              <w:pStyle w:val="TableParagraph"/>
              <w:kinsoku w:val="0"/>
              <w:overflowPunct w:val="0"/>
              <w:rPr>
                <w:b/>
                <w:bCs/>
                <w:sz w:val="20"/>
                <w:szCs w:val="20"/>
              </w:rPr>
            </w:pPr>
          </w:p>
          <w:p w14:paraId="27EDC0A0" w14:textId="77777777" w:rsidR="00992177" w:rsidRPr="002F22B8" w:rsidRDefault="00992177" w:rsidP="00E26A07">
            <w:pPr>
              <w:pStyle w:val="TableParagraph"/>
              <w:kinsoku w:val="0"/>
              <w:overflowPunct w:val="0"/>
              <w:ind w:left="2422" w:right="2406"/>
              <w:jc w:val="center"/>
              <w:rPr>
                <w:b/>
                <w:bCs/>
                <w:sz w:val="20"/>
                <w:szCs w:val="20"/>
              </w:rPr>
            </w:pPr>
            <w:r w:rsidRPr="002F22B8">
              <w:rPr>
                <w:b/>
                <w:bCs/>
                <w:sz w:val="20"/>
                <w:szCs w:val="20"/>
              </w:rPr>
              <w:t>Required Coursework for COUN 8450</w:t>
            </w:r>
          </w:p>
          <w:p w14:paraId="670370D2" w14:textId="77777777" w:rsidR="00992177" w:rsidRPr="002F22B8" w:rsidRDefault="00992177" w:rsidP="00E26A07">
            <w:pPr>
              <w:pStyle w:val="TableParagraph"/>
              <w:kinsoku w:val="0"/>
              <w:overflowPunct w:val="0"/>
              <w:ind w:left="2422" w:right="2406"/>
              <w:jc w:val="center"/>
              <w:rPr>
                <w:b/>
                <w:bCs/>
                <w:sz w:val="20"/>
                <w:szCs w:val="20"/>
              </w:rPr>
            </w:pPr>
          </w:p>
        </w:tc>
        <w:tc>
          <w:tcPr>
            <w:tcW w:w="1536" w:type="dxa"/>
            <w:tcBorders>
              <w:top w:val="single" w:sz="4" w:space="0" w:color="000000"/>
              <w:left w:val="single" w:sz="4" w:space="0" w:color="000000"/>
              <w:bottom w:val="single" w:sz="4" w:space="0" w:color="000000"/>
              <w:right w:val="single" w:sz="4" w:space="0" w:color="000000"/>
            </w:tcBorders>
          </w:tcPr>
          <w:p w14:paraId="0A0C190F" w14:textId="77777777" w:rsidR="00992177" w:rsidRPr="002F22B8" w:rsidRDefault="00992177" w:rsidP="00E26A07">
            <w:pPr>
              <w:pStyle w:val="TableParagraph"/>
              <w:kinsoku w:val="0"/>
              <w:overflowPunct w:val="0"/>
              <w:rPr>
                <w:b/>
                <w:bCs/>
                <w:sz w:val="20"/>
                <w:szCs w:val="20"/>
              </w:rPr>
            </w:pPr>
          </w:p>
          <w:p w14:paraId="0D2A1617" w14:textId="77777777" w:rsidR="00992177" w:rsidRPr="002F22B8" w:rsidRDefault="00992177" w:rsidP="00E26A07">
            <w:pPr>
              <w:spacing w:after="0"/>
              <w:jc w:val="center"/>
              <w:rPr>
                <w:rFonts w:ascii="Arial" w:hAnsi="Arial" w:cs="Arial"/>
                <w:b/>
                <w:bCs/>
                <w:sz w:val="20"/>
                <w:szCs w:val="20"/>
              </w:rPr>
            </w:pPr>
            <w:r w:rsidRPr="002F22B8">
              <w:rPr>
                <w:rFonts w:ascii="Arial" w:hAnsi="Arial" w:cs="Arial"/>
                <w:b/>
                <w:bCs/>
                <w:sz w:val="20"/>
                <w:szCs w:val="20"/>
              </w:rPr>
              <w:t>Semester</w:t>
            </w:r>
          </w:p>
          <w:p w14:paraId="229E2854" w14:textId="77777777" w:rsidR="00992177" w:rsidRPr="002F22B8" w:rsidRDefault="00992177" w:rsidP="00E26A07">
            <w:pPr>
              <w:spacing w:after="0"/>
              <w:jc w:val="center"/>
            </w:pPr>
            <w:r w:rsidRPr="002F22B8">
              <w:rPr>
                <w:rFonts w:ascii="Arial" w:hAnsi="Arial" w:cs="Arial"/>
                <w:b/>
                <w:bCs/>
                <w:sz w:val="20"/>
                <w:szCs w:val="20"/>
              </w:rPr>
              <w:t>Completed</w:t>
            </w:r>
          </w:p>
        </w:tc>
      </w:tr>
      <w:tr w:rsidR="00992177" w14:paraId="6EACBCBB" w14:textId="77777777" w:rsidTr="00E26A07">
        <w:trPr>
          <w:trHeight w:val="164"/>
        </w:trPr>
        <w:tc>
          <w:tcPr>
            <w:tcW w:w="7105" w:type="dxa"/>
            <w:tcBorders>
              <w:top w:val="single" w:sz="4" w:space="0" w:color="000000"/>
              <w:left w:val="single" w:sz="4" w:space="0" w:color="000000"/>
              <w:bottom w:val="single" w:sz="4" w:space="0" w:color="000000"/>
              <w:right w:val="single" w:sz="4" w:space="0" w:color="000000"/>
            </w:tcBorders>
          </w:tcPr>
          <w:p w14:paraId="01DEC18E" w14:textId="77777777" w:rsidR="00992177" w:rsidRPr="007C7FBC" w:rsidRDefault="00992177" w:rsidP="00E26A07">
            <w:pPr>
              <w:pStyle w:val="TableParagraph"/>
              <w:kinsoku w:val="0"/>
              <w:overflowPunct w:val="0"/>
              <w:spacing w:line="210" w:lineRule="exact"/>
              <w:ind w:left="110"/>
              <w:rPr>
                <w:sz w:val="20"/>
                <w:szCs w:val="20"/>
              </w:rPr>
            </w:pPr>
            <w:r w:rsidRPr="007C7FBC">
              <w:rPr>
                <w:sz w:val="20"/>
                <w:szCs w:val="20"/>
              </w:rPr>
              <w:t>COUN 8930: History of Higher Ed. &amp; Student Development Theories</w:t>
            </w:r>
          </w:p>
        </w:tc>
        <w:tc>
          <w:tcPr>
            <w:tcW w:w="1536" w:type="dxa"/>
            <w:tcBorders>
              <w:top w:val="single" w:sz="4" w:space="0" w:color="000000"/>
              <w:left w:val="single" w:sz="4" w:space="0" w:color="000000"/>
              <w:bottom w:val="single" w:sz="4" w:space="0" w:color="000000"/>
              <w:right w:val="single" w:sz="4" w:space="0" w:color="000000"/>
            </w:tcBorders>
          </w:tcPr>
          <w:p w14:paraId="59B422ED" w14:textId="77777777" w:rsidR="00992177" w:rsidRPr="007C7FBC" w:rsidRDefault="00992177" w:rsidP="00E26A07">
            <w:pPr>
              <w:pStyle w:val="TableParagraph"/>
              <w:kinsoku w:val="0"/>
              <w:overflowPunct w:val="0"/>
              <w:spacing w:line="210" w:lineRule="exact"/>
              <w:ind w:left="493"/>
              <w:rPr>
                <w:sz w:val="20"/>
                <w:szCs w:val="20"/>
              </w:rPr>
            </w:pPr>
          </w:p>
        </w:tc>
      </w:tr>
      <w:tr w:rsidR="00992177" w14:paraId="5B983CA4" w14:textId="77777777" w:rsidTr="00E26A07">
        <w:trPr>
          <w:trHeight w:val="164"/>
        </w:trPr>
        <w:tc>
          <w:tcPr>
            <w:tcW w:w="7105" w:type="dxa"/>
            <w:tcBorders>
              <w:top w:val="single" w:sz="4" w:space="0" w:color="000000"/>
              <w:left w:val="single" w:sz="4" w:space="0" w:color="000000"/>
              <w:bottom w:val="single" w:sz="4" w:space="0" w:color="000000"/>
              <w:right w:val="single" w:sz="4" w:space="0" w:color="000000"/>
            </w:tcBorders>
          </w:tcPr>
          <w:p w14:paraId="73D15295" w14:textId="77777777" w:rsidR="00992177" w:rsidRPr="007C7FBC" w:rsidRDefault="00992177" w:rsidP="00E26A07">
            <w:pPr>
              <w:pStyle w:val="TableParagraph"/>
              <w:kinsoku w:val="0"/>
              <w:overflowPunct w:val="0"/>
              <w:spacing w:line="210" w:lineRule="exact"/>
              <w:ind w:left="110"/>
              <w:rPr>
                <w:sz w:val="20"/>
                <w:szCs w:val="20"/>
              </w:rPr>
            </w:pPr>
            <w:r w:rsidRPr="007C7FBC">
              <w:rPr>
                <w:sz w:val="20"/>
                <w:szCs w:val="20"/>
              </w:rPr>
              <w:t>COUN 8030: Counseling Practices</w:t>
            </w:r>
          </w:p>
        </w:tc>
        <w:tc>
          <w:tcPr>
            <w:tcW w:w="1536" w:type="dxa"/>
            <w:tcBorders>
              <w:top w:val="single" w:sz="4" w:space="0" w:color="000000"/>
              <w:left w:val="single" w:sz="4" w:space="0" w:color="000000"/>
              <w:bottom w:val="single" w:sz="4" w:space="0" w:color="000000"/>
              <w:right w:val="single" w:sz="4" w:space="0" w:color="000000"/>
            </w:tcBorders>
          </w:tcPr>
          <w:p w14:paraId="405A19B0" w14:textId="77777777" w:rsidR="00992177" w:rsidRPr="007C7FBC" w:rsidRDefault="00992177" w:rsidP="00E26A07">
            <w:pPr>
              <w:pStyle w:val="TableParagraph"/>
              <w:kinsoku w:val="0"/>
              <w:overflowPunct w:val="0"/>
              <w:spacing w:line="210" w:lineRule="exact"/>
              <w:ind w:left="493"/>
              <w:rPr>
                <w:sz w:val="20"/>
                <w:szCs w:val="20"/>
              </w:rPr>
            </w:pPr>
          </w:p>
        </w:tc>
      </w:tr>
      <w:tr w:rsidR="00992177" w14:paraId="41936C7E" w14:textId="77777777" w:rsidTr="00E26A07">
        <w:trPr>
          <w:trHeight w:val="164"/>
        </w:trPr>
        <w:tc>
          <w:tcPr>
            <w:tcW w:w="7105" w:type="dxa"/>
            <w:tcBorders>
              <w:top w:val="single" w:sz="4" w:space="0" w:color="000000"/>
              <w:left w:val="single" w:sz="4" w:space="0" w:color="000000"/>
              <w:bottom w:val="single" w:sz="4" w:space="0" w:color="000000"/>
              <w:right w:val="single" w:sz="4" w:space="0" w:color="000000"/>
            </w:tcBorders>
          </w:tcPr>
          <w:p w14:paraId="7A5B5942" w14:textId="77777777" w:rsidR="00992177" w:rsidRPr="007C7FBC" w:rsidRDefault="00992177" w:rsidP="00E26A07">
            <w:pPr>
              <w:pStyle w:val="TableParagraph"/>
              <w:kinsoku w:val="0"/>
              <w:overflowPunct w:val="0"/>
              <w:spacing w:line="210" w:lineRule="exact"/>
              <w:ind w:left="110"/>
              <w:rPr>
                <w:sz w:val="20"/>
                <w:szCs w:val="20"/>
              </w:rPr>
            </w:pPr>
            <w:r w:rsidRPr="007C7FBC">
              <w:rPr>
                <w:sz w:val="20"/>
                <w:szCs w:val="20"/>
              </w:rPr>
              <w:t>COUN 8850: The College Student Experience &amp; Personnel Work in Higher Ed</w:t>
            </w:r>
          </w:p>
        </w:tc>
        <w:tc>
          <w:tcPr>
            <w:tcW w:w="1536" w:type="dxa"/>
            <w:tcBorders>
              <w:top w:val="single" w:sz="4" w:space="0" w:color="000000"/>
              <w:left w:val="single" w:sz="4" w:space="0" w:color="000000"/>
              <w:bottom w:val="single" w:sz="4" w:space="0" w:color="000000"/>
              <w:right w:val="single" w:sz="4" w:space="0" w:color="000000"/>
            </w:tcBorders>
          </w:tcPr>
          <w:p w14:paraId="1D7C3895" w14:textId="77777777" w:rsidR="00992177" w:rsidRPr="007C7FBC" w:rsidRDefault="00992177" w:rsidP="00E26A07">
            <w:pPr>
              <w:pStyle w:val="TableParagraph"/>
              <w:kinsoku w:val="0"/>
              <w:overflowPunct w:val="0"/>
              <w:spacing w:line="210" w:lineRule="exact"/>
              <w:ind w:left="382"/>
              <w:rPr>
                <w:sz w:val="20"/>
                <w:szCs w:val="20"/>
              </w:rPr>
            </w:pPr>
          </w:p>
        </w:tc>
      </w:tr>
      <w:tr w:rsidR="00992177" w14:paraId="08C61482" w14:textId="77777777" w:rsidTr="00E26A07">
        <w:trPr>
          <w:trHeight w:val="311"/>
        </w:trPr>
        <w:tc>
          <w:tcPr>
            <w:tcW w:w="7105" w:type="dxa"/>
            <w:tcBorders>
              <w:top w:val="single" w:sz="4" w:space="0" w:color="000000"/>
              <w:left w:val="single" w:sz="4" w:space="0" w:color="000000"/>
              <w:bottom w:val="single" w:sz="4" w:space="0" w:color="000000"/>
              <w:right w:val="single" w:sz="4" w:space="0" w:color="000000"/>
            </w:tcBorders>
          </w:tcPr>
          <w:p w14:paraId="4FB5F8BC" w14:textId="77777777" w:rsidR="00992177" w:rsidRPr="007C7FBC" w:rsidRDefault="00992177" w:rsidP="00E26A07">
            <w:pPr>
              <w:pStyle w:val="TableParagraph"/>
              <w:kinsoku w:val="0"/>
              <w:overflowPunct w:val="0"/>
              <w:ind w:left="110"/>
              <w:rPr>
                <w:sz w:val="20"/>
                <w:szCs w:val="20"/>
                <w:highlight w:val="yellow"/>
              </w:rPr>
            </w:pPr>
            <w:r w:rsidRPr="007C7FBC">
              <w:rPr>
                <w:sz w:val="20"/>
                <w:szCs w:val="20"/>
              </w:rPr>
              <w:t>COUN 8820: Crisis and Emergency Management in Higher Education</w:t>
            </w:r>
          </w:p>
        </w:tc>
        <w:tc>
          <w:tcPr>
            <w:tcW w:w="1536" w:type="dxa"/>
            <w:tcBorders>
              <w:top w:val="single" w:sz="4" w:space="0" w:color="000000"/>
              <w:left w:val="single" w:sz="4" w:space="0" w:color="000000"/>
              <w:bottom w:val="single" w:sz="4" w:space="0" w:color="000000"/>
              <w:right w:val="single" w:sz="4" w:space="0" w:color="000000"/>
            </w:tcBorders>
          </w:tcPr>
          <w:p w14:paraId="131431C5" w14:textId="77777777" w:rsidR="00992177" w:rsidRPr="007C7FBC" w:rsidRDefault="00992177" w:rsidP="00E26A07">
            <w:pPr>
              <w:pStyle w:val="TableParagraph"/>
              <w:kinsoku w:val="0"/>
              <w:overflowPunct w:val="0"/>
              <w:ind w:right="293"/>
              <w:jc w:val="center"/>
              <w:rPr>
                <w:sz w:val="20"/>
                <w:szCs w:val="20"/>
              </w:rPr>
            </w:pPr>
            <w:r w:rsidRPr="007C7FBC">
              <w:rPr>
                <w:sz w:val="20"/>
                <w:szCs w:val="20"/>
              </w:rPr>
              <w:t xml:space="preserve">       </w:t>
            </w:r>
          </w:p>
        </w:tc>
      </w:tr>
      <w:tr w:rsidR="00992177" w14:paraId="325D68F3" w14:textId="77777777" w:rsidTr="00E26A07">
        <w:trPr>
          <w:trHeight w:val="164"/>
        </w:trPr>
        <w:tc>
          <w:tcPr>
            <w:tcW w:w="7105" w:type="dxa"/>
            <w:tcBorders>
              <w:top w:val="single" w:sz="4" w:space="0" w:color="000000"/>
              <w:left w:val="single" w:sz="4" w:space="0" w:color="000000"/>
              <w:bottom w:val="single" w:sz="4" w:space="0" w:color="000000"/>
              <w:right w:val="single" w:sz="4" w:space="0" w:color="000000"/>
            </w:tcBorders>
          </w:tcPr>
          <w:p w14:paraId="320D6CB6" w14:textId="77777777" w:rsidR="00992177" w:rsidRPr="007C7FBC" w:rsidRDefault="00992177" w:rsidP="00E26A07">
            <w:pPr>
              <w:pStyle w:val="TableParagraph"/>
              <w:kinsoku w:val="0"/>
              <w:overflowPunct w:val="0"/>
              <w:spacing w:line="210" w:lineRule="exact"/>
              <w:ind w:left="110"/>
              <w:rPr>
                <w:sz w:val="20"/>
                <w:szCs w:val="20"/>
              </w:rPr>
            </w:pPr>
            <w:r w:rsidRPr="007C7FBC">
              <w:rPr>
                <w:sz w:val="20"/>
                <w:szCs w:val="20"/>
              </w:rPr>
              <w:t>COUN 8940: Diversity and Wellness Issues in Higher Education</w:t>
            </w:r>
          </w:p>
        </w:tc>
        <w:tc>
          <w:tcPr>
            <w:tcW w:w="1536" w:type="dxa"/>
            <w:tcBorders>
              <w:top w:val="single" w:sz="4" w:space="0" w:color="000000"/>
              <w:left w:val="single" w:sz="4" w:space="0" w:color="000000"/>
              <w:bottom w:val="single" w:sz="4" w:space="0" w:color="000000"/>
              <w:right w:val="single" w:sz="4" w:space="0" w:color="000000"/>
            </w:tcBorders>
          </w:tcPr>
          <w:p w14:paraId="48103F69" w14:textId="77777777" w:rsidR="00992177" w:rsidRPr="007C7FBC" w:rsidRDefault="00992177" w:rsidP="00E26A07">
            <w:pPr>
              <w:pStyle w:val="TableParagraph"/>
              <w:kinsoku w:val="0"/>
              <w:overflowPunct w:val="0"/>
              <w:spacing w:line="210" w:lineRule="exact"/>
              <w:ind w:right="293"/>
              <w:jc w:val="right"/>
              <w:rPr>
                <w:sz w:val="20"/>
                <w:szCs w:val="20"/>
              </w:rPr>
            </w:pPr>
          </w:p>
        </w:tc>
      </w:tr>
    </w:tbl>
    <w:p w14:paraId="449008E5" w14:textId="77777777" w:rsidR="00992177" w:rsidRDefault="00992177" w:rsidP="00992177">
      <w:pPr>
        <w:jc w:val="center"/>
        <w:rPr>
          <w:rFonts w:ascii="Arial" w:hAnsi="Arial" w:cs="Arial"/>
          <w:b/>
          <w:bCs/>
          <w:sz w:val="24"/>
          <w:szCs w:val="24"/>
        </w:rPr>
      </w:pPr>
    </w:p>
    <w:p w14:paraId="64B21221" w14:textId="77777777" w:rsidR="00992177" w:rsidRPr="0073585B" w:rsidRDefault="00992177" w:rsidP="00992177">
      <w:pPr>
        <w:jc w:val="center"/>
        <w:rPr>
          <w:rFonts w:ascii="Arial" w:hAnsi="Arial" w:cs="Arial"/>
          <w:sz w:val="24"/>
          <w:szCs w:val="24"/>
        </w:rPr>
      </w:pPr>
    </w:p>
    <w:p w14:paraId="1E6E6D22" w14:textId="77777777" w:rsidR="00992177" w:rsidRDefault="00992177" w:rsidP="00992177">
      <w:pPr>
        <w:jc w:val="center"/>
        <w:rPr>
          <w:rFonts w:ascii="Arial" w:hAnsi="Arial" w:cs="Arial"/>
          <w:b/>
          <w:bCs/>
          <w:sz w:val="24"/>
          <w:szCs w:val="24"/>
        </w:rPr>
      </w:pPr>
    </w:p>
    <w:p w14:paraId="0D5D6F78" w14:textId="77777777" w:rsidR="00992177" w:rsidRPr="00C26325" w:rsidRDefault="00992177" w:rsidP="00992177">
      <w:pPr>
        <w:jc w:val="center"/>
        <w:rPr>
          <w:rFonts w:ascii="Arial" w:hAnsi="Arial" w:cs="Arial"/>
          <w:b/>
          <w:bCs/>
          <w:sz w:val="24"/>
          <w:szCs w:val="24"/>
        </w:rPr>
      </w:pPr>
    </w:p>
    <w:p w14:paraId="548A1852" w14:textId="77777777" w:rsidR="00992177" w:rsidRDefault="00992177" w:rsidP="00992177">
      <w:pPr>
        <w:rPr>
          <w:rFonts w:ascii="Arial" w:hAnsi="Arial" w:cs="Arial"/>
          <w:b/>
          <w:bCs/>
          <w:sz w:val="24"/>
          <w:szCs w:val="24"/>
          <w:u w:val="single"/>
        </w:rPr>
      </w:pPr>
    </w:p>
    <w:p w14:paraId="50D3F7CD" w14:textId="77777777" w:rsidR="00992177" w:rsidRDefault="00992177" w:rsidP="00992177">
      <w:pPr>
        <w:rPr>
          <w:rFonts w:ascii="Arial" w:hAnsi="Arial" w:cs="Arial"/>
          <w:b/>
          <w:bCs/>
          <w:sz w:val="24"/>
          <w:szCs w:val="24"/>
          <w:u w:val="single"/>
        </w:rPr>
      </w:pPr>
    </w:p>
    <w:p w14:paraId="6ED65088" w14:textId="77777777" w:rsidR="00992177" w:rsidRDefault="00992177" w:rsidP="00992177">
      <w:pPr>
        <w:rPr>
          <w:rFonts w:ascii="Arial" w:hAnsi="Arial" w:cs="Arial"/>
          <w:b/>
          <w:bCs/>
          <w:sz w:val="24"/>
          <w:szCs w:val="24"/>
          <w:u w:val="single"/>
        </w:rPr>
      </w:pPr>
    </w:p>
    <w:p w14:paraId="2EDC622D" w14:textId="77777777" w:rsidR="00992177" w:rsidRPr="00B142E4" w:rsidRDefault="00992177" w:rsidP="00992177">
      <w:pPr>
        <w:rPr>
          <w:rFonts w:ascii="Arial" w:hAnsi="Arial" w:cs="Arial"/>
          <w:b/>
          <w:bCs/>
          <w:sz w:val="24"/>
          <w:szCs w:val="24"/>
          <w:u w:val="single"/>
        </w:rPr>
      </w:pPr>
      <w:r w:rsidRPr="00B142E4">
        <w:rPr>
          <w:rFonts w:ascii="Arial" w:hAnsi="Arial" w:cs="Arial"/>
          <w:b/>
          <w:bCs/>
          <w:sz w:val="24"/>
          <w:szCs w:val="24"/>
          <w:u w:val="single"/>
        </w:rPr>
        <w:t>Field Experience Site Information</w:t>
      </w:r>
    </w:p>
    <w:p w14:paraId="57AF1A0F" w14:textId="77777777" w:rsidR="00992177" w:rsidRDefault="00992177" w:rsidP="00992177">
      <w:pPr>
        <w:rPr>
          <w:u w:val="single"/>
        </w:rPr>
      </w:pPr>
      <w:r>
        <w:rPr>
          <w:rFonts w:ascii="Arial" w:hAnsi="Arial" w:cs="Arial"/>
          <w:sz w:val="24"/>
          <w:szCs w:val="24"/>
        </w:rPr>
        <w:t>Institution:</w:t>
      </w:r>
      <w:r>
        <w:rPr>
          <w:rFonts w:ascii="Arial" w:hAnsi="Arial" w:cs="Arial"/>
          <w:sz w:val="24"/>
          <w:szCs w:val="24"/>
        </w:rPr>
        <w:tab/>
      </w:r>
      <w:r>
        <w:rPr>
          <w:rFonts w:ascii="Arial" w:hAnsi="Arial" w:cs="Arial"/>
          <w:sz w:val="24"/>
          <w:szCs w:val="24"/>
        </w:rPr>
        <w:tab/>
      </w:r>
      <w:r>
        <w:rPr>
          <w:u w:val="single"/>
        </w:rPr>
        <w:tab/>
        <w:t>_______________________________________________</w:t>
      </w:r>
    </w:p>
    <w:p w14:paraId="738796C0" w14:textId="77777777" w:rsidR="00992177" w:rsidRDefault="00992177" w:rsidP="00992177">
      <w:pPr>
        <w:rPr>
          <w:u w:val="single"/>
        </w:rPr>
      </w:pPr>
      <w:r>
        <w:rPr>
          <w:rFonts w:ascii="Arial" w:hAnsi="Arial" w:cs="Arial"/>
          <w:sz w:val="24"/>
          <w:szCs w:val="24"/>
        </w:rPr>
        <w:t>Department:</w:t>
      </w:r>
      <w:r>
        <w:rPr>
          <w:rFonts w:ascii="Arial" w:hAnsi="Arial" w:cs="Arial"/>
          <w:sz w:val="24"/>
          <w:szCs w:val="24"/>
        </w:rPr>
        <w:tab/>
      </w:r>
      <w:r>
        <w:rPr>
          <w:rFonts w:ascii="Arial" w:hAnsi="Arial" w:cs="Arial"/>
          <w:sz w:val="24"/>
          <w:szCs w:val="24"/>
        </w:rPr>
        <w:tab/>
      </w:r>
      <w:r>
        <w:rPr>
          <w:u w:val="single"/>
        </w:rPr>
        <w:tab/>
        <w:t>_______________________________________________</w:t>
      </w:r>
    </w:p>
    <w:p w14:paraId="33AF33C5" w14:textId="77777777" w:rsidR="00992177" w:rsidRDefault="00992177" w:rsidP="00992177">
      <w:pPr>
        <w:rPr>
          <w:u w:val="single"/>
        </w:rPr>
      </w:pPr>
      <w:r>
        <w:rPr>
          <w:rFonts w:ascii="Arial" w:hAnsi="Arial" w:cs="Arial"/>
          <w:sz w:val="24"/>
          <w:szCs w:val="24"/>
        </w:rPr>
        <w:t>Site Supervisor: Name:</w:t>
      </w:r>
      <w:r>
        <w:rPr>
          <w:u w:val="single"/>
        </w:rPr>
        <w:tab/>
        <w:t>_______________________________________________</w:t>
      </w:r>
    </w:p>
    <w:p w14:paraId="6361D552" w14:textId="77777777" w:rsidR="00992177" w:rsidRDefault="00992177" w:rsidP="00992177">
      <w:pPr>
        <w:rPr>
          <w:b/>
          <w:bCs/>
          <w:sz w:val="28"/>
          <w:szCs w:val="28"/>
        </w:rPr>
      </w:pPr>
      <w:r>
        <w:rPr>
          <w:rFonts w:ascii="Arial" w:hAnsi="Arial" w:cs="Arial"/>
          <w:sz w:val="24"/>
          <w:szCs w:val="24"/>
        </w:rPr>
        <w:t>Site Supervisor Phone:</w:t>
      </w:r>
      <w:r>
        <w:rPr>
          <w:u w:val="single"/>
        </w:rPr>
        <w:tab/>
        <w:t>_______________________________________________</w:t>
      </w:r>
    </w:p>
    <w:p w14:paraId="3B4192F1" w14:textId="77777777" w:rsidR="00992177" w:rsidRPr="006C1254" w:rsidRDefault="00992177" w:rsidP="00992177">
      <w:pPr>
        <w:rPr>
          <w:rFonts w:ascii="Arial" w:hAnsi="Arial" w:cs="Arial"/>
          <w:u w:val="single"/>
        </w:rPr>
      </w:pPr>
      <w:r>
        <w:rPr>
          <w:rFonts w:ascii="Arial" w:hAnsi="Arial" w:cs="Arial"/>
          <w:sz w:val="24"/>
          <w:szCs w:val="24"/>
        </w:rPr>
        <w:t>Site Super</w:t>
      </w:r>
      <w:r w:rsidRPr="006C1254">
        <w:rPr>
          <w:rFonts w:ascii="Arial" w:hAnsi="Arial" w:cs="Arial"/>
          <w:sz w:val="24"/>
          <w:szCs w:val="24"/>
        </w:rPr>
        <w:t>visor Email:</w:t>
      </w:r>
      <w:r w:rsidRPr="006C1254">
        <w:rPr>
          <w:rFonts w:ascii="Arial" w:hAnsi="Arial" w:cs="Arial"/>
          <w:u w:val="single"/>
        </w:rPr>
        <w:tab/>
        <w:t>_______________________________________________</w:t>
      </w:r>
    </w:p>
    <w:p w14:paraId="5DAEED75" w14:textId="77777777" w:rsidR="00992177" w:rsidRPr="006C1254" w:rsidRDefault="00992177" w:rsidP="00992177">
      <w:pPr>
        <w:rPr>
          <w:rFonts w:ascii="Arial" w:hAnsi="Arial" w:cs="Arial"/>
          <w:sz w:val="24"/>
          <w:szCs w:val="24"/>
        </w:rPr>
      </w:pPr>
    </w:p>
    <w:p w14:paraId="1AD88D67" w14:textId="2E3B3A54" w:rsidR="00992177" w:rsidRDefault="00992177" w:rsidP="00992177">
      <w:pPr>
        <w:rPr>
          <w:rFonts w:ascii="Arial" w:hAnsi="Arial" w:cs="Arial"/>
          <w:b/>
          <w:bCs/>
          <w:sz w:val="24"/>
          <w:szCs w:val="24"/>
        </w:rPr>
      </w:pPr>
      <w:r w:rsidRPr="006C1254">
        <w:rPr>
          <w:rFonts w:ascii="Arial" w:hAnsi="Arial" w:cs="Arial"/>
          <w:sz w:val="24"/>
          <w:szCs w:val="24"/>
        </w:rPr>
        <w:lastRenderedPageBreak/>
        <w:t xml:space="preserve">Agreed upon Guidelines, Roles, and Responsibilities of the </w:t>
      </w:r>
      <w:r>
        <w:rPr>
          <w:rFonts w:ascii="Arial" w:hAnsi="Arial" w:cs="Arial"/>
          <w:sz w:val="24"/>
          <w:szCs w:val="24"/>
        </w:rPr>
        <w:t>Field Experience</w:t>
      </w:r>
      <w:r w:rsidRPr="006C1254">
        <w:rPr>
          <w:rFonts w:ascii="Arial" w:hAnsi="Arial" w:cs="Arial"/>
          <w:sz w:val="24"/>
          <w:szCs w:val="24"/>
        </w:rPr>
        <w:t xml:space="preserve"> (if using current employment position, please discuss new role/tasks that you will be adding to your current position)</w:t>
      </w:r>
      <w:r>
        <w:rPr>
          <w:rFonts w:ascii="Arial" w:hAnsi="Arial" w:cs="Arial"/>
          <w:sz w:val="24"/>
          <w:szCs w:val="24"/>
        </w:rPr>
        <w:t xml:space="preserve"> – use space below to answer:</w:t>
      </w:r>
    </w:p>
    <w:p w14:paraId="00B5717A" w14:textId="77777777" w:rsidR="00992177" w:rsidRDefault="00992177" w:rsidP="00992177">
      <w:pPr>
        <w:rPr>
          <w:rFonts w:ascii="Arial" w:hAnsi="Arial" w:cs="Arial"/>
          <w:b/>
          <w:bCs/>
          <w:sz w:val="24"/>
          <w:szCs w:val="24"/>
        </w:rPr>
      </w:pPr>
    </w:p>
    <w:p w14:paraId="4BCF0C9E" w14:textId="77777777" w:rsidR="00992177" w:rsidRDefault="00992177" w:rsidP="00992177">
      <w:pPr>
        <w:rPr>
          <w:rFonts w:ascii="Arial" w:hAnsi="Arial" w:cs="Arial"/>
          <w:b/>
          <w:bCs/>
          <w:sz w:val="24"/>
          <w:szCs w:val="24"/>
        </w:rPr>
      </w:pPr>
    </w:p>
    <w:p w14:paraId="6123E52F" w14:textId="77777777" w:rsidR="00992177" w:rsidRDefault="00992177" w:rsidP="00992177">
      <w:pPr>
        <w:rPr>
          <w:rFonts w:ascii="Arial" w:hAnsi="Arial" w:cs="Arial"/>
          <w:b/>
          <w:bCs/>
          <w:sz w:val="24"/>
          <w:szCs w:val="24"/>
        </w:rPr>
      </w:pPr>
    </w:p>
    <w:p w14:paraId="391C34EF" w14:textId="77777777" w:rsidR="00992177" w:rsidRPr="0073585B" w:rsidRDefault="00992177" w:rsidP="00992177">
      <w:pPr>
        <w:rPr>
          <w:rFonts w:ascii="Arial" w:hAnsi="Arial" w:cs="Arial"/>
          <w:b/>
          <w:bCs/>
          <w:sz w:val="24"/>
          <w:szCs w:val="24"/>
        </w:rPr>
      </w:pPr>
    </w:p>
    <w:p w14:paraId="0A278E24" w14:textId="77777777" w:rsidR="00992177" w:rsidRDefault="00992177" w:rsidP="00992177">
      <w:pPr>
        <w:jc w:val="center"/>
        <w:rPr>
          <w:rFonts w:ascii="Arial" w:hAnsi="Arial" w:cs="Arial"/>
          <w:b/>
          <w:bCs/>
          <w:sz w:val="28"/>
          <w:szCs w:val="28"/>
        </w:rPr>
      </w:pPr>
    </w:p>
    <w:p w14:paraId="2A84C256" w14:textId="77777777" w:rsidR="00992177" w:rsidRDefault="00992177" w:rsidP="00992177">
      <w:pPr>
        <w:jc w:val="center"/>
        <w:rPr>
          <w:rFonts w:ascii="Arial" w:hAnsi="Arial" w:cs="Arial"/>
          <w:b/>
          <w:bCs/>
          <w:sz w:val="28"/>
          <w:szCs w:val="28"/>
        </w:rPr>
      </w:pPr>
    </w:p>
    <w:p w14:paraId="42202D1E" w14:textId="77777777" w:rsidR="00992177" w:rsidRDefault="00992177" w:rsidP="00992177">
      <w:pPr>
        <w:jc w:val="center"/>
        <w:rPr>
          <w:rFonts w:ascii="Arial" w:hAnsi="Arial" w:cs="Arial"/>
          <w:b/>
          <w:bCs/>
          <w:sz w:val="28"/>
          <w:szCs w:val="28"/>
        </w:rPr>
      </w:pPr>
    </w:p>
    <w:p w14:paraId="676FA380" w14:textId="77777777" w:rsidR="00992177" w:rsidRPr="007062C3" w:rsidRDefault="00992177" w:rsidP="00992177">
      <w:pPr>
        <w:jc w:val="center"/>
        <w:rPr>
          <w:rFonts w:ascii="Arial" w:hAnsi="Arial" w:cs="Arial"/>
          <w:b/>
          <w:bCs/>
          <w:sz w:val="28"/>
          <w:szCs w:val="28"/>
        </w:rPr>
      </w:pPr>
    </w:p>
    <w:p w14:paraId="40E049E7" w14:textId="77777777" w:rsidR="00992177" w:rsidRDefault="00992177" w:rsidP="00992177">
      <w:pPr>
        <w:rPr>
          <w:rFonts w:ascii="Arial" w:hAnsi="Arial" w:cs="Arial"/>
          <w:sz w:val="24"/>
          <w:szCs w:val="24"/>
        </w:rPr>
      </w:pPr>
      <w:r>
        <w:rPr>
          <w:rFonts w:ascii="Arial" w:hAnsi="Arial" w:cs="Arial"/>
          <w:sz w:val="24"/>
          <w:szCs w:val="24"/>
        </w:rPr>
        <w:t>Please email all completed information to your SAHE Faculty Advisor for approval.  Upon review, students who meet requirements for the course will receive a permission number via email to be used when enrolling in the course for 3 credit hours.</w:t>
      </w:r>
    </w:p>
    <w:p w14:paraId="77800C0A" w14:textId="77777777" w:rsidR="00992177" w:rsidRPr="007062C3" w:rsidRDefault="00992177" w:rsidP="00992177">
      <w:pPr>
        <w:rPr>
          <w:rFonts w:ascii="Arial" w:hAnsi="Arial" w:cs="Arial"/>
          <w:sz w:val="24"/>
          <w:szCs w:val="24"/>
        </w:rPr>
      </w:pPr>
      <w:r>
        <w:rPr>
          <w:rFonts w:ascii="Arial" w:hAnsi="Arial" w:cs="Arial"/>
          <w:sz w:val="24"/>
          <w:szCs w:val="24"/>
        </w:rPr>
        <w:t>Emailing this completed information to the SAHE Faculty Advisor</w:t>
      </w:r>
      <w:r w:rsidRPr="007062C3">
        <w:rPr>
          <w:rFonts w:ascii="Arial" w:hAnsi="Arial" w:cs="Arial"/>
          <w:spacing w:val="-10"/>
          <w:sz w:val="24"/>
          <w:szCs w:val="24"/>
        </w:rPr>
        <w:t xml:space="preserve"> </w:t>
      </w:r>
      <w:r w:rsidRPr="007062C3">
        <w:rPr>
          <w:rFonts w:ascii="Arial" w:hAnsi="Arial" w:cs="Arial"/>
          <w:sz w:val="24"/>
          <w:szCs w:val="24"/>
        </w:rPr>
        <w:t>verifies</w:t>
      </w:r>
      <w:r w:rsidRPr="007062C3">
        <w:rPr>
          <w:rFonts w:ascii="Arial" w:hAnsi="Arial" w:cs="Arial"/>
          <w:spacing w:val="-9"/>
          <w:sz w:val="24"/>
          <w:szCs w:val="24"/>
        </w:rPr>
        <w:t xml:space="preserve"> </w:t>
      </w:r>
      <w:r w:rsidRPr="007062C3">
        <w:rPr>
          <w:rFonts w:ascii="Arial" w:hAnsi="Arial" w:cs="Arial"/>
          <w:sz w:val="24"/>
          <w:szCs w:val="24"/>
        </w:rPr>
        <w:t>I</w:t>
      </w:r>
      <w:r w:rsidRPr="007062C3">
        <w:rPr>
          <w:rFonts w:ascii="Arial" w:hAnsi="Arial" w:cs="Arial"/>
          <w:spacing w:val="-10"/>
          <w:sz w:val="24"/>
          <w:szCs w:val="24"/>
        </w:rPr>
        <w:t xml:space="preserve"> </w:t>
      </w:r>
      <w:r w:rsidRPr="007062C3">
        <w:rPr>
          <w:rFonts w:ascii="Arial" w:hAnsi="Arial" w:cs="Arial"/>
          <w:sz w:val="24"/>
          <w:szCs w:val="24"/>
        </w:rPr>
        <w:t>have</w:t>
      </w:r>
      <w:r w:rsidRPr="007062C3">
        <w:rPr>
          <w:rFonts w:ascii="Arial" w:hAnsi="Arial" w:cs="Arial"/>
          <w:spacing w:val="-8"/>
          <w:sz w:val="24"/>
          <w:szCs w:val="24"/>
        </w:rPr>
        <w:t xml:space="preserve"> </w:t>
      </w:r>
      <w:r w:rsidRPr="007062C3">
        <w:rPr>
          <w:rFonts w:ascii="Arial" w:hAnsi="Arial" w:cs="Arial"/>
          <w:sz w:val="24"/>
          <w:szCs w:val="24"/>
        </w:rPr>
        <w:t>read</w:t>
      </w:r>
      <w:r w:rsidRPr="007062C3">
        <w:rPr>
          <w:rFonts w:ascii="Arial" w:hAnsi="Arial" w:cs="Arial"/>
          <w:spacing w:val="-8"/>
          <w:sz w:val="24"/>
          <w:szCs w:val="24"/>
        </w:rPr>
        <w:t xml:space="preserve"> </w:t>
      </w:r>
      <w:r w:rsidRPr="007062C3">
        <w:rPr>
          <w:rFonts w:ascii="Arial" w:hAnsi="Arial" w:cs="Arial"/>
          <w:sz w:val="24"/>
          <w:szCs w:val="24"/>
        </w:rPr>
        <w:t>and</w:t>
      </w:r>
      <w:r w:rsidRPr="007062C3">
        <w:rPr>
          <w:rFonts w:ascii="Arial" w:hAnsi="Arial" w:cs="Arial"/>
          <w:spacing w:val="-9"/>
          <w:sz w:val="24"/>
          <w:szCs w:val="24"/>
        </w:rPr>
        <w:t xml:space="preserve"> </w:t>
      </w:r>
      <w:r w:rsidRPr="007062C3">
        <w:rPr>
          <w:rFonts w:ascii="Arial" w:hAnsi="Arial" w:cs="Arial"/>
          <w:sz w:val="24"/>
          <w:szCs w:val="24"/>
        </w:rPr>
        <w:t>agree</w:t>
      </w:r>
      <w:r w:rsidRPr="007062C3">
        <w:rPr>
          <w:rFonts w:ascii="Arial" w:hAnsi="Arial" w:cs="Arial"/>
          <w:spacing w:val="-15"/>
          <w:sz w:val="24"/>
          <w:szCs w:val="24"/>
        </w:rPr>
        <w:t xml:space="preserve"> </w:t>
      </w:r>
      <w:r w:rsidRPr="007062C3">
        <w:rPr>
          <w:rFonts w:ascii="Arial" w:hAnsi="Arial" w:cs="Arial"/>
          <w:sz w:val="24"/>
          <w:szCs w:val="24"/>
        </w:rPr>
        <w:t>to</w:t>
      </w:r>
      <w:r w:rsidRPr="007062C3">
        <w:rPr>
          <w:rFonts w:ascii="Arial" w:hAnsi="Arial" w:cs="Arial"/>
          <w:spacing w:val="-8"/>
          <w:sz w:val="24"/>
          <w:szCs w:val="24"/>
        </w:rPr>
        <w:t xml:space="preserve"> </w:t>
      </w:r>
      <w:r w:rsidRPr="007062C3">
        <w:rPr>
          <w:rFonts w:ascii="Arial" w:hAnsi="Arial" w:cs="Arial"/>
          <w:sz w:val="24"/>
          <w:szCs w:val="24"/>
        </w:rPr>
        <w:t>the</w:t>
      </w:r>
      <w:r w:rsidRPr="007062C3">
        <w:rPr>
          <w:rFonts w:ascii="Arial" w:hAnsi="Arial" w:cs="Arial"/>
          <w:spacing w:val="-10"/>
          <w:sz w:val="24"/>
          <w:szCs w:val="24"/>
        </w:rPr>
        <w:t xml:space="preserve"> </w:t>
      </w:r>
      <w:r w:rsidRPr="007062C3">
        <w:rPr>
          <w:rFonts w:ascii="Arial" w:hAnsi="Arial" w:cs="Arial"/>
          <w:sz w:val="24"/>
          <w:szCs w:val="24"/>
        </w:rPr>
        <w:t>policies,</w:t>
      </w:r>
      <w:r w:rsidRPr="007062C3">
        <w:rPr>
          <w:rFonts w:ascii="Arial" w:hAnsi="Arial" w:cs="Arial"/>
          <w:spacing w:val="-8"/>
          <w:sz w:val="24"/>
          <w:szCs w:val="24"/>
        </w:rPr>
        <w:t xml:space="preserve"> </w:t>
      </w:r>
      <w:r w:rsidRPr="007062C3">
        <w:rPr>
          <w:rFonts w:ascii="Arial" w:hAnsi="Arial" w:cs="Arial"/>
          <w:sz w:val="24"/>
          <w:szCs w:val="24"/>
        </w:rPr>
        <w:t>procedures,</w:t>
      </w:r>
      <w:r w:rsidRPr="007062C3">
        <w:rPr>
          <w:rFonts w:ascii="Arial" w:hAnsi="Arial" w:cs="Arial"/>
          <w:spacing w:val="-8"/>
          <w:sz w:val="24"/>
          <w:szCs w:val="24"/>
        </w:rPr>
        <w:t xml:space="preserve"> </w:t>
      </w:r>
      <w:r w:rsidRPr="007062C3">
        <w:rPr>
          <w:rFonts w:ascii="Arial" w:hAnsi="Arial" w:cs="Arial"/>
          <w:sz w:val="24"/>
          <w:szCs w:val="24"/>
        </w:rPr>
        <w:t>and</w:t>
      </w:r>
      <w:r w:rsidRPr="007062C3">
        <w:rPr>
          <w:rFonts w:ascii="Arial" w:hAnsi="Arial" w:cs="Arial"/>
          <w:spacing w:val="-7"/>
          <w:sz w:val="24"/>
          <w:szCs w:val="24"/>
        </w:rPr>
        <w:t xml:space="preserve"> </w:t>
      </w:r>
      <w:r w:rsidRPr="007062C3">
        <w:rPr>
          <w:rFonts w:ascii="Arial" w:hAnsi="Arial" w:cs="Arial"/>
          <w:sz w:val="24"/>
          <w:szCs w:val="24"/>
        </w:rPr>
        <w:t>requirements</w:t>
      </w:r>
      <w:r w:rsidRPr="007062C3">
        <w:rPr>
          <w:rFonts w:ascii="Arial" w:hAnsi="Arial" w:cs="Arial"/>
          <w:spacing w:val="-7"/>
          <w:sz w:val="24"/>
          <w:szCs w:val="24"/>
        </w:rPr>
        <w:t xml:space="preserve"> </w:t>
      </w:r>
      <w:r w:rsidRPr="007062C3">
        <w:rPr>
          <w:rFonts w:ascii="Arial" w:hAnsi="Arial" w:cs="Arial"/>
          <w:sz w:val="24"/>
          <w:szCs w:val="24"/>
        </w:rPr>
        <w:t xml:space="preserve">of SAHE COUN 8450 as </w:t>
      </w:r>
      <w:r w:rsidRPr="007062C3">
        <w:rPr>
          <w:rFonts w:ascii="Arial" w:hAnsi="Arial" w:cs="Arial"/>
          <w:spacing w:val="-3"/>
          <w:sz w:val="24"/>
          <w:szCs w:val="24"/>
        </w:rPr>
        <w:t xml:space="preserve">outlined </w:t>
      </w:r>
      <w:r w:rsidRPr="007062C3">
        <w:rPr>
          <w:rFonts w:ascii="Arial" w:hAnsi="Arial" w:cs="Arial"/>
          <w:sz w:val="24"/>
          <w:szCs w:val="24"/>
        </w:rPr>
        <w:t>in this</w:t>
      </w:r>
      <w:r w:rsidRPr="007062C3">
        <w:rPr>
          <w:rFonts w:ascii="Arial" w:hAnsi="Arial" w:cs="Arial"/>
          <w:spacing w:val="-24"/>
          <w:sz w:val="24"/>
          <w:szCs w:val="24"/>
        </w:rPr>
        <w:t xml:space="preserve"> </w:t>
      </w:r>
      <w:r w:rsidRPr="007062C3">
        <w:rPr>
          <w:rFonts w:ascii="Arial" w:hAnsi="Arial" w:cs="Arial"/>
          <w:sz w:val="24"/>
          <w:szCs w:val="24"/>
        </w:rPr>
        <w:t>manual.</w:t>
      </w:r>
    </w:p>
    <w:p w14:paraId="065AD5C5" w14:textId="77777777" w:rsidR="00992177" w:rsidRPr="007062C3" w:rsidRDefault="00992177" w:rsidP="00992177">
      <w:pPr>
        <w:pStyle w:val="BodyText"/>
        <w:kinsoku w:val="0"/>
        <w:overflowPunct w:val="0"/>
        <w:rPr>
          <w:rFonts w:ascii="Arial" w:hAnsi="Arial" w:cs="Arial"/>
          <w:sz w:val="20"/>
          <w:szCs w:val="20"/>
        </w:rPr>
      </w:pPr>
    </w:p>
    <w:p w14:paraId="65C79D0A" w14:textId="77777777" w:rsidR="00992177" w:rsidRPr="007062C3" w:rsidRDefault="00992177" w:rsidP="00992177">
      <w:pPr>
        <w:pStyle w:val="BodyText"/>
        <w:kinsoku w:val="0"/>
        <w:overflowPunct w:val="0"/>
        <w:rPr>
          <w:rFonts w:ascii="Arial" w:hAnsi="Arial" w:cs="Arial"/>
          <w:sz w:val="20"/>
          <w:szCs w:val="20"/>
        </w:rPr>
      </w:pPr>
    </w:p>
    <w:p w14:paraId="35E0647F" w14:textId="77777777" w:rsidR="00992177" w:rsidRDefault="00992177" w:rsidP="00992177">
      <w:pPr>
        <w:pStyle w:val="BodyText"/>
        <w:kinsoku w:val="0"/>
        <w:overflowPunct w:val="0"/>
        <w:rPr>
          <w:rFonts w:ascii="Arial" w:hAnsi="Arial" w:cs="Arial"/>
          <w:sz w:val="20"/>
          <w:szCs w:val="20"/>
        </w:rPr>
      </w:pPr>
    </w:p>
    <w:p w14:paraId="7C7C2A22" w14:textId="77777777" w:rsidR="00992177" w:rsidRDefault="00992177" w:rsidP="00992177">
      <w:pPr>
        <w:pStyle w:val="BodyText"/>
        <w:kinsoku w:val="0"/>
        <w:overflowPunct w:val="0"/>
        <w:rPr>
          <w:rFonts w:ascii="Arial" w:hAnsi="Arial" w:cs="Arial"/>
          <w:sz w:val="20"/>
          <w:szCs w:val="20"/>
        </w:rPr>
      </w:pPr>
    </w:p>
    <w:p w14:paraId="42695DED" w14:textId="77777777" w:rsidR="00992177" w:rsidRPr="007062C3" w:rsidRDefault="00992177" w:rsidP="00992177">
      <w:pPr>
        <w:pStyle w:val="BodyText"/>
        <w:kinsoku w:val="0"/>
        <w:overflowPunct w:val="0"/>
        <w:rPr>
          <w:rFonts w:ascii="Arial" w:hAnsi="Arial" w:cs="Arial"/>
          <w:sz w:val="20"/>
          <w:szCs w:val="20"/>
        </w:rPr>
      </w:pPr>
    </w:p>
    <w:p w14:paraId="5F452570" w14:textId="77777777" w:rsidR="00992177" w:rsidRPr="007062C3" w:rsidRDefault="00992177" w:rsidP="00992177">
      <w:pPr>
        <w:pStyle w:val="BodyText"/>
        <w:kinsoku w:val="0"/>
        <w:overflowPunct w:val="0"/>
        <w:spacing w:before="4"/>
        <w:rPr>
          <w:rFonts w:ascii="Arial" w:hAnsi="Arial" w:cs="Arial"/>
          <w:sz w:val="29"/>
          <w:szCs w:val="29"/>
        </w:rPr>
      </w:pPr>
    </w:p>
    <w:p w14:paraId="7ABA1971" w14:textId="77777777" w:rsidR="00992177" w:rsidRDefault="00992177" w:rsidP="00992177">
      <w:pPr>
        <w:jc w:val="center"/>
        <w:rPr>
          <w:b/>
          <w:bCs/>
          <w:sz w:val="28"/>
          <w:szCs w:val="28"/>
        </w:rPr>
      </w:pPr>
    </w:p>
    <w:p w14:paraId="506F097F" w14:textId="77777777" w:rsidR="00992177" w:rsidRDefault="00992177" w:rsidP="00992177">
      <w:pPr>
        <w:jc w:val="center"/>
        <w:rPr>
          <w:b/>
          <w:bCs/>
          <w:sz w:val="28"/>
          <w:szCs w:val="28"/>
        </w:rPr>
      </w:pPr>
    </w:p>
    <w:p w14:paraId="4ECC3A4F" w14:textId="77777777" w:rsidR="00992177" w:rsidRDefault="00992177" w:rsidP="00992177">
      <w:pPr>
        <w:jc w:val="center"/>
        <w:rPr>
          <w:b/>
          <w:bCs/>
          <w:sz w:val="28"/>
          <w:szCs w:val="28"/>
        </w:rPr>
      </w:pPr>
    </w:p>
    <w:p w14:paraId="7DFA826F" w14:textId="77777777" w:rsidR="00992177" w:rsidRDefault="00992177" w:rsidP="00797542">
      <w:pPr>
        <w:rPr>
          <w:rFonts w:ascii="Arial" w:hAnsi="Arial" w:cs="Arial"/>
          <w:sz w:val="24"/>
          <w:szCs w:val="24"/>
        </w:rPr>
      </w:pPr>
    </w:p>
    <w:p w14:paraId="066270F5" w14:textId="77777777" w:rsidR="00992177" w:rsidRDefault="00992177" w:rsidP="00797542">
      <w:pPr>
        <w:rPr>
          <w:rFonts w:ascii="Arial" w:hAnsi="Arial" w:cs="Arial"/>
          <w:sz w:val="24"/>
          <w:szCs w:val="24"/>
        </w:rPr>
      </w:pPr>
    </w:p>
    <w:p w14:paraId="1307C401" w14:textId="77777777" w:rsidR="00992177" w:rsidRDefault="00992177" w:rsidP="00797542">
      <w:pPr>
        <w:rPr>
          <w:rFonts w:ascii="Arial" w:hAnsi="Arial" w:cs="Arial"/>
          <w:sz w:val="24"/>
          <w:szCs w:val="24"/>
        </w:rPr>
      </w:pPr>
    </w:p>
    <w:p w14:paraId="40399E83" w14:textId="77777777" w:rsidR="00992177" w:rsidRDefault="00992177" w:rsidP="00797542">
      <w:pPr>
        <w:rPr>
          <w:rFonts w:ascii="Arial" w:hAnsi="Arial" w:cs="Arial"/>
          <w:sz w:val="24"/>
          <w:szCs w:val="24"/>
        </w:rPr>
      </w:pPr>
    </w:p>
    <w:p w14:paraId="1DDBCF7E" w14:textId="77777777" w:rsidR="00992177" w:rsidRDefault="00992177" w:rsidP="00797542">
      <w:pPr>
        <w:rPr>
          <w:rFonts w:ascii="Arial" w:hAnsi="Arial" w:cs="Arial"/>
          <w:sz w:val="24"/>
          <w:szCs w:val="24"/>
        </w:rPr>
      </w:pPr>
    </w:p>
    <w:p w14:paraId="539128D4" w14:textId="77777777" w:rsidR="00992177" w:rsidRDefault="00992177" w:rsidP="00797542">
      <w:pPr>
        <w:rPr>
          <w:rFonts w:ascii="Arial" w:hAnsi="Arial" w:cs="Arial"/>
          <w:sz w:val="24"/>
          <w:szCs w:val="24"/>
        </w:rPr>
      </w:pPr>
    </w:p>
    <w:p w14:paraId="3D4B43B5" w14:textId="5267CEE5" w:rsidR="00992177" w:rsidRDefault="00992177" w:rsidP="00797542">
      <w:pPr>
        <w:rPr>
          <w:rFonts w:ascii="Arial" w:hAnsi="Arial" w:cs="Arial"/>
          <w:b/>
          <w:bCs/>
          <w:sz w:val="24"/>
          <w:szCs w:val="24"/>
          <w:u w:val="single"/>
        </w:rPr>
      </w:pPr>
      <w:r>
        <w:rPr>
          <w:rFonts w:ascii="Arial" w:hAnsi="Arial" w:cs="Arial"/>
          <w:b/>
          <w:bCs/>
          <w:sz w:val="24"/>
          <w:szCs w:val="24"/>
          <w:u w:val="single"/>
        </w:rPr>
        <w:lastRenderedPageBreak/>
        <w:t>Taking the Course</w:t>
      </w:r>
    </w:p>
    <w:p w14:paraId="070F0037" w14:textId="4C24C03F" w:rsidR="00992177" w:rsidRDefault="00992177" w:rsidP="00797542">
      <w:pPr>
        <w:rPr>
          <w:rFonts w:ascii="Arial" w:hAnsi="Arial" w:cs="Arial"/>
          <w:sz w:val="24"/>
          <w:szCs w:val="24"/>
        </w:rPr>
      </w:pPr>
      <w:r>
        <w:rPr>
          <w:rFonts w:ascii="Arial" w:hAnsi="Arial" w:cs="Arial"/>
          <w:sz w:val="24"/>
          <w:szCs w:val="24"/>
        </w:rPr>
        <w:t>Once students are enrolled in the course, the SAHE Advisor will save all documentation used in Appendix A to provide to the Course Instructor.  Close to the start of each semester, the SAHE Advisor will email information from Appendix A for each student enrolled in the course to the Course Instructor.  If the Course Instructor is known at the time of enrollment, the SAHE Advisor could also send them information from each student at the same time permission numbers are sent out.  This step is important so that the Course Instructor is aware of all agreed upon roles and responsibilities for the students taking the course.</w:t>
      </w:r>
    </w:p>
    <w:p w14:paraId="6F256D38" w14:textId="7AB6AC05" w:rsidR="00992177" w:rsidRPr="00992177" w:rsidRDefault="00992177" w:rsidP="00797542">
      <w:pPr>
        <w:rPr>
          <w:rFonts w:ascii="Arial" w:hAnsi="Arial" w:cs="Arial"/>
          <w:sz w:val="24"/>
          <w:szCs w:val="24"/>
        </w:rPr>
      </w:pPr>
      <w:r>
        <w:rPr>
          <w:rFonts w:ascii="Arial" w:hAnsi="Arial" w:cs="Arial"/>
          <w:sz w:val="24"/>
          <w:szCs w:val="24"/>
        </w:rPr>
        <w:t>Upon the start of the semester, all student questions regarding the course can be directly addressed to the Course Instructor.</w:t>
      </w:r>
    </w:p>
    <w:p w14:paraId="3C4F27C7" w14:textId="77777777" w:rsidR="00992177" w:rsidRDefault="00992177" w:rsidP="00797542">
      <w:pPr>
        <w:rPr>
          <w:rFonts w:ascii="Arial" w:hAnsi="Arial" w:cs="Arial"/>
          <w:sz w:val="24"/>
          <w:szCs w:val="24"/>
        </w:rPr>
      </w:pPr>
    </w:p>
    <w:p w14:paraId="2FFA1CD2" w14:textId="77777777" w:rsidR="00992177" w:rsidRDefault="00992177" w:rsidP="00797542">
      <w:pPr>
        <w:rPr>
          <w:rFonts w:ascii="Arial" w:hAnsi="Arial" w:cs="Arial"/>
          <w:sz w:val="24"/>
          <w:szCs w:val="24"/>
        </w:rPr>
      </w:pPr>
    </w:p>
    <w:p w14:paraId="42F959F5" w14:textId="77777777" w:rsidR="00992177" w:rsidRDefault="00992177" w:rsidP="00797542">
      <w:pPr>
        <w:rPr>
          <w:rFonts w:ascii="Arial" w:hAnsi="Arial" w:cs="Arial"/>
          <w:sz w:val="24"/>
          <w:szCs w:val="24"/>
        </w:rPr>
      </w:pPr>
    </w:p>
    <w:p w14:paraId="684D00B2" w14:textId="77777777" w:rsidR="00992177" w:rsidRDefault="00992177" w:rsidP="00797542">
      <w:pPr>
        <w:rPr>
          <w:rFonts w:ascii="Arial" w:hAnsi="Arial" w:cs="Arial"/>
          <w:sz w:val="24"/>
          <w:szCs w:val="24"/>
        </w:rPr>
      </w:pPr>
    </w:p>
    <w:p w14:paraId="14FFC717" w14:textId="77777777" w:rsidR="00992177" w:rsidRDefault="00992177" w:rsidP="00797542">
      <w:pPr>
        <w:rPr>
          <w:rFonts w:ascii="Arial" w:hAnsi="Arial" w:cs="Arial"/>
          <w:sz w:val="24"/>
          <w:szCs w:val="24"/>
        </w:rPr>
      </w:pPr>
    </w:p>
    <w:p w14:paraId="203DF8F3" w14:textId="77777777" w:rsidR="00992177" w:rsidRPr="00797542" w:rsidRDefault="00992177" w:rsidP="00797542">
      <w:pPr>
        <w:rPr>
          <w:rFonts w:ascii="Arial" w:hAnsi="Arial" w:cs="Arial"/>
          <w:sz w:val="24"/>
          <w:szCs w:val="24"/>
        </w:rPr>
      </w:pPr>
    </w:p>
    <w:p w14:paraId="63FE289E" w14:textId="77777777" w:rsidR="00797542" w:rsidRDefault="00797542" w:rsidP="00797542">
      <w:pPr>
        <w:rPr>
          <w:rFonts w:ascii="Arial" w:hAnsi="Arial" w:cs="Arial"/>
          <w:sz w:val="24"/>
          <w:szCs w:val="24"/>
        </w:rPr>
      </w:pPr>
    </w:p>
    <w:p w14:paraId="1F3908A3" w14:textId="77777777" w:rsidR="00797542" w:rsidRPr="00797542" w:rsidRDefault="00797542" w:rsidP="00797542">
      <w:pPr>
        <w:rPr>
          <w:rFonts w:ascii="Arial" w:hAnsi="Arial" w:cs="Arial"/>
          <w:sz w:val="24"/>
          <w:szCs w:val="24"/>
        </w:rPr>
      </w:pPr>
    </w:p>
    <w:p w14:paraId="1111516A" w14:textId="77777777" w:rsidR="00797542" w:rsidRPr="00797542" w:rsidRDefault="00797542" w:rsidP="00797542">
      <w:pPr>
        <w:jc w:val="center"/>
        <w:rPr>
          <w:rFonts w:ascii="Arial" w:hAnsi="Arial" w:cs="Arial"/>
        </w:rPr>
      </w:pPr>
    </w:p>
    <w:sectPr w:rsidR="00797542" w:rsidRPr="0079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42"/>
    <w:rsid w:val="002D7811"/>
    <w:rsid w:val="00797542"/>
    <w:rsid w:val="00992177"/>
    <w:rsid w:val="00E7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599A"/>
  <w15:chartTrackingRefBased/>
  <w15:docId w15:val="{018E19CB-55ED-419B-8F4B-392FC690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2177"/>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92177"/>
    <w:rPr>
      <w:rFonts w:ascii="Times New Roman" w:eastAsiaTheme="minorEastAsia" w:hAnsi="Times New Roman" w:cs="Times New Roman"/>
      <w:kern w:val="0"/>
      <w:sz w:val="24"/>
      <w:szCs w:val="24"/>
      <w14:ligatures w14:val="none"/>
    </w:rPr>
  </w:style>
  <w:style w:type="paragraph" w:customStyle="1" w:styleId="TableParagraph">
    <w:name w:val="Table Paragraph"/>
    <w:basedOn w:val="Normal"/>
    <w:uiPriority w:val="1"/>
    <w:qFormat/>
    <w:rsid w:val="00992177"/>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Schweitz</dc:creator>
  <cp:keywords/>
  <dc:description/>
  <cp:lastModifiedBy>Christine Chasek</cp:lastModifiedBy>
  <cp:revision>2</cp:revision>
  <dcterms:created xsi:type="dcterms:W3CDTF">2023-08-10T19:10:00Z</dcterms:created>
  <dcterms:modified xsi:type="dcterms:W3CDTF">2023-08-10T19:10:00Z</dcterms:modified>
</cp:coreProperties>
</file>