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6F7E4" w14:textId="7D9CD7E3" w:rsidR="002D0302" w:rsidRDefault="00EF5B3E">
      <w:pPr>
        <w:pStyle w:val="Heading1"/>
        <w:spacing w:before="80"/>
        <w:ind w:left="2148" w:right="2166"/>
        <w:jc w:val="center"/>
      </w:pPr>
      <w:r>
        <w:t>SUBMISSION</w:t>
      </w:r>
      <w:r>
        <w:rPr>
          <w:spacing w:val="-6"/>
        </w:rPr>
        <w:t xml:space="preserve"> </w:t>
      </w:r>
      <w:r>
        <w:t>GUIDELINES</w:t>
      </w:r>
      <w:r>
        <w:rPr>
          <w:spacing w:val="-7"/>
        </w:rPr>
        <w:t xml:space="preserve"> </w:t>
      </w:r>
      <w:r>
        <w:t>FOR</w:t>
      </w:r>
      <w:r>
        <w:rPr>
          <w:spacing w:val="-6"/>
        </w:rPr>
        <w:t xml:space="preserve"> </w:t>
      </w:r>
      <w:r>
        <w:t>THE</w:t>
      </w:r>
      <w:r>
        <w:rPr>
          <w:spacing w:val="-5"/>
        </w:rPr>
        <w:t xml:space="preserve"> </w:t>
      </w:r>
      <w:r>
        <w:t>202</w:t>
      </w:r>
      <w:r w:rsidR="00F46D5C">
        <w:t>6</w:t>
      </w:r>
      <w:r>
        <w:rPr>
          <w:spacing w:val="-4"/>
        </w:rPr>
        <w:t xml:space="preserve"> </w:t>
      </w:r>
      <w:r>
        <w:t>HMV</w:t>
      </w:r>
      <w:r>
        <w:rPr>
          <w:spacing w:val="-6"/>
        </w:rPr>
        <w:t xml:space="preserve"> </w:t>
      </w:r>
      <w:r>
        <w:t>&amp;</w:t>
      </w:r>
      <w:r>
        <w:rPr>
          <w:spacing w:val="-9"/>
        </w:rPr>
        <w:t xml:space="preserve"> </w:t>
      </w:r>
      <w:r>
        <w:t>GPB</w:t>
      </w:r>
      <w:r>
        <w:rPr>
          <w:spacing w:val="-4"/>
        </w:rPr>
        <w:t xml:space="preserve"> </w:t>
      </w:r>
      <w:r>
        <w:rPr>
          <w:spacing w:val="-2"/>
        </w:rPr>
        <w:t>CONFERENCES</w:t>
      </w:r>
    </w:p>
    <w:p w14:paraId="1EB0A452" w14:textId="503A5157" w:rsidR="002D0302" w:rsidRDefault="00267A32">
      <w:pPr>
        <w:pStyle w:val="BodyText"/>
        <w:spacing w:before="1" w:line="229" w:lineRule="exact"/>
        <w:ind w:left="2148" w:right="2163"/>
        <w:jc w:val="center"/>
      </w:pPr>
      <w:r>
        <w:t>Philippe Malcolm</w:t>
      </w:r>
      <w:r w:rsidR="00EF5B3E">
        <w:rPr>
          <w:vertAlign w:val="superscript"/>
        </w:rPr>
        <w:t>1</w:t>
      </w:r>
      <w:r w:rsidR="00EF5B3E">
        <w:rPr>
          <w:spacing w:val="-3"/>
        </w:rPr>
        <w:t xml:space="preserve"> </w:t>
      </w:r>
      <w:r w:rsidR="00EF5B3E">
        <w:t>&amp;</w:t>
      </w:r>
      <w:r w:rsidR="00EF5B3E">
        <w:rPr>
          <w:spacing w:val="-5"/>
        </w:rPr>
        <w:t xml:space="preserve"> </w:t>
      </w:r>
      <w:r w:rsidR="00EF5B3E">
        <w:t>Nathaniel H.</w:t>
      </w:r>
      <w:r w:rsidR="00EF5B3E">
        <w:rPr>
          <w:spacing w:val="-5"/>
        </w:rPr>
        <w:t xml:space="preserve"> </w:t>
      </w:r>
      <w:r w:rsidR="00EF5B3E">
        <w:rPr>
          <w:spacing w:val="-4"/>
        </w:rPr>
        <w:t>Hunt</w:t>
      </w:r>
      <w:r w:rsidR="00EF5B3E">
        <w:rPr>
          <w:spacing w:val="-4"/>
          <w:vertAlign w:val="superscript"/>
        </w:rPr>
        <w:t>1</w:t>
      </w:r>
    </w:p>
    <w:p w14:paraId="799CA3FE" w14:textId="429ED3A1" w:rsidR="002D0302" w:rsidRDefault="00EF5B3E">
      <w:pPr>
        <w:pStyle w:val="BodyText"/>
        <w:ind w:left="2148" w:right="2165"/>
        <w:jc w:val="center"/>
      </w:pPr>
      <w:r>
        <w:rPr>
          <w:vertAlign w:val="superscript"/>
        </w:rPr>
        <w:t>1</w:t>
      </w:r>
      <w:r>
        <w:t>Department</w:t>
      </w:r>
      <w:r>
        <w:rPr>
          <w:spacing w:val="-5"/>
        </w:rPr>
        <w:t xml:space="preserve"> </w:t>
      </w:r>
      <w:r>
        <w:t>of</w:t>
      </w:r>
      <w:r>
        <w:rPr>
          <w:spacing w:val="-4"/>
        </w:rPr>
        <w:t xml:space="preserve"> </w:t>
      </w:r>
      <w:r>
        <w:t>Biomechanics,</w:t>
      </w:r>
      <w:r>
        <w:rPr>
          <w:spacing w:val="-3"/>
        </w:rPr>
        <w:t xml:space="preserve"> </w:t>
      </w:r>
      <w:r>
        <w:t>University</w:t>
      </w:r>
      <w:r>
        <w:rPr>
          <w:spacing w:val="-8"/>
        </w:rPr>
        <w:t xml:space="preserve"> </w:t>
      </w:r>
      <w:r>
        <w:t>of</w:t>
      </w:r>
      <w:r>
        <w:rPr>
          <w:spacing w:val="-6"/>
        </w:rPr>
        <w:t xml:space="preserve"> </w:t>
      </w:r>
      <w:r>
        <w:t>Nebraska</w:t>
      </w:r>
      <w:r>
        <w:rPr>
          <w:spacing w:val="-4"/>
        </w:rPr>
        <w:t xml:space="preserve"> </w:t>
      </w:r>
      <w:r>
        <w:t>at</w:t>
      </w:r>
      <w:r>
        <w:rPr>
          <w:spacing w:val="-4"/>
        </w:rPr>
        <w:t xml:space="preserve"> </w:t>
      </w:r>
      <w:r>
        <w:t>Omaha,</w:t>
      </w:r>
      <w:r>
        <w:rPr>
          <w:spacing w:val="-3"/>
        </w:rPr>
        <w:t xml:space="preserve"> </w:t>
      </w:r>
      <w:r>
        <w:t>Omaha,</w:t>
      </w:r>
      <w:r>
        <w:rPr>
          <w:spacing w:val="-3"/>
        </w:rPr>
        <w:t xml:space="preserve"> </w:t>
      </w:r>
      <w:r>
        <w:t>NE</w:t>
      </w:r>
      <w:r>
        <w:rPr>
          <w:spacing w:val="-3"/>
        </w:rPr>
        <w:t xml:space="preserve"> </w:t>
      </w:r>
      <w:r>
        <w:t xml:space="preserve">USA email: </w:t>
      </w:r>
      <w:hyperlink r:id="rId8">
        <w:proofErr w:type="spellStart"/>
        <w:r w:rsidR="00AD5A4E">
          <w:t>corresponding</w:t>
        </w:r>
        <w:r w:rsidR="00F849E7">
          <w:t>_author</w:t>
        </w:r>
        <w:r w:rsidR="00267A32">
          <w:t>_email_here</w:t>
        </w:r>
        <w:proofErr w:type="spellEnd"/>
      </w:hyperlink>
    </w:p>
    <w:p w14:paraId="094C4F0C" w14:textId="77777777" w:rsidR="002D0302" w:rsidRDefault="002D0302">
      <w:pPr>
        <w:pStyle w:val="BodyText"/>
        <w:spacing w:before="1"/>
        <w:rPr>
          <w:sz w:val="12"/>
        </w:rPr>
      </w:pPr>
    </w:p>
    <w:p w14:paraId="4F8137EE" w14:textId="77777777" w:rsidR="002D0302" w:rsidRDefault="00EF5B3E">
      <w:pPr>
        <w:spacing w:before="91"/>
        <w:ind w:left="2147" w:right="2166"/>
        <w:jc w:val="center"/>
        <w:rPr>
          <w:sz w:val="20"/>
        </w:rPr>
      </w:pPr>
      <w:r>
        <w:rPr>
          <w:color w:val="000000"/>
          <w:sz w:val="20"/>
          <w:u w:val="single"/>
          <w:shd w:val="clear" w:color="auto" w:fill="FFFF00"/>
        </w:rPr>
        <w:t>Presentation</w:t>
      </w:r>
      <w:r>
        <w:rPr>
          <w:color w:val="000000"/>
          <w:spacing w:val="-7"/>
          <w:sz w:val="20"/>
          <w:u w:val="single"/>
          <w:shd w:val="clear" w:color="auto" w:fill="FFFF00"/>
        </w:rPr>
        <w:t xml:space="preserve"> </w:t>
      </w:r>
      <w:r>
        <w:rPr>
          <w:color w:val="000000"/>
          <w:sz w:val="20"/>
          <w:u w:val="single"/>
          <w:shd w:val="clear" w:color="auto" w:fill="FFFF00"/>
        </w:rPr>
        <w:t>Preference:</w:t>
      </w:r>
      <w:r>
        <w:rPr>
          <w:color w:val="000000"/>
          <w:spacing w:val="-7"/>
          <w:sz w:val="20"/>
          <w:u w:val="single"/>
          <w:shd w:val="clear" w:color="auto" w:fill="FFFF00"/>
        </w:rPr>
        <w:t xml:space="preserve"> </w:t>
      </w:r>
      <w:r>
        <w:rPr>
          <w:color w:val="000000"/>
          <w:sz w:val="20"/>
          <w:u w:val="single"/>
          <w:shd w:val="clear" w:color="auto" w:fill="FFFF00"/>
        </w:rPr>
        <w:t>[</w:t>
      </w:r>
      <w:r>
        <w:rPr>
          <w:color w:val="000000"/>
          <w:sz w:val="20"/>
          <w:u w:val="single"/>
        </w:rPr>
        <w:t>Please</w:t>
      </w:r>
      <w:r>
        <w:rPr>
          <w:color w:val="000000"/>
          <w:spacing w:val="-6"/>
          <w:sz w:val="20"/>
          <w:u w:val="single"/>
        </w:rPr>
        <w:t xml:space="preserve"> </w:t>
      </w:r>
      <w:r>
        <w:rPr>
          <w:color w:val="000000"/>
          <w:sz w:val="20"/>
          <w:u w:val="single"/>
        </w:rPr>
        <w:t>indicate</w:t>
      </w:r>
      <w:r>
        <w:rPr>
          <w:color w:val="000000"/>
          <w:spacing w:val="-4"/>
          <w:sz w:val="20"/>
          <w:u w:val="single"/>
        </w:rPr>
        <w:t xml:space="preserve"> </w:t>
      </w:r>
      <w:r>
        <w:rPr>
          <w:b/>
          <w:color w:val="000000"/>
          <w:sz w:val="20"/>
          <w:u w:val="single"/>
        </w:rPr>
        <w:t>Poster</w:t>
      </w:r>
      <w:r>
        <w:rPr>
          <w:b/>
          <w:color w:val="000000"/>
          <w:spacing w:val="-6"/>
          <w:sz w:val="20"/>
          <w:u w:val="single"/>
        </w:rPr>
        <w:t xml:space="preserve"> </w:t>
      </w:r>
      <w:r>
        <w:rPr>
          <w:color w:val="000000"/>
          <w:sz w:val="20"/>
          <w:u w:val="single"/>
        </w:rPr>
        <w:t>or</w:t>
      </w:r>
      <w:r>
        <w:rPr>
          <w:color w:val="000000"/>
          <w:spacing w:val="-5"/>
          <w:sz w:val="20"/>
          <w:u w:val="single"/>
        </w:rPr>
        <w:t xml:space="preserve"> </w:t>
      </w:r>
      <w:r>
        <w:rPr>
          <w:b/>
          <w:color w:val="000000"/>
          <w:spacing w:val="-2"/>
          <w:sz w:val="20"/>
          <w:u w:val="single"/>
        </w:rPr>
        <w:t>Podium</w:t>
      </w:r>
      <w:r>
        <w:rPr>
          <w:color w:val="000000"/>
          <w:spacing w:val="-2"/>
          <w:sz w:val="20"/>
          <w:u w:val="single"/>
        </w:rPr>
        <w:t>]</w:t>
      </w:r>
    </w:p>
    <w:p w14:paraId="2B4B849F" w14:textId="77777777" w:rsidR="002D0302" w:rsidRDefault="002D0302">
      <w:pPr>
        <w:pStyle w:val="BodyText"/>
        <w:spacing w:before="2"/>
        <w:rPr>
          <w:sz w:val="16"/>
        </w:rPr>
      </w:pPr>
    </w:p>
    <w:p w14:paraId="0B2B9577" w14:textId="77777777" w:rsidR="002D0302" w:rsidRDefault="002D0302">
      <w:pPr>
        <w:rPr>
          <w:sz w:val="16"/>
        </w:rPr>
        <w:sectPr w:rsidR="002D0302">
          <w:type w:val="continuous"/>
          <w:pgSz w:w="12240" w:h="15840"/>
          <w:pgMar w:top="1000" w:right="600" w:bottom="280" w:left="620" w:header="720" w:footer="720" w:gutter="0"/>
          <w:cols w:space="720"/>
        </w:sectPr>
      </w:pPr>
    </w:p>
    <w:p w14:paraId="2211B792" w14:textId="77777777" w:rsidR="002D0302" w:rsidRDefault="00EF5B3E">
      <w:pPr>
        <w:pStyle w:val="Heading1"/>
        <w:spacing w:before="90"/>
      </w:pPr>
      <w:r>
        <w:rPr>
          <w:spacing w:val="-2"/>
        </w:rPr>
        <w:t>INTRODUCTION</w:t>
      </w:r>
    </w:p>
    <w:p w14:paraId="1CBC1E81" w14:textId="063F4990" w:rsidR="002D0302" w:rsidRDefault="00EF5B3E" w:rsidP="3B3302D4">
      <w:pPr>
        <w:spacing w:before="1"/>
        <w:ind w:left="100" w:right="38"/>
        <w:jc w:val="both"/>
        <w:rPr>
          <w:sz w:val="20"/>
          <w:szCs w:val="20"/>
        </w:rPr>
      </w:pPr>
      <w:r w:rsidRPr="4AA44418">
        <w:rPr>
          <w:sz w:val="20"/>
          <w:szCs w:val="20"/>
        </w:rPr>
        <w:t>We</w:t>
      </w:r>
      <w:r w:rsidRPr="4AA44418">
        <w:rPr>
          <w:spacing w:val="-13"/>
          <w:sz w:val="20"/>
          <w:szCs w:val="20"/>
        </w:rPr>
        <w:t xml:space="preserve"> </w:t>
      </w:r>
      <w:r w:rsidRPr="4AA44418">
        <w:rPr>
          <w:sz w:val="20"/>
          <w:szCs w:val="20"/>
        </w:rPr>
        <w:t>are</w:t>
      </w:r>
      <w:r w:rsidRPr="4AA44418">
        <w:rPr>
          <w:spacing w:val="-12"/>
          <w:sz w:val="20"/>
          <w:szCs w:val="20"/>
        </w:rPr>
        <w:t xml:space="preserve"> </w:t>
      </w:r>
      <w:r w:rsidRPr="4AA44418">
        <w:rPr>
          <w:sz w:val="20"/>
          <w:szCs w:val="20"/>
        </w:rPr>
        <w:t>pleased</w:t>
      </w:r>
      <w:r w:rsidRPr="4AA44418">
        <w:rPr>
          <w:spacing w:val="-13"/>
          <w:sz w:val="20"/>
          <w:szCs w:val="20"/>
        </w:rPr>
        <w:t xml:space="preserve"> </w:t>
      </w:r>
      <w:r w:rsidRPr="4AA44418">
        <w:rPr>
          <w:sz w:val="20"/>
          <w:szCs w:val="20"/>
        </w:rPr>
        <w:t>to</w:t>
      </w:r>
      <w:r w:rsidRPr="4AA44418">
        <w:rPr>
          <w:spacing w:val="-12"/>
          <w:sz w:val="20"/>
          <w:szCs w:val="20"/>
        </w:rPr>
        <w:t xml:space="preserve"> </w:t>
      </w:r>
      <w:r w:rsidRPr="4AA44418">
        <w:rPr>
          <w:sz w:val="20"/>
          <w:szCs w:val="20"/>
        </w:rPr>
        <w:t>announce</w:t>
      </w:r>
      <w:r w:rsidRPr="4AA44418">
        <w:rPr>
          <w:spacing w:val="-13"/>
          <w:sz w:val="20"/>
          <w:szCs w:val="20"/>
        </w:rPr>
        <w:t xml:space="preserve"> </w:t>
      </w:r>
      <w:r w:rsidRPr="4AA44418">
        <w:rPr>
          <w:sz w:val="20"/>
          <w:szCs w:val="20"/>
        </w:rPr>
        <w:t>the</w:t>
      </w:r>
      <w:r w:rsidRPr="4AA44418">
        <w:rPr>
          <w:spacing w:val="-12"/>
          <w:sz w:val="20"/>
          <w:szCs w:val="20"/>
        </w:rPr>
        <w:t xml:space="preserve"> </w:t>
      </w:r>
      <w:r w:rsidR="00DC3753">
        <w:rPr>
          <w:b/>
          <w:bCs/>
          <w:sz w:val="20"/>
          <w:szCs w:val="20"/>
        </w:rPr>
        <w:t>1</w:t>
      </w:r>
      <w:r w:rsidR="00F46D5C">
        <w:rPr>
          <w:b/>
          <w:bCs/>
          <w:sz w:val="20"/>
          <w:szCs w:val="20"/>
        </w:rPr>
        <w:t>1</w:t>
      </w:r>
      <w:r w:rsidRPr="4AA44418">
        <w:rPr>
          <w:b/>
          <w:bCs/>
          <w:sz w:val="20"/>
          <w:szCs w:val="20"/>
          <w:vertAlign w:val="superscript"/>
        </w:rPr>
        <w:t>th</w:t>
      </w:r>
      <w:r w:rsidRPr="4AA44418">
        <w:rPr>
          <w:b/>
          <w:bCs/>
          <w:spacing w:val="-13"/>
          <w:sz w:val="20"/>
          <w:szCs w:val="20"/>
        </w:rPr>
        <w:t xml:space="preserve"> </w:t>
      </w:r>
      <w:r w:rsidRPr="4AA44418">
        <w:rPr>
          <w:b/>
          <w:bCs/>
          <w:sz w:val="20"/>
          <w:szCs w:val="20"/>
        </w:rPr>
        <w:t>Annual</w:t>
      </w:r>
      <w:r w:rsidRPr="4AA44418">
        <w:rPr>
          <w:b/>
          <w:bCs/>
          <w:spacing w:val="-12"/>
          <w:sz w:val="20"/>
          <w:szCs w:val="20"/>
        </w:rPr>
        <w:t xml:space="preserve"> </w:t>
      </w:r>
      <w:r w:rsidRPr="4AA44418">
        <w:rPr>
          <w:b/>
          <w:bCs/>
          <w:sz w:val="20"/>
          <w:szCs w:val="20"/>
        </w:rPr>
        <w:t>Human</w:t>
      </w:r>
      <w:r w:rsidRPr="4AA44418">
        <w:rPr>
          <w:b/>
          <w:bCs/>
          <w:spacing w:val="-13"/>
          <w:sz w:val="20"/>
          <w:szCs w:val="20"/>
        </w:rPr>
        <w:t xml:space="preserve"> </w:t>
      </w:r>
      <w:r w:rsidRPr="4AA44418">
        <w:rPr>
          <w:b/>
          <w:bCs/>
          <w:sz w:val="20"/>
          <w:szCs w:val="20"/>
        </w:rPr>
        <w:t xml:space="preserve">Movement Variability Conference and </w:t>
      </w:r>
      <w:r w:rsidR="00F46D5C">
        <w:rPr>
          <w:b/>
          <w:bCs/>
          <w:sz w:val="20"/>
          <w:szCs w:val="20"/>
        </w:rPr>
        <w:t>7</w:t>
      </w:r>
      <w:r w:rsidRPr="4AA44418">
        <w:rPr>
          <w:b/>
          <w:bCs/>
          <w:sz w:val="20"/>
          <w:szCs w:val="20"/>
          <w:vertAlign w:val="superscript"/>
        </w:rPr>
        <w:t>th</w:t>
      </w:r>
      <w:r w:rsidRPr="4AA44418">
        <w:rPr>
          <w:b/>
          <w:bCs/>
          <w:sz w:val="20"/>
          <w:szCs w:val="20"/>
        </w:rPr>
        <w:t xml:space="preserve"> Annual Great Plains Biomechanics</w:t>
      </w:r>
      <w:r w:rsidRPr="4AA44418">
        <w:rPr>
          <w:b/>
          <w:bCs/>
          <w:spacing w:val="-5"/>
          <w:sz w:val="20"/>
          <w:szCs w:val="20"/>
        </w:rPr>
        <w:t xml:space="preserve"> </w:t>
      </w:r>
      <w:r w:rsidRPr="4AA44418">
        <w:rPr>
          <w:b/>
          <w:bCs/>
          <w:sz w:val="20"/>
          <w:szCs w:val="20"/>
        </w:rPr>
        <w:t>Conference</w:t>
      </w:r>
      <w:r w:rsidRPr="4AA44418">
        <w:rPr>
          <w:b/>
          <w:bCs/>
          <w:spacing w:val="-1"/>
          <w:sz w:val="20"/>
          <w:szCs w:val="20"/>
        </w:rPr>
        <w:t xml:space="preserve"> </w:t>
      </w:r>
      <w:r w:rsidRPr="4AA44418">
        <w:rPr>
          <w:b/>
          <w:bCs/>
          <w:sz w:val="20"/>
          <w:szCs w:val="20"/>
        </w:rPr>
        <w:t>to</w:t>
      </w:r>
      <w:r w:rsidRPr="4AA44418">
        <w:rPr>
          <w:b/>
          <w:bCs/>
          <w:spacing w:val="-3"/>
          <w:sz w:val="20"/>
          <w:szCs w:val="20"/>
        </w:rPr>
        <w:t xml:space="preserve"> </w:t>
      </w:r>
      <w:r w:rsidRPr="4AA44418">
        <w:rPr>
          <w:b/>
          <w:bCs/>
          <w:sz w:val="20"/>
          <w:szCs w:val="20"/>
        </w:rPr>
        <w:t>be</w:t>
      </w:r>
      <w:r w:rsidRPr="4AA44418">
        <w:rPr>
          <w:b/>
          <w:bCs/>
          <w:spacing w:val="-4"/>
          <w:sz w:val="20"/>
          <w:szCs w:val="20"/>
        </w:rPr>
        <w:t xml:space="preserve"> </w:t>
      </w:r>
      <w:r w:rsidRPr="4AA44418">
        <w:rPr>
          <w:b/>
          <w:bCs/>
          <w:sz w:val="20"/>
          <w:szCs w:val="20"/>
        </w:rPr>
        <w:t>held</w:t>
      </w:r>
      <w:r w:rsidRPr="4AA44418">
        <w:rPr>
          <w:b/>
          <w:bCs/>
          <w:spacing w:val="-4"/>
          <w:sz w:val="20"/>
          <w:szCs w:val="20"/>
        </w:rPr>
        <w:t xml:space="preserve"> </w:t>
      </w:r>
      <w:r w:rsidR="00540BBC" w:rsidRPr="4AA44418">
        <w:rPr>
          <w:b/>
          <w:bCs/>
          <w:sz w:val="20"/>
          <w:szCs w:val="20"/>
        </w:rPr>
        <w:t>May</w:t>
      </w:r>
      <w:r w:rsidRPr="4AA44418">
        <w:rPr>
          <w:b/>
          <w:bCs/>
          <w:spacing w:val="-4"/>
          <w:sz w:val="20"/>
          <w:szCs w:val="20"/>
        </w:rPr>
        <w:t xml:space="preserve"> </w:t>
      </w:r>
      <w:r w:rsidR="00DC3753">
        <w:rPr>
          <w:b/>
          <w:bCs/>
          <w:sz w:val="20"/>
          <w:szCs w:val="20"/>
        </w:rPr>
        <w:t>1</w:t>
      </w:r>
      <w:r w:rsidR="00F46D5C">
        <w:rPr>
          <w:b/>
          <w:bCs/>
          <w:sz w:val="20"/>
          <w:szCs w:val="20"/>
        </w:rPr>
        <w:t>4</w:t>
      </w:r>
      <w:r w:rsidRPr="4AA44418">
        <w:rPr>
          <w:b/>
          <w:bCs/>
          <w:sz w:val="20"/>
          <w:szCs w:val="20"/>
          <w:vertAlign w:val="superscript"/>
        </w:rPr>
        <w:t>th</w:t>
      </w:r>
      <w:r w:rsidRPr="4AA44418">
        <w:rPr>
          <w:b/>
          <w:bCs/>
          <w:sz w:val="20"/>
          <w:szCs w:val="20"/>
        </w:rPr>
        <w:t>-</w:t>
      </w:r>
      <w:r w:rsidR="00F46D5C">
        <w:rPr>
          <w:b/>
          <w:bCs/>
          <w:sz w:val="20"/>
          <w:szCs w:val="20"/>
        </w:rPr>
        <w:t>15</w:t>
      </w:r>
      <w:r w:rsidRPr="4AA44418">
        <w:rPr>
          <w:b/>
          <w:bCs/>
          <w:sz w:val="20"/>
          <w:szCs w:val="20"/>
          <w:vertAlign w:val="superscript"/>
        </w:rPr>
        <w:t>th</w:t>
      </w:r>
      <w:r w:rsidRPr="4AA44418">
        <w:rPr>
          <w:b/>
          <w:bCs/>
          <w:spacing w:val="-7"/>
          <w:sz w:val="20"/>
          <w:szCs w:val="20"/>
        </w:rPr>
        <w:t xml:space="preserve"> </w:t>
      </w:r>
      <w:r w:rsidRPr="4AA44418">
        <w:rPr>
          <w:b/>
          <w:bCs/>
          <w:sz w:val="20"/>
          <w:szCs w:val="20"/>
        </w:rPr>
        <w:t>202</w:t>
      </w:r>
      <w:r w:rsidR="00F46D5C">
        <w:rPr>
          <w:b/>
          <w:bCs/>
          <w:sz w:val="20"/>
          <w:szCs w:val="20"/>
        </w:rPr>
        <w:t>6</w:t>
      </w:r>
      <w:r w:rsidRPr="4AA44418">
        <w:rPr>
          <w:b/>
          <w:bCs/>
          <w:spacing w:val="-3"/>
          <w:sz w:val="20"/>
          <w:szCs w:val="20"/>
        </w:rPr>
        <w:t xml:space="preserve"> </w:t>
      </w:r>
      <w:r w:rsidRPr="4AA44418">
        <w:rPr>
          <w:sz w:val="20"/>
          <w:szCs w:val="20"/>
        </w:rPr>
        <w:t>at</w:t>
      </w:r>
      <w:r w:rsidRPr="4AA44418">
        <w:rPr>
          <w:spacing w:val="-4"/>
          <w:sz w:val="20"/>
          <w:szCs w:val="20"/>
        </w:rPr>
        <w:t xml:space="preserve"> </w:t>
      </w:r>
      <w:r w:rsidRPr="4AA44418">
        <w:rPr>
          <w:sz w:val="20"/>
          <w:szCs w:val="20"/>
        </w:rPr>
        <w:t>the Scott Conference Center on the UNO campus. These instructions contain information about the abstract submission process and represent a model for abstract formatting. All abstracts for the 202</w:t>
      </w:r>
      <w:r w:rsidR="00247436">
        <w:rPr>
          <w:sz w:val="20"/>
          <w:szCs w:val="20"/>
        </w:rPr>
        <w:t>6</w:t>
      </w:r>
      <w:r w:rsidRPr="4AA44418">
        <w:rPr>
          <w:sz w:val="20"/>
          <w:szCs w:val="20"/>
        </w:rPr>
        <w:t xml:space="preserve"> conference must be </w:t>
      </w:r>
      <w:r w:rsidR="1B4C7B7D" w:rsidRPr="4AA44418">
        <w:rPr>
          <w:sz w:val="20"/>
          <w:szCs w:val="20"/>
        </w:rPr>
        <w:t xml:space="preserve">emailed to </w:t>
      </w:r>
      <w:hyperlink r:id="rId9">
        <w:r w:rsidR="1B4C7B7D" w:rsidRPr="3B3302D4">
          <w:rPr>
            <w:color w:val="0000FF"/>
            <w:u w:val="single"/>
          </w:rPr>
          <w:t>unobiomechanics@unomaha.edu</w:t>
        </w:r>
      </w:hyperlink>
      <w:r w:rsidRPr="4AA44418">
        <w:rPr>
          <w:sz w:val="20"/>
          <w:szCs w:val="20"/>
        </w:rPr>
        <w:t xml:space="preserve"> no later than </w:t>
      </w:r>
      <w:r w:rsidR="00247436">
        <w:rPr>
          <w:b/>
          <w:bCs/>
          <w:color w:val="FF0000"/>
          <w:sz w:val="20"/>
          <w:szCs w:val="20"/>
          <w:highlight w:val="yellow"/>
        </w:rPr>
        <w:t>April 3rd</w:t>
      </w:r>
      <w:r w:rsidRPr="4AA44418">
        <w:rPr>
          <w:b/>
          <w:bCs/>
          <w:color w:val="FF0000"/>
          <w:sz w:val="20"/>
          <w:szCs w:val="20"/>
          <w:highlight w:val="yellow"/>
        </w:rPr>
        <w:t>, 202</w:t>
      </w:r>
      <w:r w:rsidR="44F9152E" w:rsidRPr="4AA44418">
        <w:rPr>
          <w:b/>
          <w:bCs/>
          <w:color w:val="FF0000"/>
          <w:sz w:val="20"/>
          <w:szCs w:val="20"/>
          <w:highlight w:val="yellow"/>
        </w:rPr>
        <w:t>6</w:t>
      </w:r>
      <w:r w:rsidRPr="4AA44418">
        <w:rPr>
          <w:sz w:val="20"/>
          <w:szCs w:val="20"/>
        </w:rPr>
        <w:t>, at midnight CST.</w:t>
      </w:r>
      <w:r w:rsidR="19EF2949" w:rsidRPr="4AA44418">
        <w:rPr>
          <w:sz w:val="20"/>
          <w:szCs w:val="20"/>
        </w:rPr>
        <w:t xml:space="preserve"> For early acceptance submit </w:t>
      </w:r>
      <w:proofErr w:type="spellStart"/>
      <w:r w:rsidR="19EF2949" w:rsidRPr="4AA44418">
        <w:rPr>
          <w:sz w:val="20"/>
          <w:szCs w:val="20"/>
        </w:rPr>
        <w:t>abstacts</w:t>
      </w:r>
      <w:proofErr w:type="spellEnd"/>
      <w:r w:rsidR="19EF2949" w:rsidRPr="4AA44418">
        <w:rPr>
          <w:sz w:val="20"/>
          <w:szCs w:val="20"/>
        </w:rPr>
        <w:t xml:space="preserve"> must be submitted by January 30</w:t>
      </w:r>
      <w:r w:rsidR="19EF2949" w:rsidRPr="1C8ACD39">
        <w:rPr>
          <w:sz w:val="20"/>
          <w:szCs w:val="20"/>
          <w:vertAlign w:val="superscript"/>
        </w:rPr>
        <w:t>th</w:t>
      </w:r>
      <w:r w:rsidR="19EF2949" w:rsidRPr="4AA44418">
        <w:rPr>
          <w:sz w:val="20"/>
          <w:szCs w:val="20"/>
        </w:rPr>
        <w:t>, 2026.</w:t>
      </w:r>
    </w:p>
    <w:p w14:paraId="77EAF2C2" w14:textId="77777777" w:rsidR="002D0302" w:rsidRDefault="002D0302">
      <w:pPr>
        <w:pStyle w:val="BodyText"/>
      </w:pPr>
    </w:p>
    <w:p w14:paraId="0B6FE9A7" w14:textId="77777777" w:rsidR="002D0302" w:rsidRDefault="00EF5B3E">
      <w:pPr>
        <w:ind w:left="100" w:right="5"/>
        <w:rPr>
          <w:sz w:val="20"/>
        </w:rPr>
      </w:pPr>
      <w:r>
        <w:rPr>
          <w:b/>
          <w:sz w:val="20"/>
        </w:rPr>
        <w:t>All</w:t>
      </w:r>
      <w:r>
        <w:rPr>
          <w:b/>
          <w:spacing w:val="-13"/>
          <w:sz w:val="20"/>
        </w:rPr>
        <w:t xml:space="preserve"> </w:t>
      </w:r>
      <w:r>
        <w:rPr>
          <w:b/>
          <w:sz w:val="20"/>
        </w:rPr>
        <w:t>abstracts</w:t>
      </w:r>
      <w:r>
        <w:rPr>
          <w:b/>
          <w:spacing w:val="-10"/>
          <w:sz w:val="20"/>
        </w:rPr>
        <w:t xml:space="preserve"> </w:t>
      </w:r>
      <w:r>
        <w:rPr>
          <w:b/>
          <w:sz w:val="20"/>
        </w:rPr>
        <w:t>must</w:t>
      </w:r>
      <w:r>
        <w:rPr>
          <w:b/>
          <w:spacing w:val="-12"/>
          <w:sz w:val="20"/>
        </w:rPr>
        <w:t xml:space="preserve"> </w:t>
      </w:r>
      <w:r>
        <w:rPr>
          <w:b/>
          <w:sz w:val="20"/>
        </w:rPr>
        <w:t>be</w:t>
      </w:r>
      <w:r>
        <w:rPr>
          <w:b/>
          <w:spacing w:val="-12"/>
          <w:sz w:val="20"/>
        </w:rPr>
        <w:t xml:space="preserve"> </w:t>
      </w:r>
      <w:r>
        <w:rPr>
          <w:b/>
          <w:sz w:val="20"/>
        </w:rPr>
        <w:t>submitted</w:t>
      </w:r>
      <w:r>
        <w:rPr>
          <w:b/>
          <w:spacing w:val="-12"/>
          <w:sz w:val="20"/>
        </w:rPr>
        <w:t xml:space="preserve"> </w:t>
      </w:r>
      <w:r>
        <w:rPr>
          <w:b/>
          <w:sz w:val="20"/>
        </w:rPr>
        <w:t>as</w:t>
      </w:r>
      <w:r>
        <w:rPr>
          <w:b/>
          <w:spacing w:val="-11"/>
          <w:sz w:val="20"/>
        </w:rPr>
        <w:t xml:space="preserve"> </w:t>
      </w:r>
      <w:r>
        <w:rPr>
          <w:b/>
          <w:sz w:val="20"/>
        </w:rPr>
        <w:t>a</w:t>
      </w:r>
      <w:r>
        <w:rPr>
          <w:b/>
          <w:spacing w:val="-13"/>
          <w:sz w:val="20"/>
        </w:rPr>
        <w:t xml:space="preserve"> </w:t>
      </w:r>
      <w:r>
        <w:rPr>
          <w:b/>
          <w:sz w:val="20"/>
        </w:rPr>
        <w:t>PDF</w:t>
      </w:r>
      <w:r>
        <w:rPr>
          <w:b/>
          <w:spacing w:val="-11"/>
          <w:sz w:val="20"/>
        </w:rPr>
        <w:t xml:space="preserve"> </w:t>
      </w:r>
      <w:r>
        <w:rPr>
          <w:b/>
          <w:sz w:val="20"/>
        </w:rPr>
        <w:t>file</w:t>
      </w:r>
      <w:r>
        <w:rPr>
          <w:b/>
          <w:spacing w:val="-13"/>
          <w:sz w:val="20"/>
        </w:rPr>
        <w:t xml:space="preserve"> </w:t>
      </w:r>
      <w:r>
        <w:rPr>
          <w:sz w:val="20"/>
        </w:rPr>
        <w:t>(not</w:t>
      </w:r>
      <w:r>
        <w:rPr>
          <w:spacing w:val="-12"/>
          <w:sz w:val="20"/>
        </w:rPr>
        <w:t xml:space="preserve"> </w:t>
      </w:r>
      <w:r>
        <w:rPr>
          <w:sz w:val="20"/>
        </w:rPr>
        <w:t>larger</w:t>
      </w:r>
      <w:r>
        <w:rPr>
          <w:spacing w:val="-11"/>
          <w:sz w:val="20"/>
        </w:rPr>
        <w:t xml:space="preserve"> </w:t>
      </w:r>
      <w:r>
        <w:rPr>
          <w:sz w:val="20"/>
        </w:rPr>
        <w:t xml:space="preserve">than 4 MB) and saved as: </w:t>
      </w:r>
      <w:proofErr w:type="spellStart"/>
      <w:r>
        <w:rPr>
          <w:color w:val="C00000"/>
          <w:spacing w:val="-2"/>
          <w:sz w:val="20"/>
          <w:shd w:val="clear" w:color="auto" w:fill="FFFF00"/>
        </w:rPr>
        <w:t>LastName_ConferenceName_PresentationType</w:t>
      </w:r>
      <w:proofErr w:type="spellEnd"/>
      <w:r>
        <w:rPr>
          <w:color w:val="C00000"/>
          <w:spacing w:val="-2"/>
          <w:sz w:val="20"/>
          <w:shd w:val="clear" w:color="auto" w:fill="FFFF00"/>
        </w:rPr>
        <w:t>.</w:t>
      </w:r>
    </w:p>
    <w:p w14:paraId="5F6351CE" w14:textId="4CB0097F" w:rsidR="002D0302" w:rsidRDefault="00EF5B3E" w:rsidP="29C68322">
      <w:pPr>
        <w:spacing w:line="250" w:lineRule="exact"/>
        <w:ind w:left="100"/>
        <w:rPr>
          <w:i/>
          <w:iCs/>
          <w:sz w:val="20"/>
          <w:szCs w:val="20"/>
        </w:rPr>
      </w:pPr>
      <w:r>
        <w:t xml:space="preserve">Ex: </w:t>
      </w:r>
      <w:r w:rsidR="005255F0" w:rsidRPr="29C68322">
        <w:rPr>
          <w:i/>
          <w:iCs/>
          <w:color w:val="C00000"/>
          <w:spacing w:val="-2"/>
          <w:sz w:val="20"/>
          <w:szCs w:val="20"/>
        </w:rPr>
        <w:t>Hunt</w:t>
      </w:r>
      <w:r w:rsidRPr="29C68322">
        <w:rPr>
          <w:i/>
          <w:iCs/>
          <w:color w:val="C00000"/>
          <w:spacing w:val="-2"/>
          <w:sz w:val="20"/>
          <w:szCs w:val="20"/>
        </w:rPr>
        <w:t>_HMV</w:t>
      </w:r>
      <w:r w:rsidR="26DDC6D2" w:rsidRPr="29C68322">
        <w:rPr>
          <w:i/>
          <w:iCs/>
          <w:color w:val="C00000"/>
          <w:spacing w:val="-2"/>
          <w:sz w:val="20"/>
          <w:szCs w:val="20"/>
        </w:rPr>
        <w:t>C</w:t>
      </w:r>
      <w:r w:rsidRPr="29C68322">
        <w:rPr>
          <w:i/>
          <w:iCs/>
          <w:color w:val="C00000"/>
          <w:spacing w:val="-2"/>
          <w:sz w:val="20"/>
          <w:szCs w:val="20"/>
        </w:rPr>
        <w:t>202</w:t>
      </w:r>
      <w:r w:rsidR="00F46D5C">
        <w:rPr>
          <w:i/>
          <w:iCs/>
          <w:color w:val="C00000"/>
          <w:spacing w:val="-2"/>
          <w:sz w:val="20"/>
          <w:szCs w:val="20"/>
        </w:rPr>
        <w:t>6</w:t>
      </w:r>
      <w:r w:rsidRPr="29C68322">
        <w:rPr>
          <w:i/>
          <w:iCs/>
          <w:color w:val="C00000"/>
          <w:spacing w:val="-2"/>
          <w:sz w:val="20"/>
          <w:szCs w:val="20"/>
        </w:rPr>
        <w:t>_Poster</w:t>
      </w:r>
    </w:p>
    <w:p w14:paraId="00463723" w14:textId="77777777" w:rsidR="002D0302" w:rsidRDefault="00EF5B3E">
      <w:pPr>
        <w:pStyle w:val="Title"/>
      </w:pPr>
      <w:r>
        <w:t>Abstracts</w:t>
      </w:r>
      <w:r>
        <w:rPr>
          <w:spacing w:val="-5"/>
        </w:rPr>
        <w:t xml:space="preserve"> </w:t>
      </w:r>
      <w:r>
        <w:t>will</w:t>
      </w:r>
      <w:r>
        <w:rPr>
          <w:spacing w:val="-4"/>
        </w:rPr>
        <w:t xml:space="preserve"> </w:t>
      </w:r>
      <w:r>
        <w:t>not</w:t>
      </w:r>
      <w:r>
        <w:rPr>
          <w:spacing w:val="-4"/>
        </w:rPr>
        <w:t xml:space="preserve"> </w:t>
      </w:r>
      <w:r>
        <w:t>be</w:t>
      </w:r>
      <w:r>
        <w:rPr>
          <w:spacing w:val="-5"/>
        </w:rPr>
        <w:t xml:space="preserve"> </w:t>
      </w:r>
      <w:r>
        <w:t>accepted</w:t>
      </w:r>
      <w:r>
        <w:rPr>
          <w:spacing w:val="-5"/>
        </w:rPr>
        <w:t xml:space="preserve"> </w:t>
      </w:r>
      <w:r>
        <w:t>if</w:t>
      </w:r>
      <w:r>
        <w:rPr>
          <w:spacing w:val="-4"/>
        </w:rPr>
        <w:t xml:space="preserve"> </w:t>
      </w:r>
      <w:r>
        <w:t>the</w:t>
      </w:r>
      <w:r>
        <w:rPr>
          <w:spacing w:val="-5"/>
        </w:rPr>
        <w:t xml:space="preserve"> </w:t>
      </w:r>
      <w:r>
        <w:t>file</w:t>
      </w:r>
      <w:r>
        <w:rPr>
          <w:spacing w:val="-5"/>
        </w:rPr>
        <w:t xml:space="preserve"> </w:t>
      </w:r>
      <w:r>
        <w:t>is</w:t>
      </w:r>
      <w:r>
        <w:rPr>
          <w:spacing w:val="-5"/>
        </w:rPr>
        <w:t xml:space="preserve"> </w:t>
      </w:r>
      <w:r>
        <w:t>not</w:t>
      </w:r>
      <w:r>
        <w:rPr>
          <w:spacing w:val="-4"/>
        </w:rPr>
        <w:t xml:space="preserve"> </w:t>
      </w:r>
      <w:r>
        <w:t>formatted following these guidelines.</w:t>
      </w:r>
    </w:p>
    <w:p w14:paraId="20BDF164" w14:textId="77777777" w:rsidR="002D0302" w:rsidRDefault="00EF5B3E">
      <w:pPr>
        <w:pStyle w:val="Heading1"/>
        <w:spacing w:before="185"/>
      </w:pPr>
      <w:r>
        <w:rPr>
          <w:spacing w:val="-2"/>
        </w:rPr>
        <w:t>METHODS</w:t>
      </w:r>
    </w:p>
    <w:p w14:paraId="31E23B3C" w14:textId="079D752F" w:rsidR="002D0302" w:rsidRDefault="00EF5B3E">
      <w:pPr>
        <w:pStyle w:val="BodyText"/>
        <w:ind w:left="100" w:right="38"/>
        <w:jc w:val="both"/>
      </w:pPr>
      <w:r>
        <w:t>The</w:t>
      </w:r>
      <w:r>
        <w:rPr>
          <w:spacing w:val="-2"/>
        </w:rPr>
        <w:t xml:space="preserve"> </w:t>
      </w:r>
      <w:r>
        <w:t>abstract</w:t>
      </w:r>
      <w:r>
        <w:rPr>
          <w:spacing w:val="-2"/>
        </w:rPr>
        <w:t xml:space="preserve"> </w:t>
      </w:r>
      <w:r>
        <w:t>is</w:t>
      </w:r>
      <w:r>
        <w:rPr>
          <w:spacing w:val="-3"/>
        </w:rPr>
        <w:t xml:space="preserve"> </w:t>
      </w:r>
      <w:r>
        <w:t>limited</w:t>
      </w:r>
      <w:r>
        <w:rPr>
          <w:spacing w:val="-2"/>
        </w:rPr>
        <w:t xml:space="preserve"> </w:t>
      </w:r>
      <w:r>
        <w:t>to</w:t>
      </w:r>
      <w:r>
        <w:rPr>
          <w:spacing w:val="-2"/>
        </w:rPr>
        <w:t xml:space="preserve"> </w:t>
      </w:r>
      <w:r>
        <w:t>one letter</w:t>
      </w:r>
      <w:r>
        <w:rPr>
          <w:spacing w:val="-2"/>
        </w:rPr>
        <w:t xml:space="preserve"> </w:t>
      </w:r>
      <w:r>
        <w:t>size</w:t>
      </w:r>
      <w:r>
        <w:rPr>
          <w:spacing w:val="-2"/>
        </w:rPr>
        <w:t xml:space="preserve"> </w:t>
      </w:r>
      <w:r>
        <w:t>page</w:t>
      </w:r>
      <w:r>
        <w:rPr>
          <w:spacing w:val="-2"/>
        </w:rPr>
        <w:t xml:space="preserve"> </w:t>
      </w:r>
      <w:r>
        <w:t>(8.5</w:t>
      </w:r>
      <w:r>
        <w:rPr>
          <w:spacing w:val="-2"/>
        </w:rPr>
        <w:t xml:space="preserve"> </w:t>
      </w:r>
      <w:r>
        <w:t>x</w:t>
      </w:r>
      <w:r>
        <w:rPr>
          <w:spacing w:val="-3"/>
        </w:rPr>
        <w:t xml:space="preserve"> </w:t>
      </w:r>
      <w:r>
        <w:t>11</w:t>
      </w:r>
      <w:r>
        <w:rPr>
          <w:spacing w:val="-2"/>
        </w:rPr>
        <w:t xml:space="preserve"> </w:t>
      </w:r>
      <w:r>
        <w:t>inches), with two columns of text, justified. All margins should be 0.5 in. Type font is Times New Roman or Times Roman 10 pt. Please</w:t>
      </w:r>
      <w:r>
        <w:rPr>
          <w:spacing w:val="-7"/>
        </w:rPr>
        <w:t xml:space="preserve"> </w:t>
      </w:r>
      <w:r>
        <w:t>do</w:t>
      </w:r>
      <w:r>
        <w:rPr>
          <w:spacing w:val="-7"/>
        </w:rPr>
        <w:t xml:space="preserve"> </w:t>
      </w:r>
      <w:r>
        <w:t>not</w:t>
      </w:r>
      <w:r>
        <w:rPr>
          <w:spacing w:val="-8"/>
        </w:rPr>
        <w:t xml:space="preserve"> </w:t>
      </w:r>
      <w:r>
        <w:t>change</w:t>
      </w:r>
      <w:r>
        <w:rPr>
          <w:spacing w:val="-6"/>
        </w:rPr>
        <w:t xml:space="preserve"> </w:t>
      </w:r>
      <w:r>
        <w:t>formatting</w:t>
      </w:r>
      <w:r>
        <w:rPr>
          <w:spacing w:val="-7"/>
        </w:rPr>
        <w:t xml:space="preserve"> </w:t>
      </w:r>
      <w:r>
        <w:t>within</w:t>
      </w:r>
      <w:r>
        <w:rPr>
          <w:spacing w:val="-9"/>
        </w:rPr>
        <w:t xml:space="preserve"> </w:t>
      </w:r>
      <w:r>
        <w:t>the</w:t>
      </w:r>
      <w:r>
        <w:rPr>
          <w:spacing w:val="-7"/>
        </w:rPr>
        <w:t xml:space="preserve"> </w:t>
      </w:r>
      <w:r>
        <w:t>template</w:t>
      </w:r>
      <w:r>
        <w:rPr>
          <w:spacing w:val="-7"/>
        </w:rPr>
        <w:t xml:space="preserve"> </w:t>
      </w:r>
      <w:r>
        <w:t>document, as this may cause problems</w:t>
      </w:r>
      <w:r w:rsidR="3B6310FB">
        <w:t xml:space="preserve"> </w:t>
      </w:r>
      <w:r>
        <w:t>when including abstracts in the proceedings. The conference abstract reviewers reserve the right to reject abstracts that do not adhere to the formatting guidelines in this document.</w:t>
      </w:r>
    </w:p>
    <w:p w14:paraId="4F072D9C" w14:textId="77777777" w:rsidR="002D0302" w:rsidRDefault="002D0302">
      <w:pPr>
        <w:pStyle w:val="BodyText"/>
      </w:pPr>
    </w:p>
    <w:p w14:paraId="616D9814" w14:textId="4BBC3508" w:rsidR="002D0302" w:rsidRDefault="00EF5B3E">
      <w:pPr>
        <w:pStyle w:val="BodyText"/>
        <w:ind w:left="100" w:right="42"/>
        <w:jc w:val="both"/>
      </w:pPr>
      <w:r>
        <w:t xml:space="preserve">The title (in bold caps), authors, and author affiliations should be centered across the top of the page. Use numerical superscripts to distinguish authors from different institutions. </w:t>
      </w:r>
      <w:r w:rsidR="577D4866">
        <w:t>The</w:t>
      </w:r>
      <w:r>
        <w:t xml:space="preserve"> email address of the corresponding author should be included. A web address of department, laboratory or author may be included if desired.</w:t>
      </w:r>
      <w:r>
        <w:rPr>
          <w:spacing w:val="40"/>
        </w:rPr>
        <w:t xml:space="preserve"> </w:t>
      </w:r>
      <w:r>
        <w:t>Please indicate presentation preference below the authors.</w:t>
      </w:r>
    </w:p>
    <w:p w14:paraId="4470325F" w14:textId="77777777" w:rsidR="002D0302" w:rsidRDefault="002D0302">
      <w:pPr>
        <w:pStyle w:val="BodyText"/>
        <w:spacing w:before="1"/>
      </w:pPr>
    </w:p>
    <w:p w14:paraId="1F495110" w14:textId="77777777" w:rsidR="002D0302" w:rsidRDefault="00EF5B3E">
      <w:pPr>
        <w:pStyle w:val="BodyText"/>
        <w:ind w:left="100" w:right="41"/>
        <w:jc w:val="both"/>
      </w:pPr>
      <w:r>
        <w:t>The body of the abstract should be divided into sections specifically titled as follows: Introduction, Methods, Results and Discussion, and Conclusions (optional). Text within each section should be fully justified, without paragraph indentations. Use double-line spacing between paragraphs.</w:t>
      </w:r>
    </w:p>
    <w:p w14:paraId="5AB79187" w14:textId="77777777" w:rsidR="002D0302" w:rsidRDefault="002D0302">
      <w:pPr>
        <w:pStyle w:val="BodyText"/>
      </w:pPr>
    </w:p>
    <w:p w14:paraId="4F56C328" w14:textId="77777777" w:rsidR="002D0302" w:rsidRDefault="00EF5B3E">
      <w:pPr>
        <w:pStyle w:val="Heading1"/>
        <w:spacing w:before="1"/>
      </w:pPr>
      <w:r>
        <w:t>RESULTS</w:t>
      </w:r>
      <w:r>
        <w:rPr>
          <w:spacing w:val="-8"/>
        </w:rPr>
        <w:t xml:space="preserve"> </w:t>
      </w:r>
      <w:r>
        <w:t>AND</w:t>
      </w:r>
      <w:r>
        <w:rPr>
          <w:spacing w:val="-6"/>
        </w:rPr>
        <w:t xml:space="preserve"> </w:t>
      </w:r>
      <w:r>
        <w:rPr>
          <w:spacing w:val="-2"/>
        </w:rPr>
        <w:t>DISCUSSION</w:t>
      </w:r>
    </w:p>
    <w:p w14:paraId="4E89AA93" w14:textId="6229AF1D" w:rsidR="002D0302" w:rsidRDefault="00EF5B3E">
      <w:pPr>
        <w:pStyle w:val="BodyText"/>
        <w:ind w:left="100"/>
      </w:pPr>
      <w:r>
        <w:t>Figures and tables may be incorporated</w:t>
      </w:r>
      <w:r>
        <w:rPr>
          <w:spacing w:val="22"/>
        </w:rPr>
        <w:t xml:space="preserve"> </w:t>
      </w:r>
      <w:r>
        <w:t>within the document and</w:t>
      </w:r>
      <w:r>
        <w:rPr>
          <w:spacing w:val="-4"/>
        </w:rPr>
        <w:t xml:space="preserve"> </w:t>
      </w:r>
      <w:r>
        <w:t>must</w:t>
      </w:r>
      <w:r>
        <w:rPr>
          <w:spacing w:val="-7"/>
        </w:rPr>
        <w:t xml:space="preserve"> </w:t>
      </w:r>
      <w:r>
        <w:t>be</w:t>
      </w:r>
      <w:r>
        <w:rPr>
          <w:spacing w:val="-6"/>
        </w:rPr>
        <w:t xml:space="preserve"> </w:t>
      </w:r>
      <w:r>
        <w:t>referenced</w:t>
      </w:r>
      <w:r>
        <w:rPr>
          <w:spacing w:val="-5"/>
        </w:rPr>
        <w:t xml:space="preserve"> </w:t>
      </w:r>
      <w:r>
        <w:t>in</w:t>
      </w:r>
      <w:r>
        <w:rPr>
          <w:spacing w:val="-8"/>
        </w:rPr>
        <w:t xml:space="preserve"> </w:t>
      </w:r>
      <w:r>
        <w:t>the</w:t>
      </w:r>
      <w:r>
        <w:rPr>
          <w:spacing w:val="-5"/>
        </w:rPr>
        <w:t xml:space="preserve"> </w:t>
      </w:r>
      <w:r>
        <w:t>text</w:t>
      </w:r>
      <w:r w:rsidR="00F849E7">
        <w:t>,</w:t>
      </w:r>
      <w:r>
        <w:rPr>
          <w:spacing w:val="-7"/>
        </w:rPr>
        <w:t xml:space="preserve"> </w:t>
      </w:r>
      <w:r>
        <w:t>(Figure</w:t>
      </w:r>
      <w:r>
        <w:rPr>
          <w:spacing w:val="-6"/>
        </w:rPr>
        <w:t xml:space="preserve"> </w:t>
      </w:r>
      <w:r>
        <w:t>1).</w:t>
      </w:r>
      <w:r>
        <w:rPr>
          <w:spacing w:val="-6"/>
        </w:rPr>
        <w:t xml:space="preserve"> </w:t>
      </w:r>
      <w:r>
        <w:t>Captions</w:t>
      </w:r>
      <w:r>
        <w:rPr>
          <w:spacing w:val="-5"/>
        </w:rPr>
        <w:t xml:space="preserve"> </w:t>
      </w:r>
      <w:r>
        <w:t>must</w:t>
      </w:r>
      <w:r>
        <w:rPr>
          <w:spacing w:val="-6"/>
        </w:rPr>
        <w:t xml:space="preserve"> </w:t>
      </w:r>
      <w:r>
        <w:rPr>
          <w:spacing w:val="-5"/>
        </w:rPr>
        <w:t>be</w:t>
      </w:r>
    </w:p>
    <w:p w14:paraId="1261A977" w14:textId="759210A4" w:rsidR="002D0302" w:rsidRDefault="00EF5B3E">
      <w:pPr>
        <w:pStyle w:val="BodyText"/>
        <w:spacing w:before="90"/>
        <w:ind w:left="100" w:right="116"/>
        <w:jc w:val="both"/>
      </w:pPr>
      <w:r>
        <w:br w:type="column"/>
      </w:r>
      <w:r>
        <w:t>legible and placed below each Figure and above each Table. Tables</w:t>
      </w:r>
      <w:r>
        <w:rPr>
          <w:spacing w:val="-10"/>
        </w:rPr>
        <w:t xml:space="preserve"> </w:t>
      </w:r>
      <w:r>
        <w:t>may</w:t>
      </w:r>
      <w:r>
        <w:rPr>
          <w:spacing w:val="-10"/>
        </w:rPr>
        <w:t xml:space="preserve"> </w:t>
      </w:r>
      <w:r>
        <w:t>extend</w:t>
      </w:r>
      <w:r>
        <w:rPr>
          <w:spacing w:val="-9"/>
        </w:rPr>
        <w:t xml:space="preserve"> </w:t>
      </w:r>
      <w:r>
        <w:t>across</w:t>
      </w:r>
      <w:r>
        <w:rPr>
          <w:spacing w:val="-10"/>
        </w:rPr>
        <w:t xml:space="preserve"> </w:t>
      </w:r>
      <w:r>
        <w:t>two</w:t>
      </w:r>
      <w:r>
        <w:rPr>
          <w:spacing w:val="-6"/>
        </w:rPr>
        <w:t xml:space="preserve"> </w:t>
      </w:r>
      <w:r>
        <w:t>columns</w:t>
      </w:r>
      <w:r>
        <w:rPr>
          <w:spacing w:val="-6"/>
        </w:rPr>
        <w:t xml:space="preserve"> </w:t>
      </w:r>
      <w:r>
        <w:t>when</w:t>
      </w:r>
      <w:r>
        <w:rPr>
          <w:spacing w:val="-9"/>
        </w:rPr>
        <w:t xml:space="preserve"> </w:t>
      </w:r>
      <w:r>
        <w:t>needed</w:t>
      </w:r>
      <w:r>
        <w:rPr>
          <w:spacing w:val="-8"/>
        </w:rPr>
        <w:t xml:space="preserve"> </w:t>
      </w:r>
      <w:r>
        <w:t>(Table</w:t>
      </w:r>
      <w:r>
        <w:rPr>
          <w:spacing w:val="-11"/>
        </w:rPr>
        <w:t xml:space="preserve"> </w:t>
      </w:r>
      <w:r>
        <w:t>1). Use</w:t>
      </w:r>
      <w:r>
        <w:rPr>
          <w:spacing w:val="-7"/>
        </w:rPr>
        <w:t xml:space="preserve"> </w:t>
      </w:r>
      <w:r>
        <w:t>“Format</w:t>
      </w:r>
      <w:r>
        <w:rPr>
          <w:spacing w:val="-6"/>
        </w:rPr>
        <w:t xml:space="preserve"> </w:t>
      </w:r>
      <w:r w:rsidR="00A80A55">
        <w:rPr>
          <w:rFonts w:ascii="Wingdings" w:eastAsia="Wingdings" w:hAnsi="Wingdings" w:cs="Wingdings"/>
        </w:rPr>
        <w:t>à</w:t>
      </w:r>
      <w:r>
        <w:rPr>
          <w:spacing w:val="-7"/>
        </w:rPr>
        <w:t xml:space="preserve"> </w:t>
      </w:r>
      <w:r>
        <w:t>Columns”</w:t>
      </w:r>
      <w:r>
        <w:rPr>
          <w:spacing w:val="-7"/>
        </w:rPr>
        <w:t xml:space="preserve"> </w:t>
      </w:r>
      <w:r>
        <w:t>to</w:t>
      </w:r>
      <w:r>
        <w:rPr>
          <w:spacing w:val="-7"/>
        </w:rPr>
        <w:t xml:space="preserve"> </w:t>
      </w:r>
      <w:r>
        <w:t>control</w:t>
      </w:r>
      <w:r>
        <w:rPr>
          <w:spacing w:val="-6"/>
        </w:rPr>
        <w:t xml:space="preserve"> </w:t>
      </w:r>
      <w:r>
        <w:t>which</w:t>
      </w:r>
      <w:r>
        <w:rPr>
          <w:spacing w:val="-7"/>
        </w:rPr>
        <w:t xml:space="preserve"> </w:t>
      </w:r>
      <w:r>
        <w:t>parts</w:t>
      </w:r>
      <w:r>
        <w:rPr>
          <w:spacing w:val="-7"/>
        </w:rPr>
        <w:t xml:space="preserve"> </w:t>
      </w:r>
      <w:r>
        <w:t>of</w:t>
      </w:r>
      <w:r>
        <w:rPr>
          <w:spacing w:val="-8"/>
        </w:rPr>
        <w:t xml:space="preserve"> </w:t>
      </w:r>
      <w:r>
        <w:t>the</w:t>
      </w:r>
      <w:r>
        <w:rPr>
          <w:spacing w:val="-7"/>
        </w:rPr>
        <w:t xml:space="preserve"> </w:t>
      </w:r>
      <w:r>
        <w:t>text</w:t>
      </w:r>
      <w:r>
        <w:rPr>
          <w:spacing w:val="-7"/>
        </w:rPr>
        <w:t xml:space="preserve"> </w:t>
      </w:r>
      <w:r>
        <w:t>are in single column format.</w:t>
      </w:r>
    </w:p>
    <w:p w14:paraId="47AEE876" w14:textId="77777777" w:rsidR="002D0302" w:rsidRDefault="002D0302">
      <w:pPr>
        <w:pStyle w:val="BodyText"/>
      </w:pPr>
    </w:p>
    <w:p w14:paraId="1C18D37B" w14:textId="77777777" w:rsidR="002D0302" w:rsidRDefault="00EF5B3E">
      <w:pPr>
        <w:pStyle w:val="BodyText"/>
        <w:ind w:left="100" w:right="116"/>
        <w:jc w:val="both"/>
      </w:pPr>
      <w:r>
        <w:t>Reference</w:t>
      </w:r>
      <w:r>
        <w:rPr>
          <w:spacing w:val="-12"/>
        </w:rPr>
        <w:t xml:space="preserve"> </w:t>
      </w:r>
      <w:r>
        <w:t>citations</w:t>
      </w:r>
      <w:r>
        <w:rPr>
          <w:spacing w:val="-10"/>
        </w:rPr>
        <w:t xml:space="preserve"> </w:t>
      </w:r>
      <w:r>
        <w:t>within</w:t>
      </w:r>
      <w:r>
        <w:rPr>
          <w:spacing w:val="-13"/>
        </w:rPr>
        <w:t xml:space="preserve"> </w:t>
      </w:r>
      <w:r>
        <w:t>the</w:t>
      </w:r>
      <w:r>
        <w:rPr>
          <w:spacing w:val="-9"/>
        </w:rPr>
        <w:t xml:space="preserve"> </w:t>
      </w:r>
      <w:r>
        <w:t>text</w:t>
      </w:r>
      <w:r>
        <w:rPr>
          <w:spacing w:val="-12"/>
        </w:rPr>
        <w:t xml:space="preserve"> </w:t>
      </w:r>
      <w:r>
        <w:t>are</w:t>
      </w:r>
      <w:r>
        <w:rPr>
          <w:spacing w:val="-12"/>
        </w:rPr>
        <w:t xml:space="preserve"> </w:t>
      </w:r>
      <w:r>
        <w:t>to</w:t>
      </w:r>
      <w:r>
        <w:rPr>
          <w:spacing w:val="-11"/>
        </w:rPr>
        <w:t xml:space="preserve"> </w:t>
      </w:r>
      <w:r>
        <w:t>be</w:t>
      </w:r>
      <w:r>
        <w:rPr>
          <w:spacing w:val="-9"/>
        </w:rPr>
        <w:t xml:space="preserve"> </w:t>
      </w:r>
      <w:r>
        <w:t>made</w:t>
      </w:r>
      <w:r>
        <w:rPr>
          <w:spacing w:val="-9"/>
        </w:rPr>
        <w:t xml:space="preserve"> </w:t>
      </w:r>
      <w:r>
        <w:t>with</w:t>
      </w:r>
      <w:r>
        <w:rPr>
          <w:spacing w:val="-13"/>
        </w:rPr>
        <w:t xml:space="preserve"> </w:t>
      </w:r>
      <w:r>
        <w:t>numbers [1,2].</w:t>
      </w:r>
      <w:r>
        <w:rPr>
          <w:spacing w:val="-9"/>
        </w:rPr>
        <w:t xml:space="preserve"> </w:t>
      </w:r>
      <w:r>
        <w:t>References</w:t>
      </w:r>
      <w:r>
        <w:rPr>
          <w:spacing w:val="-8"/>
        </w:rPr>
        <w:t xml:space="preserve"> </w:t>
      </w:r>
      <w:r>
        <w:t>are</w:t>
      </w:r>
      <w:r>
        <w:rPr>
          <w:spacing w:val="-7"/>
        </w:rPr>
        <w:t xml:space="preserve"> </w:t>
      </w:r>
      <w:r>
        <w:t>to</w:t>
      </w:r>
      <w:r>
        <w:rPr>
          <w:spacing w:val="-7"/>
        </w:rPr>
        <w:t xml:space="preserve"> </w:t>
      </w:r>
      <w:r>
        <w:t>be</w:t>
      </w:r>
      <w:r>
        <w:rPr>
          <w:spacing w:val="-7"/>
        </w:rPr>
        <w:t xml:space="preserve"> </w:t>
      </w:r>
      <w:r>
        <w:t>formatted</w:t>
      </w:r>
      <w:r>
        <w:rPr>
          <w:spacing w:val="-6"/>
        </w:rPr>
        <w:t xml:space="preserve"> </w:t>
      </w:r>
      <w:r>
        <w:t>as</w:t>
      </w:r>
      <w:r>
        <w:rPr>
          <w:spacing w:val="-8"/>
        </w:rPr>
        <w:t xml:space="preserve"> </w:t>
      </w:r>
      <w:r>
        <w:t>illustrated</w:t>
      </w:r>
      <w:r>
        <w:rPr>
          <w:spacing w:val="-6"/>
        </w:rPr>
        <w:t xml:space="preserve"> </w:t>
      </w:r>
      <w:r>
        <w:t>on</w:t>
      </w:r>
      <w:r>
        <w:rPr>
          <w:spacing w:val="-9"/>
        </w:rPr>
        <w:t xml:space="preserve"> </w:t>
      </w:r>
      <w:r>
        <w:t>this</w:t>
      </w:r>
      <w:r>
        <w:rPr>
          <w:spacing w:val="-8"/>
        </w:rPr>
        <w:t xml:space="preserve"> </w:t>
      </w:r>
      <w:r>
        <w:t>page. Place the journal or book title in Italics, with volume numbers in bold [3].</w:t>
      </w:r>
    </w:p>
    <w:p w14:paraId="7F75DCA3" w14:textId="77777777" w:rsidR="002D0302" w:rsidRDefault="002D0302">
      <w:pPr>
        <w:pStyle w:val="BodyText"/>
        <w:spacing w:before="5"/>
        <w:rPr>
          <w:sz w:val="19"/>
        </w:rPr>
      </w:pPr>
    </w:p>
    <w:p w14:paraId="679E59F1" w14:textId="77777777" w:rsidR="002D0302" w:rsidRDefault="00F46D5C">
      <w:pPr>
        <w:ind w:left="617"/>
        <w:rPr>
          <w:rFonts w:ascii="Arial"/>
          <w:b/>
          <w:sz w:val="13"/>
        </w:rPr>
      </w:pPr>
      <w:r>
        <w:rPr>
          <w:noProof/>
        </w:rPr>
        <mc:AlternateContent>
          <mc:Choice Requires="wpg">
            <w:drawing>
              <wp:anchor distT="0" distB="0" distL="114300" distR="114300" simplePos="0" relativeHeight="251658240" behindDoc="0" locked="0" layoutInCell="1" allowOverlap="1" wp14:anchorId="546EEF4D" wp14:editId="1E57B7BE">
                <wp:simplePos x="0" y="0"/>
                <wp:positionH relativeFrom="page">
                  <wp:posOffset>4582795</wp:posOffset>
                </wp:positionH>
                <wp:positionV relativeFrom="paragraph">
                  <wp:posOffset>46990</wp:posOffset>
                </wp:positionV>
                <wp:extent cx="2197100" cy="838835"/>
                <wp:effectExtent l="0" t="0" r="12700" b="12065"/>
                <wp:wrapNone/>
                <wp:docPr id="192509410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0" cy="838835"/>
                          <a:chOff x="7217" y="74"/>
                          <a:chExt cx="3460" cy="1321"/>
                        </a:xfrm>
                      </wpg:grpSpPr>
                      <wps:wsp>
                        <wps:cNvPr id="244804071" name="docshape2"/>
                        <wps:cNvSpPr>
                          <a:spLocks/>
                        </wps:cNvSpPr>
                        <wps:spPr bwMode="auto">
                          <a:xfrm>
                            <a:off x="7514" y="506"/>
                            <a:ext cx="342" cy="847"/>
                          </a:xfrm>
                          <a:prstGeom prst="rect">
                            <a:avLst/>
                          </a:prstGeom>
                          <a:solidFill>
                            <a:srgbClr val="99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3431848" name="docshape3"/>
                        <wps:cNvSpPr>
                          <a:spLocks/>
                        </wps:cNvSpPr>
                        <wps:spPr bwMode="auto">
                          <a:xfrm>
                            <a:off x="7514" y="506"/>
                            <a:ext cx="342" cy="847"/>
                          </a:xfrm>
                          <a:prstGeom prst="rect">
                            <a:avLst/>
                          </a:prstGeom>
                          <a:noFill/>
                          <a:ln w="1049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8468634" name="docshape4"/>
                        <wps:cNvSpPr>
                          <a:spLocks/>
                        </wps:cNvSpPr>
                        <wps:spPr bwMode="auto">
                          <a:xfrm>
                            <a:off x="8366" y="167"/>
                            <a:ext cx="342" cy="1187"/>
                          </a:xfrm>
                          <a:prstGeom prst="rect">
                            <a:avLst/>
                          </a:prstGeom>
                          <a:solidFill>
                            <a:srgbClr val="99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9492666" name="docshape5"/>
                        <wps:cNvSpPr>
                          <a:spLocks/>
                        </wps:cNvSpPr>
                        <wps:spPr bwMode="auto">
                          <a:xfrm>
                            <a:off x="8366" y="167"/>
                            <a:ext cx="342" cy="1187"/>
                          </a:xfrm>
                          <a:prstGeom prst="rect">
                            <a:avLst/>
                          </a:prstGeom>
                          <a:noFill/>
                          <a:ln w="1053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856050" name="docshape6"/>
                        <wps:cNvSpPr>
                          <a:spLocks/>
                        </wps:cNvSpPr>
                        <wps:spPr bwMode="auto">
                          <a:xfrm>
                            <a:off x="9218" y="336"/>
                            <a:ext cx="342" cy="1017"/>
                          </a:xfrm>
                          <a:prstGeom prst="rect">
                            <a:avLst/>
                          </a:prstGeom>
                          <a:solidFill>
                            <a:srgbClr val="99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5600755" name="docshape7"/>
                        <wps:cNvSpPr>
                          <a:spLocks/>
                        </wps:cNvSpPr>
                        <wps:spPr bwMode="auto">
                          <a:xfrm>
                            <a:off x="9218" y="336"/>
                            <a:ext cx="342" cy="1017"/>
                          </a:xfrm>
                          <a:prstGeom prst="rect">
                            <a:avLst/>
                          </a:prstGeom>
                          <a:noFill/>
                          <a:ln w="105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0737000" name="docshape8"/>
                        <wps:cNvSpPr>
                          <a:spLocks/>
                        </wps:cNvSpPr>
                        <wps:spPr bwMode="auto">
                          <a:xfrm>
                            <a:off x="10070" y="591"/>
                            <a:ext cx="342" cy="762"/>
                          </a:xfrm>
                          <a:prstGeom prst="rect">
                            <a:avLst/>
                          </a:prstGeom>
                          <a:solidFill>
                            <a:srgbClr val="99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620078" name="docshape9"/>
                        <wps:cNvSpPr>
                          <a:spLocks/>
                        </wps:cNvSpPr>
                        <wps:spPr bwMode="auto">
                          <a:xfrm>
                            <a:off x="10070" y="591"/>
                            <a:ext cx="342" cy="762"/>
                          </a:xfrm>
                          <a:prstGeom prst="rect">
                            <a:avLst/>
                          </a:prstGeom>
                          <a:noFill/>
                          <a:ln w="104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421437" name="docshape10"/>
                        <wps:cNvSpPr>
                          <a:spLocks/>
                        </wps:cNvSpPr>
                        <wps:spPr bwMode="auto">
                          <a:xfrm>
                            <a:off x="7217" y="82"/>
                            <a:ext cx="3451" cy="1313"/>
                          </a:xfrm>
                          <a:custGeom>
                            <a:avLst/>
                            <a:gdLst>
                              <a:gd name="T0" fmla="+- 0 7261 7217"/>
                              <a:gd name="T1" fmla="*/ T0 w 3451"/>
                              <a:gd name="T2" fmla="+- 0 82 82"/>
                              <a:gd name="T3" fmla="*/ 82 h 1313"/>
                              <a:gd name="T4" fmla="+- 0 7261 7217"/>
                              <a:gd name="T5" fmla="*/ T4 w 3451"/>
                              <a:gd name="T6" fmla="+- 0 1353 82"/>
                              <a:gd name="T7" fmla="*/ 1353 h 1313"/>
                              <a:gd name="T8" fmla="+- 0 7217 7217"/>
                              <a:gd name="T9" fmla="*/ T8 w 3451"/>
                              <a:gd name="T10" fmla="+- 0 1353 82"/>
                              <a:gd name="T11" fmla="*/ 1353 h 1313"/>
                              <a:gd name="T12" fmla="+- 0 7261 7217"/>
                              <a:gd name="T13" fmla="*/ T12 w 3451"/>
                              <a:gd name="T14" fmla="+- 0 1353 82"/>
                              <a:gd name="T15" fmla="*/ 1353 h 1313"/>
                              <a:gd name="T16" fmla="+- 0 7217 7217"/>
                              <a:gd name="T17" fmla="*/ T16 w 3451"/>
                              <a:gd name="T18" fmla="+- 0 929 82"/>
                              <a:gd name="T19" fmla="*/ 929 h 1313"/>
                              <a:gd name="T20" fmla="+- 0 7261 7217"/>
                              <a:gd name="T21" fmla="*/ T20 w 3451"/>
                              <a:gd name="T22" fmla="+- 0 929 82"/>
                              <a:gd name="T23" fmla="*/ 929 h 1313"/>
                              <a:gd name="T24" fmla="+- 0 7217 7217"/>
                              <a:gd name="T25" fmla="*/ T24 w 3451"/>
                              <a:gd name="T26" fmla="+- 0 506 82"/>
                              <a:gd name="T27" fmla="*/ 506 h 1313"/>
                              <a:gd name="T28" fmla="+- 0 7261 7217"/>
                              <a:gd name="T29" fmla="*/ T28 w 3451"/>
                              <a:gd name="T30" fmla="+- 0 506 82"/>
                              <a:gd name="T31" fmla="*/ 506 h 1313"/>
                              <a:gd name="T32" fmla="+- 0 7217 7217"/>
                              <a:gd name="T33" fmla="*/ T32 w 3451"/>
                              <a:gd name="T34" fmla="+- 0 82 82"/>
                              <a:gd name="T35" fmla="*/ 82 h 1313"/>
                              <a:gd name="T36" fmla="+- 0 7261 7217"/>
                              <a:gd name="T37" fmla="*/ T36 w 3451"/>
                              <a:gd name="T38" fmla="+- 0 82 82"/>
                              <a:gd name="T39" fmla="*/ 82 h 1313"/>
                              <a:gd name="T40" fmla="+- 0 7261 7217"/>
                              <a:gd name="T41" fmla="*/ T40 w 3451"/>
                              <a:gd name="T42" fmla="+- 0 1353 82"/>
                              <a:gd name="T43" fmla="*/ 1353 h 1313"/>
                              <a:gd name="T44" fmla="+- 0 10668 7217"/>
                              <a:gd name="T45" fmla="*/ T44 w 3451"/>
                              <a:gd name="T46" fmla="+- 0 1353 82"/>
                              <a:gd name="T47" fmla="*/ 1353 h 1313"/>
                              <a:gd name="T48" fmla="+- 0 7261 7217"/>
                              <a:gd name="T49" fmla="*/ T48 w 3451"/>
                              <a:gd name="T50" fmla="+- 0 1394 82"/>
                              <a:gd name="T51" fmla="*/ 1394 h 1313"/>
                              <a:gd name="T52" fmla="+- 0 7261 7217"/>
                              <a:gd name="T53" fmla="*/ T52 w 3451"/>
                              <a:gd name="T54" fmla="+- 0 1353 82"/>
                              <a:gd name="T55" fmla="*/ 1353 h 1313"/>
                              <a:gd name="T56" fmla="+- 0 8113 7217"/>
                              <a:gd name="T57" fmla="*/ T56 w 3451"/>
                              <a:gd name="T58" fmla="+- 0 1394 82"/>
                              <a:gd name="T59" fmla="*/ 1394 h 1313"/>
                              <a:gd name="T60" fmla="+- 0 8113 7217"/>
                              <a:gd name="T61" fmla="*/ T60 w 3451"/>
                              <a:gd name="T62" fmla="+- 0 1353 82"/>
                              <a:gd name="T63" fmla="*/ 1353 h 1313"/>
                              <a:gd name="T64" fmla="+- 0 8964 7217"/>
                              <a:gd name="T65" fmla="*/ T64 w 3451"/>
                              <a:gd name="T66" fmla="+- 0 1394 82"/>
                              <a:gd name="T67" fmla="*/ 1394 h 1313"/>
                              <a:gd name="T68" fmla="+- 0 8964 7217"/>
                              <a:gd name="T69" fmla="*/ T68 w 3451"/>
                              <a:gd name="T70" fmla="+- 0 1353 82"/>
                              <a:gd name="T71" fmla="*/ 1353 h 1313"/>
                              <a:gd name="T72" fmla="+- 0 9816 7217"/>
                              <a:gd name="T73" fmla="*/ T72 w 3451"/>
                              <a:gd name="T74" fmla="+- 0 1394 82"/>
                              <a:gd name="T75" fmla="*/ 1394 h 1313"/>
                              <a:gd name="T76" fmla="+- 0 9816 7217"/>
                              <a:gd name="T77" fmla="*/ T76 w 3451"/>
                              <a:gd name="T78" fmla="+- 0 1353 82"/>
                              <a:gd name="T79" fmla="*/ 1353 h 1313"/>
                              <a:gd name="T80" fmla="+- 0 10668 7217"/>
                              <a:gd name="T81" fmla="*/ T80 w 3451"/>
                              <a:gd name="T82" fmla="+- 0 1394 82"/>
                              <a:gd name="T83" fmla="*/ 1394 h 1313"/>
                              <a:gd name="T84" fmla="+- 0 10668 7217"/>
                              <a:gd name="T85" fmla="*/ T84 w 3451"/>
                              <a:gd name="T86" fmla="+- 0 1353 82"/>
                              <a:gd name="T87" fmla="*/ 1353 h 13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451" h="1313">
                                <a:moveTo>
                                  <a:pt x="44" y="0"/>
                                </a:moveTo>
                                <a:lnTo>
                                  <a:pt x="44" y="1271"/>
                                </a:lnTo>
                                <a:moveTo>
                                  <a:pt x="0" y="1271"/>
                                </a:moveTo>
                                <a:lnTo>
                                  <a:pt x="44" y="1271"/>
                                </a:lnTo>
                                <a:moveTo>
                                  <a:pt x="0" y="847"/>
                                </a:moveTo>
                                <a:lnTo>
                                  <a:pt x="44" y="847"/>
                                </a:lnTo>
                                <a:moveTo>
                                  <a:pt x="0" y="424"/>
                                </a:moveTo>
                                <a:lnTo>
                                  <a:pt x="44" y="424"/>
                                </a:lnTo>
                                <a:moveTo>
                                  <a:pt x="0" y="0"/>
                                </a:moveTo>
                                <a:lnTo>
                                  <a:pt x="44" y="0"/>
                                </a:lnTo>
                                <a:moveTo>
                                  <a:pt x="44" y="1271"/>
                                </a:moveTo>
                                <a:lnTo>
                                  <a:pt x="3451" y="1271"/>
                                </a:lnTo>
                                <a:moveTo>
                                  <a:pt x="44" y="1312"/>
                                </a:moveTo>
                                <a:lnTo>
                                  <a:pt x="44" y="1271"/>
                                </a:lnTo>
                                <a:moveTo>
                                  <a:pt x="896" y="1312"/>
                                </a:moveTo>
                                <a:lnTo>
                                  <a:pt x="896" y="1271"/>
                                </a:lnTo>
                                <a:moveTo>
                                  <a:pt x="1747" y="1312"/>
                                </a:moveTo>
                                <a:lnTo>
                                  <a:pt x="1747" y="1271"/>
                                </a:lnTo>
                                <a:moveTo>
                                  <a:pt x="2599" y="1312"/>
                                </a:moveTo>
                                <a:lnTo>
                                  <a:pt x="2599" y="1271"/>
                                </a:lnTo>
                                <a:moveTo>
                                  <a:pt x="3451" y="1312"/>
                                </a:moveTo>
                                <a:lnTo>
                                  <a:pt x="3451" y="1271"/>
                                </a:lnTo>
                              </a:path>
                            </a:pathLst>
                          </a:custGeom>
                          <a:noFill/>
                          <a:ln w="102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D9AEDD3">
              <v:group id="docshapegroup1" style="position:absolute;margin-left:360.85pt;margin-top:3.7pt;width:173pt;height:66.05pt;z-index:15729152;mso-position-horizontal-relative:page" coordsize="3460,1321" coordorigin="7217,74" o:spid="_x0000_s1026" w14:anchorId="028538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">
                <v:rect id="docshape2" style="position:absolute;left:7514;top:506;width:342;height:847;visibility:visible;mso-wrap-style:square;v-text-anchor:top" o:spid="_x0000_s1027" fillcolor="#9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">
                  <v:path arrowok="t"/>
                </v:rect>
                <v:rect id="docshape3" style="position:absolute;left:7514;top:506;width:342;height:847;visibility:visible;mso-wrap-style:square;v-text-anchor:top" o:spid="_x0000_s1028" filled="f" strokeweight=".29158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">
                  <v:path arrowok="t"/>
                </v:rect>
                <v:rect id="docshape4" style="position:absolute;left:8366;top:167;width:342;height:1187;visibility:visible;mso-wrap-style:square;v-text-anchor:top" o:spid="_x0000_s1029" fillcolor="#9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">
                  <v:path arrowok="t"/>
                </v:rect>
                <v:rect id="docshape5" style="position:absolute;left:8366;top:167;width:342;height:1187;visibility:visible;mso-wrap-style:square;v-text-anchor:top" o:spid="_x0000_s1030" filled="f" strokeweight=".29267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">
                  <v:path arrowok="t"/>
                </v:rect>
                <v:rect id="docshape6" style="position:absolute;left:9218;top:336;width:342;height:1017;visibility:visible;mso-wrap-style:square;v-text-anchor:top" o:spid="_x0000_s1031" fillcolor="#9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">
                  <v:path arrowok="t"/>
                </v:rect>
                <v:rect id="docshape7" style="position:absolute;left:9218;top:336;width:342;height:1017;visibility:visible;mso-wrap-style:square;v-text-anchor:top" o:spid="_x0000_s1032" filled="f" strokeweight=".29222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">
                  <v:path arrowok="t"/>
                </v:rect>
                <v:rect id="docshape8" style="position:absolute;left:10070;top:591;width:342;height:762;visibility:visible;mso-wrap-style:square;v-text-anchor:top" o:spid="_x0000_s1033" fillcolor="#9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">
                  <v:path arrowok="t"/>
                </v:rect>
                <v:rect id="docshape9" style="position:absolute;left:10070;top:591;width:342;height:762;visibility:visible;mso-wrap-style:square;v-text-anchor:top" o:spid="_x0000_s1034" filled="f" strokeweight=".2911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">
                  <v:path arrowok="t"/>
                </v:rect>
                <v:shape id="docshape10" style="position:absolute;left:7217;top:82;width:3451;height:1313;visibility:visible;mso-wrap-style:square;v-text-anchor:top" coordsize="3451,1313" o:spid="_x0000_s1035" filled="f" strokeweight=".2855mm" path="m44,r,1271m,1271r44,m,847r44,m,424r44,m,l44,t,1271l3451,1271m44,1312r,-41m896,1312r,-41m1747,1312r,-41m2599,1312r,-41m3451,1312r,-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">
                  <v:path arrowok="t" o:connecttype="custom" o:connectlocs="44,82;44,1353;0,1353;44,1353;0,929;44,929;0,506;44,506;0,82;44,82;44,1353;3451,1353;44,1394;44,1353;896,1394;896,1353;1747,1394;1747,1353;2599,1394;2599,1353;3451,1394;3451,1353" o:connectangles="0,0,0,0,0,0,0,0,0,0,0,0,0,0,0,0,0,0,0,0,0,0"/>
                </v:shape>
                <w10:wrap anchorx="page"/>
              </v:group>
            </w:pict>
          </mc:Fallback>
        </mc:AlternateContent>
      </w:r>
      <w:r>
        <w:rPr>
          <w:noProof/>
        </w:rPr>
        <mc:AlternateContent>
          <mc:Choice Requires="wps">
            <w:drawing>
              <wp:anchor distT="0" distB="0" distL="114300" distR="114300" simplePos="0" relativeHeight="251658241" behindDoc="0" locked="0" layoutInCell="1" allowOverlap="1" wp14:anchorId="1554CF15" wp14:editId="2630AA20">
                <wp:simplePos x="0" y="0"/>
                <wp:positionH relativeFrom="page">
                  <wp:posOffset>4208780</wp:posOffset>
                </wp:positionH>
                <wp:positionV relativeFrom="paragraph">
                  <wp:posOffset>26670</wp:posOffset>
                </wp:positionV>
                <wp:extent cx="147955" cy="857250"/>
                <wp:effectExtent l="0" t="0" r="4445" b="6350"/>
                <wp:wrapNone/>
                <wp:docPr id="83246475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95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4C484" w14:textId="77777777" w:rsidR="002D0302" w:rsidRDefault="00EF5B3E">
                            <w:pPr>
                              <w:spacing w:before="16"/>
                              <w:ind w:left="20"/>
                              <w:rPr>
                                <w:b/>
                                <w:sz w:val="17"/>
                              </w:rPr>
                            </w:pPr>
                            <w:r>
                              <w:rPr>
                                <w:b/>
                                <w:spacing w:val="-4"/>
                                <w:sz w:val="17"/>
                              </w:rPr>
                              <w:t>Peak</w:t>
                            </w:r>
                            <w:r>
                              <w:rPr>
                                <w:b/>
                                <w:spacing w:val="1"/>
                                <w:sz w:val="17"/>
                              </w:rPr>
                              <w:t xml:space="preserve"> </w:t>
                            </w:r>
                            <w:r>
                              <w:rPr>
                                <w:b/>
                                <w:spacing w:val="-4"/>
                                <w:sz w:val="17"/>
                              </w:rPr>
                              <w:t>Flexion</w:t>
                            </w:r>
                            <w:r>
                              <w:rPr>
                                <w:b/>
                                <w:sz w:val="17"/>
                              </w:rPr>
                              <w:t xml:space="preserve"> </w:t>
                            </w:r>
                            <w:r>
                              <w:rPr>
                                <w:b/>
                                <w:spacing w:val="-4"/>
                                <w:sz w:val="17"/>
                              </w:rPr>
                              <w:t>(deg)</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4CF15" id="_x0000_t202" coordsize="21600,21600" o:spt="202" path="m,l,21600r21600,l21600,xe">
                <v:stroke joinstyle="miter"/>
                <v:path gradientshapeok="t" o:connecttype="rect"/>
              </v:shapetype>
              <v:shape id="docshape11" o:spid="_x0000_s1026" type="#_x0000_t202" style="position:absolute;left:0;text-align:left;margin-left:331.4pt;margin-top:2.1pt;width:11.65pt;height:6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" filled="f" stroked="f">
                <v:path arrowok="t"/>
                <v:textbox style="layout-flow:vertical;mso-layout-flow-alt:bottom-to-top" inset="0,0,0,0">
                  <w:txbxContent>
                    <w:p w14:paraId="2534C484" w14:textId="77777777" w:rsidR="002D0302" w:rsidRDefault="00EF5B3E">
                      <w:pPr>
                        <w:spacing w:before="16"/>
                        <w:ind w:left="20"/>
                        <w:rPr>
                          <w:b/>
                          <w:sz w:val="17"/>
                        </w:rPr>
                      </w:pPr>
                      <w:r>
                        <w:rPr>
                          <w:b/>
                          <w:spacing w:val="-4"/>
                          <w:sz w:val="17"/>
                        </w:rPr>
                        <w:t>Peak</w:t>
                      </w:r>
                      <w:r>
                        <w:rPr>
                          <w:b/>
                          <w:spacing w:val="1"/>
                          <w:sz w:val="17"/>
                        </w:rPr>
                        <w:t xml:space="preserve"> </w:t>
                      </w:r>
                      <w:r>
                        <w:rPr>
                          <w:b/>
                          <w:spacing w:val="-4"/>
                          <w:sz w:val="17"/>
                        </w:rPr>
                        <w:t>Flexion</w:t>
                      </w:r>
                      <w:r>
                        <w:rPr>
                          <w:b/>
                          <w:sz w:val="17"/>
                        </w:rPr>
                        <w:t xml:space="preserve"> </w:t>
                      </w:r>
                      <w:r>
                        <w:rPr>
                          <w:b/>
                          <w:spacing w:val="-4"/>
                          <w:sz w:val="17"/>
                        </w:rPr>
                        <w:t>(deg)</w:t>
                      </w:r>
                    </w:p>
                  </w:txbxContent>
                </v:textbox>
                <w10:wrap anchorx="page"/>
              </v:shape>
            </w:pict>
          </mc:Fallback>
        </mc:AlternateContent>
      </w:r>
      <w:r w:rsidR="00616974">
        <w:rPr>
          <w:rFonts w:ascii="Arial"/>
          <w:b/>
          <w:spacing w:val="-5"/>
          <w:w w:val="105"/>
          <w:sz w:val="13"/>
        </w:rPr>
        <w:t>30</w:t>
      </w:r>
    </w:p>
    <w:p w14:paraId="40ED4ECA" w14:textId="77777777" w:rsidR="002D0302" w:rsidRDefault="002D0302">
      <w:pPr>
        <w:pStyle w:val="BodyText"/>
        <w:rPr>
          <w:rFonts w:ascii="Arial"/>
          <w:b/>
          <w:sz w:val="14"/>
        </w:rPr>
      </w:pPr>
    </w:p>
    <w:p w14:paraId="6AF465DC" w14:textId="77777777" w:rsidR="002D0302" w:rsidRDefault="00EF5B3E">
      <w:pPr>
        <w:spacing w:before="113"/>
        <w:ind w:left="617"/>
        <w:rPr>
          <w:rFonts w:ascii="Arial"/>
          <w:b/>
          <w:sz w:val="13"/>
        </w:rPr>
      </w:pPr>
      <w:r>
        <w:rPr>
          <w:rFonts w:ascii="Arial"/>
          <w:b/>
          <w:spacing w:val="-5"/>
          <w:w w:val="105"/>
          <w:sz w:val="13"/>
        </w:rPr>
        <w:t>20</w:t>
      </w:r>
    </w:p>
    <w:p w14:paraId="3CF497E4" w14:textId="77777777" w:rsidR="002D0302" w:rsidRDefault="002D0302">
      <w:pPr>
        <w:pStyle w:val="BodyText"/>
        <w:rPr>
          <w:rFonts w:ascii="Arial"/>
          <w:b/>
          <w:sz w:val="14"/>
        </w:rPr>
      </w:pPr>
    </w:p>
    <w:p w14:paraId="0E73E01F" w14:textId="77777777" w:rsidR="002D0302" w:rsidRDefault="00EF5B3E">
      <w:pPr>
        <w:spacing w:before="112"/>
        <w:ind w:left="617"/>
        <w:rPr>
          <w:rFonts w:ascii="Arial"/>
          <w:b/>
          <w:sz w:val="13"/>
        </w:rPr>
      </w:pPr>
      <w:r>
        <w:rPr>
          <w:rFonts w:ascii="Arial"/>
          <w:b/>
          <w:spacing w:val="-5"/>
          <w:w w:val="105"/>
          <w:sz w:val="13"/>
        </w:rPr>
        <w:t>10</w:t>
      </w:r>
    </w:p>
    <w:p w14:paraId="0E69B405" w14:textId="77777777" w:rsidR="002D0302" w:rsidRDefault="002D0302">
      <w:pPr>
        <w:pStyle w:val="BodyText"/>
        <w:rPr>
          <w:rFonts w:ascii="Arial"/>
          <w:b/>
          <w:sz w:val="14"/>
        </w:rPr>
      </w:pPr>
    </w:p>
    <w:p w14:paraId="082BE47C" w14:textId="77777777" w:rsidR="002D0302" w:rsidRDefault="00EF5B3E">
      <w:pPr>
        <w:spacing w:before="114"/>
        <w:ind w:left="694"/>
        <w:rPr>
          <w:rFonts w:ascii="Arial"/>
          <w:b/>
          <w:sz w:val="13"/>
        </w:rPr>
      </w:pPr>
      <w:r>
        <w:rPr>
          <w:rFonts w:ascii="Arial"/>
          <w:b/>
          <w:w w:val="107"/>
          <w:sz w:val="13"/>
        </w:rPr>
        <w:t>0</w:t>
      </w:r>
    </w:p>
    <w:p w14:paraId="16E91329" w14:textId="77777777" w:rsidR="002D0302" w:rsidRDefault="00EF5B3E">
      <w:pPr>
        <w:tabs>
          <w:tab w:val="left" w:pos="2120"/>
          <w:tab w:val="left" w:pos="2972"/>
          <w:tab w:val="left" w:pos="3824"/>
        </w:tabs>
        <w:spacing w:before="52"/>
        <w:ind w:left="1269"/>
        <w:rPr>
          <w:rFonts w:ascii="Arial"/>
          <w:b/>
          <w:sz w:val="13"/>
        </w:rPr>
      </w:pPr>
      <w:r>
        <w:rPr>
          <w:rFonts w:ascii="Arial"/>
          <w:b/>
          <w:spacing w:val="-10"/>
          <w:w w:val="105"/>
          <w:sz w:val="13"/>
        </w:rPr>
        <w:t>1</w:t>
      </w:r>
      <w:r>
        <w:rPr>
          <w:rFonts w:ascii="Arial"/>
          <w:b/>
          <w:sz w:val="13"/>
        </w:rPr>
        <w:tab/>
      </w:r>
      <w:r>
        <w:rPr>
          <w:rFonts w:ascii="Arial"/>
          <w:b/>
          <w:spacing w:val="-10"/>
          <w:w w:val="105"/>
          <w:sz w:val="13"/>
        </w:rPr>
        <w:t>2</w:t>
      </w:r>
      <w:r>
        <w:rPr>
          <w:rFonts w:ascii="Arial"/>
          <w:b/>
          <w:sz w:val="13"/>
        </w:rPr>
        <w:tab/>
      </w:r>
      <w:r>
        <w:rPr>
          <w:rFonts w:ascii="Arial"/>
          <w:b/>
          <w:spacing w:val="-10"/>
          <w:w w:val="105"/>
          <w:sz w:val="13"/>
        </w:rPr>
        <w:t>3</w:t>
      </w:r>
      <w:r>
        <w:rPr>
          <w:rFonts w:ascii="Arial"/>
          <w:b/>
          <w:sz w:val="13"/>
        </w:rPr>
        <w:tab/>
      </w:r>
      <w:r>
        <w:rPr>
          <w:rFonts w:ascii="Arial"/>
          <w:b/>
          <w:spacing w:val="-12"/>
          <w:w w:val="105"/>
          <w:sz w:val="13"/>
        </w:rPr>
        <w:t>4</w:t>
      </w:r>
    </w:p>
    <w:p w14:paraId="0690C285" w14:textId="77777777" w:rsidR="002D0302" w:rsidRDefault="00EF5B3E">
      <w:pPr>
        <w:spacing w:before="93"/>
        <w:ind w:left="2052" w:right="2142"/>
        <w:jc w:val="center"/>
        <w:rPr>
          <w:b/>
          <w:sz w:val="16"/>
        </w:rPr>
      </w:pPr>
      <w:r>
        <w:rPr>
          <w:b/>
          <w:w w:val="105"/>
          <w:sz w:val="16"/>
        </w:rPr>
        <w:t>Sidestep</w:t>
      </w:r>
      <w:r>
        <w:rPr>
          <w:b/>
          <w:spacing w:val="11"/>
          <w:w w:val="110"/>
          <w:sz w:val="16"/>
        </w:rPr>
        <w:t xml:space="preserve"> </w:t>
      </w:r>
      <w:r>
        <w:rPr>
          <w:b/>
          <w:spacing w:val="-2"/>
          <w:w w:val="110"/>
          <w:sz w:val="16"/>
        </w:rPr>
        <w:t>Trial</w:t>
      </w:r>
    </w:p>
    <w:p w14:paraId="7A832BC0" w14:textId="77777777" w:rsidR="002D0302" w:rsidRDefault="00EF5B3E">
      <w:pPr>
        <w:pStyle w:val="BodyText"/>
        <w:spacing w:before="67"/>
        <w:ind w:left="100" w:right="116"/>
        <w:jc w:val="both"/>
      </w:pPr>
      <w:r>
        <w:rPr>
          <w:b/>
        </w:rPr>
        <w:t>Figure 1</w:t>
      </w:r>
      <w:r>
        <w:t>:</w:t>
      </w:r>
      <w:r>
        <w:rPr>
          <w:spacing w:val="40"/>
        </w:rPr>
        <w:t xml:space="preserve"> </w:t>
      </w:r>
      <w:r>
        <w:t>Ensure text is readable.</w:t>
      </w:r>
      <w:r>
        <w:rPr>
          <w:spacing w:val="40"/>
        </w:rPr>
        <w:t xml:space="preserve"> </w:t>
      </w:r>
      <w:r>
        <w:t>Color can be used and will display in the online version of the abstract.</w:t>
      </w:r>
    </w:p>
    <w:p w14:paraId="153250E0" w14:textId="77777777" w:rsidR="002D0302" w:rsidRDefault="002D0302">
      <w:pPr>
        <w:pStyle w:val="BodyText"/>
        <w:spacing w:before="10"/>
        <w:rPr>
          <w:sz w:val="19"/>
        </w:rPr>
      </w:pPr>
    </w:p>
    <w:p w14:paraId="4655590C" w14:textId="77777777" w:rsidR="002D0302" w:rsidRDefault="00EF5B3E">
      <w:pPr>
        <w:pStyle w:val="Heading1"/>
      </w:pPr>
      <w:r>
        <w:rPr>
          <w:spacing w:val="-2"/>
        </w:rPr>
        <w:t>CONCLUSIONS</w:t>
      </w:r>
    </w:p>
    <w:p w14:paraId="5345F9A0" w14:textId="5A2A32BB" w:rsidR="00F46D5C" w:rsidRDefault="00EF5B3E" w:rsidP="5F41FBC3">
      <w:pPr>
        <w:pStyle w:val="BodyText"/>
        <w:spacing w:before="1"/>
        <w:ind w:left="100" w:right="113"/>
        <w:jc w:val="both"/>
        <w:rPr>
          <w:color w:val="000000" w:themeColor="text1"/>
          <w:spacing w:val="-5"/>
        </w:rPr>
      </w:pPr>
      <w:r>
        <w:t>Abstracts for the 202</w:t>
      </w:r>
      <w:r w:rsidR="6269452A">
        <w:t>6</w:t>
      </w:r>
      <w:r>
        <w:t xml:space="preserve"> GPB and HMV Conferences must be </w:t>
      </w:r>
      <w:r w:rsidR="2DFE72FD" w:rsidRPr="3B3302D4">
        <w:t xml:space="preserve">emailed to </w:t>
      </w:r>
      <w:hyperlink r:id="rId10">
        <w:r w:rsidR="2DFE72FD" w:rsidRPr="3B3302D4">
          <w:rPr>
            <w:color w:val="0000FF"/>
            <w:u w:val="single"/>
          </w:rPr>
          <w:t>unobiomechanics@unomaha.edu</w:t>
        </w:r>
      </w:hyperlink>
      <w:r>
        <w:t xml:space="preserve"> by</w:t>
      </w:r>
      <w:r>
        <w:rPr>
          <w:spacing w:val="-2"/>
        </w:rPr>
        <w:t xml:space="preserve"> </w:t>
      </w:r>
      <w:r w:rsidR="00247436">
        <w:rPr>
          <w:b/>
          <w:bCs/>
          <w:color w:val="FF0000"/>
          <w:shd w:val="clear" w:color="auto" w:fill="FFFF00"/>
        </w:rPr>
        <w:t>April</w:t>
      </w:r>
      <w:r w:rsidR="008263F8" w:rsidRPr="29C68322">
        <w:rPr>
          <w:b/>
          <w:bCs/>
          <w:color w:val="FF0000"/>
          <w:shd w:val="clear" w:color="auto" w:fill="FFFF00"/>
        </w:rPr>
        <w:t xml:space="preserve"> </w:t>
      </w:r>
      <w:r w:rsidR="00247436">
        <w:rPr>
          <w:b/>
          <w:bCs/>
          <w:color w:val="FF0000"/>
          <w:shd w:val="clear" w:color="auto" w:fill="FFFF00"/>
        </w:rPr>
        <w:t>3rd</w:t>
      </w:r>
      <w:r w:rsidR="62363AAD" w:rsidRPr="29C68322">
        <w:rPr>
          <w:b/>
          <w:bCs/>
          <w:color w:val="FF0000"/>
          <w:shd w:val="clear" w:color="auto" w:fill="FFFF00"/>
        </w:rPr>
        <w:t xml:space="preserve">, </w:t>
      </w:r>
      <w:r w:rsidRPr="29C68322">
        <w:rPr>
          <w:b/>
          <w:bCs/>
          <w:color w:val="FF0000"/>
          <w:shd w:val="clear" w:color="auto" w:fill="FFFF00"/>
        </w:rPr>
        <w:t>202</w:t>
      </w:r>
      <w:r w:rsidR="00F46D5C">
        <w:rPr>
          <w:b/>
          <w:bCs/>
          <w:color w:val="FF0000"/>
          <w:shd w:val="clear" w:color="auto" w:fill="FFFF00"/>
        </w:rPr>
        <w:t>6</w:t>
      </w:r>
      <w:r>
        <w:rPr>
          <w:color w:val="000000"/>
        </w:rPr>
        <w:t>. In</w:t>
      </w:r>
      <w:r>
        <w:rPr>
          <w:color w:val="000000"/>
          <w:spacing w:val="-3"/>
        </w:rPr>
        <w:t xml:space="preserve"> </w:t>
      </w:r>
      <w:r>
        <w:rPr>
          <w:color w:val="000000"/>
        </w:rPr>
        <w:t xml:space="preserve">the submission, please indicate if a podium or poster presentation is preferred. Preference will be considered, but presentation format will be decided by the Scientific Committee. No more than two abstracts may be submitted by the same first author. The first author is expected to be the presenting author at the </w:t>
      </w:r>
      <w:proofErr w:type="gramStart"/>
      <w:r>
        <w:rPr>
          <w:color w:val="000000"/>
        </w:rPr>
        <w:t>meeting,</w:t>
      </w:r>
      <w:proofErr w:type="gramEnd"/>
      <w:r>
        <w:rPr>
          <w:color w:val="000000"/>
        </w:rPr>
        <w:t xml:space="preserve"> however </w:t>
      </w:r>
      <w:r w:rsidR="6DBA249E">
        <w:rPr>
          <w:color w:val="000000"/>
        </w:rPr>
        <w:t>an exception</w:t>
      </w:r>
      <w:r>
        <w:rPr>
          <w:color w:val="000000"/>
          <w:spacing w:val="-1"/>
        </w:rPr>
        <w:t xml:space="preserve"> </w:t>
      </w:r>
      <w:r>
        <w:rPr>
          <w:color w:val="000000"/>
        </w:rPr>
        <w:t>can be made if</w:t>
      </w:r>
      <w:r>
        <w:rPr>
          <w:color w:val="000000"/>
          <w:spacing w:val="-1"/>
        </w:rPr>
        <w:t xml:space="preserve"> </w:t>
      </w:r>
      <w:r w:rsidR="1F5692FE">
        <w:rPr>
          <w:color w:val="000000"/>
        </w:rPr>
        <w:t>u</w:t>
      </w:r>
      <w:r>
        <w:rPr>
          <w:color w:val="000000"/>
        </w:rPr>
        <w:t>nable to travel. If so,</w:t>
      </w:r>
      <w:r>
        <w:rPr>
          <w:color w:val="000000"/>
          <w:spacing w:val="-6"/>
        </w:rPr>
        <w:t xml:space="preserve"> </w:t>
      </w:r>
      <w:r>
        <w:rPr>
          <w:color w:val="000000"/>
        </w:rPr>
        <w:t>please</w:t>
      </w:r>
      <w:r>
        <w:rPr>
          <w:color w:val="000000"/>
          <w:spacing w:val="-6"/>
        </w:rPr>
        <w:t xml:space="preserve"> </w:t>
      </w:r>
      <w:r>
        <w:rPr>
          <w:color w:val="000000"/>
        </w:rPr>
        <w:t>indicate</w:t>
      </w:r>
      <w:r>
        <w:rPr>
          <w:color w:val="000000"/>
          <w:spacing w:val="-6"/>
        </w:rPr>
        <w:t xml:space="preserve"> </w:t>
      </w:r>
      <w:r>
        <w:rPr>
          <w:color w:val="000000"/>
        </w:rPr>
        <w:t>the</w:t>
      </w:r>
      <w:r>
        <w:rPr>
          <w:color w:val="000000"/>
          <w:spacing w:val="-6"/>
        </w:rPr>
        <w:t xml:space="preserve"> </w:t>
      </w:r>
      <w:r>
        <w:rPr>
          <w:color w:val="000000"/>
        </w:rPr>
        <w:t>name</w:t>
      </w:r>
      <w:r>
        <w:rPr>
          <w:color w:val="000000"/>
          <w:spacing w:val="-6"/>
        </w:rPr>
        <w:t xml:space="preserve"> </w:t>
      </w:r>
      <w:r>
        <w:rPr>
          <w:color w:val="000000"/>
        </w:rPr>
        <w:t>of</w:t>
      </w:r>
      <w:r>
        <w:rPr>
          <w:color w:val="000000"/>
          <w:spacing w:val="-6"/>
        </w:rPr>
        <w:t xml:space="preserve"> </w:t>
      </w:r>
      <w:r>
        <w:rPr>
          <w:color w:val="000000"/>
        </w:rPr>
        <w:t>the</w:t>
      </w:r>
      <w:r>
        <w:rPr>
          <w:color w:val="000000"/>
          <w:spacing w:val="-6"/>
        </w:rPr>
        <w:t xml:space="preserve"> </w:t>
      </w:r>
      <w:r>
        <w:rPr>
          <w:color w:val="000000"/>
        </w:rPr>
        <w:t>presenting</w:t>
      </w:r>
      <w:r>
        <w:rPr>
          <w:color w:val="000000"/>
          <w:spacing w:val="-7"/>
        </w:rPr>
        <w:t xml:space="preserve"> </w:t>
      </w:r>
      <w:r>
        <w:rPr>
          <w:color w:val="000000"/>
        </w:rPr>
        <w:t>author. Abstracts will be peer-reviewed for content and are not guaranteed acceptance</w:t>
      </w:r>
      <w:r w:rsidR="00F46D5C">
        <w:rPr>
          <w:color w:val="000000"/>
        </w:rPr>
        <w:t>.</w:t>
      </w:r>
    </w:p>
    <w:p w14:paraId="3E8647EA" w14:textId="2614D901" w:rsidR="002D0302" w:rsidRDefault="00EF5B3E">
      <w:pPr>
        <w:pStyle w:val="BodyText"/>
        <w:ind w:left="100" w:right="122"/>
        <w:jc w:val="both"/>
      </w:pPr>
      <w:r>
        <w:rPr>
          <w:spacing w:val="-5"/>
        </w:rPr>
        <w:t xml:space="preserve"> </w:t>
      </w:r>
      <w:r>
        <w:t>All</w:t>
      </w:r>
      <w:r>
        <w:rPr>
          <w:spacing w:val="-6"/>
        </w:rPr>
        <w:t xml:space="preserve"> </w:t>
      </w:r>
      <w:r>
        <w:t>questions</w:t>
      </w:r>
      <w:r>
        <w:rPr>
          <w:spacing w:val="-6"/>
        </w:rPr>
        <w:t xml:space="preserve"> </w:t>
      </w:r>
      <w:r>
        <w:t>about</w:t>
      </w:r>
      <w:r>
        <w:rPr>
          <w:spacing w:val="-6"/>
        </w:rPr>
        <w:t xml:space="preserve"> </w:t>
      </w:r>
      <w:r>
        <w:t>the</w:t>
      </w:r>
      <w:r>
        <w:rPr>
          <w:spacing w:val="-4"/>
        </w:rPr>
        <w:t xml:space="preserve"> </w:t>
      </w:r>
      <w:r>
        <w:t>conference</w:t>
      </w:r>
      <w:r>
        <w:rPr>
          <w:spacing w:val="-3"/>
        </w:rPr>
        <w:t xml:space="preserve"> </w:t>
      </w:r>
      <w:r>
        <w:t>should</w:t>
      </w:r>
      <w:r>
        <w:rPr>
          <w:spacing w:val="-5"/>
        </w:rPr>
        <w:t xml:space="preserve"> </w:t>
      </w:r>
      <w:r>
        <w:t>be</w:t>
      </w:r>
      <w:r>
        <w:rPr>
          <w:spacing w:val="-5"/>
        </w:rPr>
        <w:t xml:space="preserve"> </w:t>
      </w:r>
      <w:r>
        <w:t xml:space="preserve">addressed to </w:t>
      </w:r>
      <w:hyperlink r:id="rId11">
        <w:r>
          <w:rPr>
            <w:color w:val="0000FF"/>
            <w:u w:val="single" w:color="0000FF"/>
          </w:rPr>
          <w:t>unobiomechanics@unomaha.edu</w:t>
        </w:r>
      </w:hyperlink>
      <w:r>
        <w:t>.</w:t>
      </w:r>
    </w:p>
    <w:p w14:paraId="4081BF37" w14:textId="77777777" w:rsidR="002D0302" w:rsidRDefault="002D0302">
      <w:pPr>
        <w:pStyle w:val="BodyText"/>
        <w:spacing w:before="1"/>
      </w:pPr>
    </w:p>
    <w:p w14:paraId="4C916756" w14:textId="77777777" w:rsidR="002D0302" w:rsidRDefault="00EF5B3E">
      <w:pPr>
        <w:pStyle w:val="Heading1"/>
      </w:pPr>
      <w:r>
        <w:rPr>
          <w:spacing w:val="-2"/>
        </w:rPr>
        <w:t>REFERENCES</w:t>
      </w:r>
    </w:p>
    <w:p w14:paraId="01363D97" w14:textId="77777777" w:rsidR="002D0302" w:rsidRDefault="00EF5B3E">
      <w:pPr>
        <w:pStyle w:val="ListParagraph"/>
        <w:numPr>
          <w:ilvl w:val="0"/>
          <w:numId w:val="1"/>
        </w:numPr>
        <w:tabs>
          <w:tab w:val="left" w:pos="281"/>
        </w:tabs>
        <w:spacing w:before="1"/>
        <w:ind w:right="120"/>
        <w:rPr>
          <w:sz w:val="20"/>
        </w:rPr>
      </w:pPr>
      <w:proofErr w:type="spellStart"/>
      <w:r>
        <w:rPr>
          <w:sz w:val="20"/>
        </w:rPr>
        <w:t>Cripton</w:t>
      </w:r>
      <w:proofErr w:type="spellEnd"/>
      <w:r>
        <w:rPr>
          <w:sz w:val="20"/>
        </w:rPr>
        <w:t xml:space="preserve"> PA, et al. </w:t>
      </w:r>
      <w:r>
        <w:rPr>
          <w:i/>
          <w:sz w:val="20"/>
        </w:rPr>
        <w:t>Proceedings of ISB XXI</w:t>
      </w:r>
      <w:r>
        <w:rPr>
          <w:sz w:val="20"/>
        </w:rPr>
        <w:t>, Taipei, Taiwan, Abstract 101, 2007.</w:t>
      </w:r>
    </w:p>
    <w:p w14:paraId="18E57A30" w14:textId="77777777" w:rsidR="002D0302" w:rsidRDefault="00EF5B3E">
      <w:pPr>
        <w:pStyle w:val="ListParagraph"/>
        <w:numPr>
          <w:ilvl w:val="0"/>
          <w:numId w:val="1"/>
        </w:numPr>
        <w:tabs>
          <w:tab w:val="left" w:pos="281"/>
        </w:tabs>
        <w:spacing w:line="229" w:lineRule="exact"/>
        <w:rPr>
          <w:sz w:val="20"/>
        </w:rPr>
      </w:pPr>
      <w:r>
        <w:rPr>
          <w:sz w:val="20"/>
        </w:rPr>
        <w:t>Chou</w:t>
      </w:r>
      <w:r>
        <w:rPr>
          <w:spacing w:val="-5"/>
          <w:sz w:val="20"/>
        </w:rPr>
        <w:t xml:space="preserve"> </w:t>
      </w:r>
      <w:r>
        <w:rPr>
          <w:sz w:val="20"/>
        </w:rPr>
        <w:t>L-S,</w:t>
      </w:r>
      <w:r>
        <w:rPr>
          <w:spacing w:val="-4"/>
          <w:sz w:val="20"/>
        </w:rPr>
        <w:t xml:space="preserve"> </w:t>
      </w:r>
      <w:r>
        <w:rPr>
          <w:sz w:val="20"/>
        </w:rPr>
        <w:t>et</w:t>
      </w:r>
      <w:r>
        <w:rPr>
          <w:spacing w:val="-3"/>
          <w:sz w:val="20"/>
        </w:rPr>
        <w:t xml:space="preserve"> </w:t>
      </w:r>
      <w:r>
        <w:rPr>
          <w:sz w:val="20"/>
        </w:rPr>
        <w:t>al.</w:t>
      </w:r>
      <w:r>
        <w:rPr>
          <w:spacing w:val="-3"/>
          <w:sz w:val="20"/>
        </w:rPr>
        <w:t xml:space="preserve"> </w:t>
      </w:r>
      <w:r>
        <w:rPr>
          <w:i/>
          <w:sz w:val="20"/>
        </w:rPr>
        <w:t>Gait</w:t>
      </w:r>
      <w:r>
        <w:rPr>
          <w:i/>
          <w:spacing w:val="-4"/>
          <w:sz w:val="20"/>
        </w:rPr>
        <w:t xml:space="preserve"> </w:t>
      </w:r>
      <w:r>
        <w:rPr>
          <w:i/>
          <w:sz w:val="20"/>
        </w:rPr>
        <w:t>Posture</w:t>
      </w:r>
      <w:r>
        <w:rPr>
          <w:i/>
          <w:spacing w:val="-1"/>
          <w:sz w:val="20"/>
        </w:rPr>
        <w:t xml:space="preserve"> </w:t>
      </w:r>
      <w:r>
        <w:rPr>
          <w:b/>
          <w:sz w:val="20"/>
        </w:rPr>
        <w:t>20</w:t>
      </w:r>
      <w:r>
        <w:rPr>
          <w:sz w:val="20"/>
        </w:rPr>
        <w:t>,</w:t>
      </w:r>
      <w:r>
        <w:rPr>
          <w:spacing w:val="-4"/>
          <w:sz w:val="20"/>
        </w:rPr>
        <w:t xml:space="preserve"> </w:t>
      </w:r>
      <w:r>
        <w:rPr>
          <w:sz w:val="20"/>
        </w:rPr>
        <w:t>245-254,</w:t>
      </w:r>
      <w:r>
        <w:rPr>
          <w:spacing w:val="-5"/>
          <w:sz w:val="20"/>
        </w:rPr>
        <w:t xml:space="preserve"> </w:t>
      </w:r>
      <w:r>
        <w:rPr>
          <w:spacing w:val="-4"/>
          <w:sz w:val="20"/>
        </w:rPr>
        <w:t>2004.</w:t>
      </w:r>
    </w:p>
    <w:p w14:paraId="368D3CFC" w14:textId="77777777" w:rsidR="002D0302" w:rsidRDefault="00EF5B3E">
      <w:pPr>
        <w:pStyle w:val="ListParagraph"/>
        <w:numPr>
          <w:ilvl w:val="0"/>
          <w:numId w:val="1"/>
        </w:numPr>
        <w:tabs>
          <w:tab w:val="left" w:pos="281"/>
        </w:tabs>
        <w:ind w:right="118"/>
        <w:rPr>
          <w:sz w:val="20"/>
        </w:rPr>
      </w:pPr>
      <w:r>
        <w:rPr>
          <w:sz w:val="20"/>
        </w:rPr>
        <w:t>Holzapfel</w:t>
      </w:r>
      <w:r>
        <w:rPr>
          <w:spacing w:val="25"/>
          <w:sz w:val="20"/>
        </w:rPr>
        <w:t xml:space="preserve"> </w:t>
      </w:r>
      <w:r>
        <w:rPr>
          <w:sz w:val="20"/>
        </w:rPr>
        <w:t>GA.</w:t>
      </w:r>
      <w:r>
        <w:rPr>
          <w:spacing w:val="26"/>
          <w:sz w:val="20"/>
        </w:rPr>
        <w:t xml:space="preserve"> </w:t>
      </w:r>
      <w:r>
        <w:rPr>
          <w:i/>
          <w:sz w:val="20"/>
        </w:rPr>
        <w:t>Nonlinear</w:t>
      </w:r>
      <w:r>
        <w:rPr>
          <w:i/>
          <w:spacing w:val="24"/>
          <w:sz w:val="20"/>
        </w:rPr>
        <w:t xml:space="preserve"> </w:t>
      </w:r>
      <w:r>
        <w:rPr>
          <w:i/>
          <w:sz w:val="20"/>
        </w:rPr>
        <w:t>Solid</w:t>
      </w:r>
      <w:r>
        <w:rPr>
          <w:i/>
          <w:spacing w:val="26"/>
          <w:sz w:val="20"/>
        </w:rPr>
        <w:t xml:space="preserve"> </w:t>
      </w:r>
      <w:r>
        <w:rPr>
          <w:i/>
          <w:sz w:val="20"/>
        </w:rPr>
        <w:t>Mechanics,</w:t>
      </w:r>
      <w:r>
        <w:rPr>
          <w:i/>
          <w:spacing w:val="28"/>
          <w:sz w:val="20"/>
        </w:rPr>
        <w:t xml:space="preserve"> </w:t>
      </w:r>
      <w:r>
        <w:rPr>
          <w:sz w:val="20"/>
        </w:rPr>
        <w:t>John</w:t>
      </w:r>
      <w:r>
        <w:rPr>
          <w:spacing w:val="24"/>
          <w:sz w:val="20"/>
        </w:rPr>
        <w:t xml:space="preserve"> </w:t>
      </w:r>
      <w:r>
        <w:rPr>
          <w:sz w:val="20"/>
        </w:rPr>
        <w:t>Wiley</w:t>
      </w:r>
      <w:r>
        <w:rPr>
          <w:spacing w:val="24"/>
          <w:sz w:val="20"/>
        </w:rPr>
        <w:t xml:space="preserve"> </w:t>
      </w:r>
      <w:r>
        <w:rPr>
          <w:sz w:val="20"/>
        </w:rPr>
        <w:t>&amp; Sons, Ltd., 2000.</w:t>
      </w:r>
    </w:p>
    <w:p w14:paraId="636961B4" w14:textId="77777777" w:rsidR="002D0302" w:rsidRDefault="002D0302">
      <w:pPr>
        <w:pStyle w:val="BodyText"/>
        <w:spacing w:before="10"/>
        <w:rPr>
          <w:sz w:val="19"/>
        </w:rPr>
      </w:pPr>
    </w:p>
    <w:p w14:paraId="5CD629EE" w14:textId="77777777" w:rsidR="002D0302" w:rsidRDefault="00EF5B3E">
      <w:pPr>
        <w:pStyle w:val="Heading1"/>
      </w:pPr>
      <w:r>
        <w:rPr>
          <w:spacing w:val="-2"/>
        </w:rPr>
        <w:t>ACKNOWLEDGEMENTS</w:t>
      </w:r>
    </w:p>
    <w:p w14:paraId="1F136CC0" w14:textId="77777777" w:rsidR="002D0302" w:rsidRDefault="00EF5B3E">
      <w:pPr>
        <w:pStyle w:val="BodyText"/>
        <w:spacing w:before="1"/>
        <w:ind w:left="100"/>
        <w:jc w:val="both"/>
      </w:pPr>
      <w:r>
        <w:t>Acknowledgments</w:t>
      </w:r>
      <w:r>
        <w:rPr>
          <w:spacing w:val="-10"/>
        </w:rPr>
        <w:t xml:space="preserve"> </w:t>
      </w:r>
      <w:r>
        <w:t>are</w:t>
      </w:r>
      <w:r>
        <w:rPr>
          <w:spacing w:val="-9"/>
        </w:rPr>
        <w:t xml:space="preserve"> </w:t>
      </w:r>
      <w:r>
        <w:rPr>
          <w:spacing w:val="-2"/>
        </w:rPr>
        <w:t>optional.</w:t>
      </w:r>
    </w:p>
    <w:p w14:paraId="473FBAB2" w14:textId="77777777" w:rsidR="002D0302" w:rsidRDefault="002D0302">
      <w:pPr>
        <w:jc w:val="both"/>
        <w:sectPr w:rsidR="002D0302">
          <w:type w:val="continuous"/>
          <w:pgSz w:w="12240" w:h="15840"/>
          <w:pgMar w:top="1000" w:right="600" w:bottom="280" w:left="620" w:header="720" w:footer="720" w:gutter="0"/>
          <w:cols w:num="2" w:space="720" w:equalWidth="0">
            <w:col w:w="5183" w:space="578"/>
            <w:col w:w="5259"/>
          </w:cols>
        </w:sectPr>
      </w:pPr>
    </w:p>
    <w:p w14:paraId="72EA1A4C" w14:textId="77777777" w:rsidR="002D0302" w:rsidRDefault="002D0302">
      <w:pPr>
        <w:pStyle w:val="BodyText"/>
        <w:spacing w:before="2"/>
        <w:rPr>
          <w:sz w:val="12"/>
        </w:rPr>
      </w:pPr>
    </w:p>
    <w:p w14:paraId="19FFDB6F" w14:textId="77777777" w:rsidR="002D0302" w:rsidRDefault="00EF5B3E">
      <w:pPr>
        <w:pStyle w:val="BodyText"/>
        <w:spacing w:before="91"/>
        <w:ind w:left="1144"/>
      </w:pPr>
      <w:r>
        <w:rPr>
          <w:b/>
        </w:rPr>
        <w:t>Table</w:t>
      </w:r>
      <w:r>
        <w:rPr>
          <w:b/>
          <w:spacing w:val="-5"/>
        </w:rPr>
        <w:t xml:space="preserve"> </w:t>
      </w:r>
      <w:r>
        <w:rPr>
          <w:b/>
        </w:rPr>
        <w:t>1:</w:t>
      </w:r>
      <w:r>
        <w:rPr>
          <w:b/>
          <w:spacing w:val="-3"/>
        </w:rPr>
        <w:t xml:space="preserve"> </w:t>
      </w:r>
      <w:r>
        <w:t>Tables</w:t>
      </w:r>
      <w:r>
        <w:rPr>
          <w:spacing w:val="-3"/>
        </w:rPr>
        <w:t xml:space="preserve"> </w:t>
      </w:r>
      <w:r>
        <w:t>may</w:t>
      </w:r>
      <w:r>
        <w:rPr>
          <w:spacing w:val="-7"/>
        </w:rPr>
        <w:t xml:space="preserve"> </w:t>
      </w:r>
      <w:r>
        <w:t>extend</w:t>
      </w:r>
      <w:r>
        <w:rPr>
          <w:spacing w:val="-3"/>
        </w:rPr>
        <w:t xml:space="preserve"> </w:t>
      </w:r>
      <w:r>
        <w:t>across</w:t>
      </w:r>
      <w:r>
        <w:rPr>
          <w:spacing w:val="-5"/>
        </w:rPr>
        <w:t xml:space="preserve"> </w:t>
      </w:r>
      <w:r>
        <w:t>both</w:t>
      </w:r>
      <w:r>
        <w:rPr>
          <w:spacing w:val="-6"/>
        </w:rPr>
        <w:t xml:space="preserve"> </w:t>
      </w:r>
      <w:r>
        <w:t>columns,</w:t>
      </w:r>
      <w:r>
        <w:rPr>
          <w:spacing w:val="-4"/>
        </w:rPr>
        <w:t xml:space="preserve"> </w:t>
      </w:r>
      <w:r>
        <w:t>and</w:t>
      </w:r>
      <w:r>
        <w:rPr>
          <w:spacing w:val="-3"/>
        </w:rPr>
        <w:t xml:space="preserve"> </w:t>
      </w:r>
      <w:r>
        <w:t>those</w:t>
      </w:r>
      <w:r>
        <w:rPr>
          <w:spacing w:val="-1"/>
        </w:rPr>
        <w:t xml:space="preserve"> </w:t>
      </w:r>
      <w:r>
        <w:t>should</w:t>
      </w:r>
      <w:r>
        <w:rPr>
          <w:spacing w:val="-3"/>
        </w:rPr>
        <w:t xml:space="preserve"> </w:t>
      </w:r>
      <w:r>
        <w:t>be</w:t>
      </w:r>
      <w:r>
        <w:rPr>
          <w:spacing w:val="-4"/>
        </w:rPr>
        <w:t xml:space="preserve"> </w:t>
      </w:r>
      <w:r>
        <w:t>included</w:t>
      </w:r>
      <w:r>
        <w:rPr>
          <w:spacing w:val="-3"/>
        </w:rPr>
        <w:t xml:space="preserve"> </w:t>
      </w:r>
      <w:r>
        <w:t>at</w:t>
      </w:r>
      <w:r>
        <w:rPr>
          <w:spacing w:val="-4"/>
        </w:rPr>
        <w:t xml:space="preserve"> </w:t>
      </w:r>
      <w:r>
        <w:t>the</w:t>
      </w:r>
      <w:r>
        <w:rPr>
          <w:spacing w:val="-4"/>
        </w:rPr>
        <w:t xml:space="preserve"> </w:t>
      </w:r>
      <w:r>
        <w:t>bottom</w:t>
      </w:r>
      <w:r>
        <w:rPr>
          <w:spacing w:val="-8"/>
        </w:rPr>
        <w:t xml:space="preserve"> </w:t>
      </w:r>
      <w:r>
        <w:t>of</w:t>
      </w:r>
      <w:r>
        <w:rPr>
          <w:spacing w:val="-6"/>
        </w:rPr>
        <w:t xml:space="preserve"> </w:t>
      </w:r>
      <w:r>
        <w:t>the</w:t>
      </w:r>
      <w:r>
        <w:rPr>
          <w:spacing w:val="-4"/>
        </w:rPr>
        <w:t xml:space="preserve"> </w:t>
      </w:r>
      <w:r>
        <w:rPr>
          <w:spacing w:val="-2"/>
        </w:rPr>
        <w:t>abstract.</w:t>
      </w:r>
    </w:p>
    <w:p w14:paraId="0791F4B0" w14:textId="77777777" w:rsidR="002D0302" w:rsidRDefault="00F46D5C">
      <w:pPr>
        <w:pStyle w:val="BodyText"/>
        <w:spacing w:line="20" w:lineRule="exact"/>
        <w:ind w:left="294"/>
        <w:rPr>
          <w:sz w:val="2"/>
        </w:rPr>
      </w:pPr>
      <w:r>
        <w:rPr>
          <w:noProof/>
          <w:sz w:val="2"/>
        </w:rPr>
        <mc:AlternateContent>
          <mc:Choice Requires="wpg">
            <w:drawing>
              <wp:inline distT="0" distB="0" distL="0" distR="0" wp14:anchorId="16D140BA" wp14:editId="33FB46A6">
                <wp:extent cx="6604635" cy="6350"/>
                <wp:effectExtent l="0" t="0" r="0" b="6350"/>
                <wp:docPr id="1155579478"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635" cy="6350"/>
                          <a:chOff x="0" y="0"/>
                          <a:chExt cx="10401" cy="10"/>
                        </a:xfrm>
                      </wpg:grpSpPr>
                      <wps:wsp>
                        <wps:cNvPr id="298596151" name="docshape13"/>
                        <wps:cNvSpPr>
                          <a:spLocks/>
                        </wps:cNvSpPr>
                        <wps:spPr bwMode="auto">
                          <a:xfrm>
                            <a:off x="0" y="0"/>
                            <a:ext cx="10401" cy="10"/>
                          </a:xfrm>
                          <a:custGeom>
                            <a:avLst/>
                            <a:gdLst>
                              <a:gd name="T0" fmla="*/ 10401 w 10401"/>
                              <a:gd name="T1" fmla="*/ 0 h 10"/>
                              <a:gd name="T2" fmla="*/ 2009 w 10401"/>
                              <a:gd name="T3" fmla="*/ 0 h 10"/>
                              <a:gd name="T4" fmla="*/ 2000 w 10401"/>
                              <a:gd name="T5" fmla="*/ 0 h 10"/>
                              <a:gd name="T6" fmla="*/ 0 w 10401"/>
                              <a:gd name="T7" fmla="*/ 0 h 10"/>
                              <a:gd name="T8" fmla="*/ 0 w 10401"/>
                              <a:gd name="T9" fmla="*/ 10 h 10"/>
                              <a:gd name="T10" fmla="*/ 2000 w 10401"/>
                              <a:gd name="T11" fmla="*/ 10 h 10"/>
                              <a:gd name="T12" fmla="*/ 2009 w 10401"/>
                              <a:gd name="T13" fmla="*/ 10 h 10"/>
                              <a:gd name="T14" fmla="*/ 10401 w 10401"/>
                              <a:gd name="T15" fmla="*/ 10 h 10"/>
                              <a:gd name="T16" fmla="*/ 10401 w 10401"/>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401" h="10">
                                <a:moveTo>
                                  <a:pt x="10401" y="0"/>
                                </a:moveTo>
                                <a:lnTo>
                                  <a:pt x="2009" y="0"/>
                                </a:lnTo>
                                <a:lnTo>
                                  <a:pt x="2000" y="0"/>
                                </a:lnTo>
                                <a:lnTo>
                                  <a:pt x="0" y="0"/>
                                </a:lnTo>
                                <a:lnTo>
                                  <a:pt x="0" y="10"/>
                                </a:lnTo>
                                <a:lnTo>
                                  <a:pt x="2000" y="10"/>
                                </a:lnTo>
                                <a:lnTo>
                                  <a:pt x="2009" y="10"/>
                                </a:lnTo>
                                <a:lnTo>
                                  <a:pt x="10401" y="10"/>
                                </a:lnTo>
                                <a:lnTo>
                                  <a:pt x="104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arto="http://schemas.microsoft.com/office/word/2006/arto">
            <w:pict w14:anchorId="4E353A6D">
              <v:group id="docshapegroup12" style="width:520.05pt;height:.5pt;mso-position-horizontal-relative:char;mso-position-vertical-relative:line" coordsize="10401,10" o:spid="_x0000_s1026" w14:anchorId="1B05BA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">
                <v:shape id="docshape13" style="position:absolute;width:10401;height:10;visibility:visible;mso-wrap-style:square;v-text-anchor:top" coordsize="10401,10" o:spid="_x0000_s1027" fillcolor="black" stroked="f" path="m10401,l2009,r-9,l,,,10r2000,l2009,10r8392,l104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">
                  <v:path arrowok="t" o:connecttype="custom" o:connectlocs="10401,0;2009,0;2000,0;0,0;0,10;2000,10;2009,10;10401,10;10401,0" o:connectangles="0,0,0,0,0,0,0,0,0"/>
                </v:shape>
                <w10:anchorlock/>
              </v:group>
            </w:pict>
          </mc:Fallback>
        </mc:AlternateContent>
      </w:r>
    </w:p>
    <w:p w14:paraId="0564C2BB" w14:textId="77777777" w:rsidR="002D0302" w:rsidRDefault="00EF5B3E">
      <w:pPr>
        <w:tabs>
          <w:tab w:val="left" w:pos="5616"/>
        </w:tabs>
        <w:ind w:left="402"/>
        <w:rPr>
          <w:b/>
          <w:sz w:val="18"/>
        </w:rPr>
      </w:pPr>
      <w:r>
        <w:rPr>
          <w:b/>
          <w:sz w:val="18"/>
        </w:rPr>
        <w:t>Joint</w:t>
      </w:r>
      <w:r>
        <w:rPr>
          <w:b/>
          <w:spacing w:val="-5"/>
          <w:sz w:val="18"/>
        </w:rPr>
        <w:t xml:space="preserve"> </w:t>
      </w:r>
      <w:r>
        <w:rPr>
          <w:b/>
          <w:sz w:val="18"/>
        </w:rPr>
        <w:t>Angle</w:t>
      </w:r>
      <w:r>
        <w:rPr>
          <w:b/>
          <w:spacing w:val="-4"/>
          <w:sz w:val="18"/>
        </w:rPr>
        <w:t xml:space="preserve"> </w:t>
      </w:r>
      <w:r>
        <w:rPr>
          <w:b/>
          <w:spacing w:val="-2"/>
          <w:sz w:val="18"/>
        </w:rPr>
        <w:t>(deg)</w:t>
      </w:r>
      <w:r>
        <w:rPr>
          <w:b/>
          <w:sz w:val="18"/>
        </w:rPr>
        <w:tab/>
        <w:t>Running</w:t>
      </w:r>
      <w:r>
        <w:rPr>
          <w:b/>
          <w:spacing w:val="-7"/>
          <w:sz w:val="18"/>
        </w:rPr>
        <w:t xml:space="preserve"> </w:t>
      </w:r>
      <w:r>
        <w:rPr>
          <w:b/>
          <w:sz w:val="18"/>
        </w:rPr>
        <w:t>Speed</w:t>
      </w:r>
      <w:r>
        <w:rPr>
          <w:b/>
          <w:spacing w:val="-10"/>
          <w:sz w:val="18"/>
        </w:rPr>
        <w:t xml:space="preserve"> </w:t>
      </w:r>
      <w:r>
        <w:rPr>
          <w:b/>
          <w:sz w:val="18"/>
        </w:rPr>
        <w:t>(m*s</w:t>
      </w:r>
      <w:r>
        <w:rPr>
          <w:b/>
          <w:sz w:val="18"/>
          <w:vertAlign w:val="superscript"/>
        </w:rPr>
        <w:t>-</w:t>
      </w:r>
      <w:r>
        <w:rPr>
          <w:b/>
          <w:spacing w:val="-5"/>
          <w:sz w:val="18"/>
          <w:vertAlign w:val="superscript"/>
        </w:rPr>
        <w:t>1</w:t>
      </w:r>
      <w:r>
        <w:rPr>
          <w:b/>
          <w:spacing w:val="-5"/>
          <w:sz w:val="18"/>
        </w:rPr>
        <w:t>)</w:t>
      </w:r>
    </w:p>
    <w:tbl>
      <w:tblPr>
        <w:tblW w:w="0" w:type="auto"/>
        <w:tblInd w:w="294" w:type="dxa"/>
        <w:tblLayout w:type="fixed"/>
        <w:tblCellMar>
          <w:left w:w="0" w:type="dxa"/>
          <w:right w:w="0" w:type="dxa"/>
        </w:tblCellMar>
        <w:tblLook w:val="01E0" w:firstRow="1" w:lastRow="1" w:firstColumn="1" w:lastColumn="1" w:noHBand="0" w:noVBand="0"/>
      </w:tblPr>
      <w:tblGrid>
        <w:gridCol w:w="2007"/>
        <w:gridCol w:w="1423"/>
        <w:gridCol w:w="1402"/>
        <w:gridCol w:w="1412"/>
        <w:gridCol w:w="1419"/>
        <w:gridCol w:w="1388"/>
        <w:gridCol w:w="1359"/>
      </w:tblGrid>
      <w:tr w:rsidR="002D0302" w14:paraId="45C9198F" w14:textId="77777777">
        <w:trPr>
          <w:trHeight w:val="206"/>
        </w:trPr>
        <w:tc>
          <w:tcPr>
            <w:tcW w:w="2007" w:type="dxa"/>
            <w:tcBorders>
              <w:bottom w:val="single" w:sz="4" w:space="0" w:color="000000"/>
            </w:tcBorders>
          </w:tcPr>
          <w:p w14:paraId="058F3BA8" w14:textId="77777777" w:rsidR="002D0302" w:rsidRDefault="002D0302">
            <w:pPr>
              <w:pStyle w:val="TableParagraph"/>
              <w:spacing w:line="240" w:lineRule="auto"/>
              <w:rPr>
                <w:sz w:val="14"/>
              </w:rPr>
            </w:pPr>
          </w:p>
        </w:tc>
        <w:tc>
          <w:tcPr>
            <w:tcW w:w="1423" w:type="dxa"/>
            <w:tcBorders>
              <w:top w:val="single" w:sz="4" w:space="0" w:color="000000"/>
              <w:bottom w:val="single" w:sz="4" w:space="0" w:color="000000"/>
            </w:tcBorders>
          </w:tcPr>
          <w:p w14:paraId="62F04697" w14:textId="77777777" w:rsidR="002D0302" w:rsidRDefault="00EF5B3E">
            <w:pPr>
              <w:pStyle w:val="TableParagraph"/>
              <w:spacing w:line="186" w:lineRule="exact"/>
              <w:ind w:left="10"/>
              <w:jc w:val="center"/>
              <w:rPr>
                <w:b/>
                <w:sz w:val="18"/>
              </w:rPr>
            </w:pPr>
            <w:r>
              <w:rPr>
                <w:b/>
                <w:sz w:val="18"/>
              </w:rPr>
              <w:t>3</w:t>
            </w:r>
          </w:p>
        </w:tc>
        <w:tc>
          <w:tcPr>
            <w:tcW w:w="1402" w:type="dxa"/>
            <w:tcBorders>
              <w:top w:val="single" w:sz="4" w:space="0" w:color="000000"/>
              <w:bottom w:val="single" w:sz="4" w:space="0" w:color="000000"/>
            </w:tcBorders>
          </w:tcPr>
          <w:p w14:paraId="36D0EF4A" w14:textId="77777777" w:rsidR="002D0302" w:rsidRDefault="00EF5B3E">
            <w:pPr>
              <w:pStyle w:val="TableParagraph"/>
              <w:spacing w:line="186" w:lineRule="exact"/>
              <w:ind w:left="579" w:right="573"/>
              <w:jc w:val="center"/>
              <w:rPr>
                <w:b/>
                <w:sz w:val="18"/>
              </w:rPr>
            </w:pPr>
            <w:r>
              <w:rPr>
                <w:b/>
                <w:spacing w:val="-5"/>
                <w:sz w:val="18"/>
              </w:rPr>
              <w:t>3.5</w:t>
            </w:r>
          </w:p>
        </w:tc>
        <w:tc>
          <w:tcPr>
            <w:tcW w:w="1412" w:type="dxa"/>
            <w:tcBorders>
              <w:top w:val="single" w:sz="4" w:space="0" w:color="000000"/>
              <w:bottom w:val="single" w:sz="4" w:space="0" w:color="000000"/>
            </w:tcBorders>
          </w:tcPr>
          <w:p w14:paraId="0878BAF5" w14:textId="77777777" w:rsidR="002D0302" w:rsidRDefault="00EF5B3E">
            <w:pPr>
              <w:pStyle w:val="TableParagraph"/>
              <w:spacing w:line="186" w:lineRule="exact"/>
              <w:ind w:right="18"/>
              <w:jc w:val="center"/>
              <w:rPr>
                <w:b/>
                <w:sz w:val="18"/>
              </w:rPr>
            </w:pPr>
            <w:r>
              <w:rPr>
                <w:b/>
                <w:sz w:val="18"/>
              </w:rPr>
              <w:t>4</w:t>
            </w:r>
          </w:p>
        </w:tc>
        <w:tc>
          <w:tcPr>
            <w:tcW w:w="1419" w:type="dxa"/>
            <w:tcBorders>
              <w:top w:val="single" w:sz="4" w:space="0" w:color="000000"/>
              <w:bottom w:val="single" w:sz="4" w:space="0" w:color="000000"/>
            </w:tcBorders>
          </w:tcPr>
          <w:p w14:paraId="1AA91103" w14:textId="77777777" w:rsidR="002D0302" w:rsidRDefault="00EF5B3E">
            <w:pPr>
              <w:pStyle w:val="TableParagraph"/>
              <w:spacing w:line="186" w:lineRule="exact"/>
              <w:ind w:left="588" w:right="581"/>
              <w:jc w:val="center"/>
              <w:rPr>
                <w:b/>
                <w:sz w:val="18"/>
              </w:rPr>
            </w:pPr>
            <w:r>
              <w:rPr>
                <w:b/>
                <w:spacing w:val="-5"/>
                <w:sz w:val="18"/>
              </w:rPr>
              <w:t>4.5</w:t>
            </w:r>
          </w:p>
        </w:tc>
        <w:tc>
          <w:tcPr>
            <w:tcW w:w="1388" w:type="dxa"/>
            <w:tcBorders>
              <w:top w:val="single" w:sz="4" w:space="0" w:color="000000"/>
              <w:bottom w:val="single" w:sz="4" w:space="0" w:color="000000"/>
            </w:tcBorders>
          </w:tcPr>
          <w:p w14:paraId="62FE68EB" w14:textId="77777777" w:rsidR="002D0302" w:rsidRDefault="00EF5B3E">
            <w:pPr>
              <w:pStyle w:val="TableParagraph"/>
              <w:spacing w:line="186" w:lineRule="exact"/>
              <w:ind w:left="16"/>
              <w:jc w:val="center"/>
              <w:rPr>
                <w:b/>
                <w:sz w:val="18"/>
              </w:rPr>
            </w:pPr>
            <w:r>
              <w:rPr>
                <w:b/>
                <w:sz w:val="18"/>
              </w:rPr>
              <w:t>5</w:t>
            </w:r>
          </w:p>
        </w:tc>
        <w:tc>
          <w:tcPr>
            <w:tcW w:w="1359" w:type="dxa"/>
            <w:tcBorders>
              <w:top w:val="single" w:sz="4" w:space="0" w:color="000000"/>
              <w:bottom w:val="single" w:sz="4" w:space="0" w:color="000000"/>
            </w:tcBorders>
          </w:tcPr>
          <w:p w14:paraId="550BEE7D" w14:textId="77777777" w:rsidR="002D0302" w:rsidRDefault="00EF5B3E">
            <w:pPr>
              <w:pStyle w:val="TableParagraph"/>
              <w:spacing w:line="186" w:lineRule="exact"/>
              <w:ind w:left="556" w:right="553"/>
              <w:jc w:val="center"/>
              <w:rPr>
                <w:b/>
                <w:sz w:val="18"/>
              </w:rPr>
            </w:pPr>
            <w:r>
              <w:rPr>
                <w:b/>
                <w:spacing w:val="-5"/>
                <w:sz w:val="18"/>
              </w:rPr>
              <w:t>5.5</w:t>
            </w:r>
          </w:p>
        </w:tc>
      </w:tr>
      <w:tr w:rsidR="002D0302" w14:paraId="41BBDCAC" w14:textId="77777777">
        <w:trPr>
          <w:trHeight w:val="221"/>
        </w:trPr>
        <w:tc>
          <w:tcPr>
            <w:tcW w:w="2007" w:type="dxa"/>
            <w:tcBorders>
              <w:top w:val="single" w:sz="4" w:space="0" w:color="000000"/>
            </w:tcBorders>
          </w:tcPr>
          <w:p w14:paraId="4EE66F38" w14:textId="77777777" w:rsidR="002D0302" w:rsidRDefault="00EF5B3E">
            <w:pPr>
              <w:pStyle w:val="TableParagraph"/>
              <w:spacing w:line="202" w:lineRule="exact"/>
              <w:ind w:left="115"/>
              <w:rPr>
                <w:b/>
                <w:sz w:val="18"/>
              </w:rPr>
            </w:pPr>
            <w:r>
              <w:rPr>
                <w:b/>
                <w:sz w:val="18"/>
              </w:rPr>
              <w:t>Knee</w:t>
            </w:r>
            <w:r>
              <w:rPr>
                <w:b/>
                <w:spacing w:val="-6"/>
                <w:sz w:val="18"/>
              </w:rPr>
              <w:t xml:space="preserve"> </w:t>
            </w:r>
            <w:r>
              <w:rPr>
                <w:b/>
                <w:spacing w:val="-2"/>
                <w:sz w:val="18"/>
              </w:rPr>
              <w:t>Flexion</w:t>
            </w:r>
          </w:p>
        </w:tc>
        <w:tc>
          <w:tcPr>
            <w:tcW w:w="1423" w:type="dxa"/>
            <w:tcBorders>
              <w:top w:val="single" w:sz="4" w:space="0" w:color="000000"/>
            </w:tcBorders>
          </w:tcPr>
          <w:p w14:paraId="7945A33D" w14:textId="77777777" w:rsidR="002D0302" w:rsidRDefault="00EF5B3E">
            <w:pPr>
              <w:pStyle w:val="TableParagraph"/>
              <w:spacing w:line="202" w:lineRule="exact"/>
              <w:ind w:left="352"/>
              <w:rPr>
                <w:sz w:val="18"/>
              </w:rPr>
            </w:pPr>
            <w:r>
              <w:rPr>
                <w:sz w:val="18"/>
              </w:rPr>
              <w:t>23.1</w:t>
            </w:r>
            <w:r>
              <w:rPr>
                <w:spacing w:val="2"/>
                <w:sz w:val="18"/>
              </w:rPr>
              <w:t xml:space="preserve"> </w:t>
            </w:r>
            <w:r>
              <w:rPr>
                <w:rFonts w:ascii="Symbol" w:hAnsi="Symbol"/>
                <w:sz w:val="18"/>
              </w:rPr>
              <w:t></w:t>
            </w:r>
            <w:r>
              <w:rPr>
                <w:spacing w:val="-3"/>
                <w:sz w:val="18"/>
              </w:rPr>
              <w:t xml:space="preserve"> </w:t>
            </w:r>
            <w:r>
              <w:rPr>
                <w:spacing w:val="-5"/>
                <w:sz w:val="18"/>
              </w:rPr>
              <w:t>2.3</w:t>
            </w:r>
          </w:p>
        </w:tc>
        <w:tc>
          <w:tcPr>
            <w:tcW w:w="1402" w:type="dxa"/>
            <w:tcBorders>
              <w:top w:val="single" w:sz="4" w:space="0" w:color="000000"/>
            </w:tcBorders>
          </w:tcPr>
          <w:p w14:paraId="7F944A93" w14:textId="77777777" w:rsidR="002D0302" w:rsidRDefault="00EF5B3E">
            <w:pPr>
              <w:pStyle w:val="TableParagraph"/>
              <w:spacing w:line="202" w:lineRule="exact"/>
              <w:ind w:left="339"/>
              <w:rPr>
                <w:sz w:val="18"/>
              </w:rPr>
            </w:pPr>
            <w:r>
              <w:rPr>
                <w:sz w:val="18"/>
              </w:rPr>
              <w:t>27.2</w:t>
            </w:r>
            <w:r>
              <w:rPr>
                <w:spacing w:val="2"/>
                <w:sz w:val="18"/>
              </w:rPr>
              <w:t xml:space="preserve"> </w:t>
            </w:r>
            <w:r>
              <w:rPr>
                <w:rFonts w:ascii="Symbol" w:hAnsi="Symbol"/>
                <w:sz w:val="18"/>
              </w:rPr>
              <w:t></w:t>
            </w:r>
            <w:r>
              <w:rPr>
                <w:spacing w:val="-3"/>
                <w:sz w:val="18"/>
              </w:rPr>
              <w:t xml:space="preserve"> </w:t>
            </w:r>
            <w:r>
              <w:rPr>
                <w:spacing w:val="-5"/>
                <w:sz w:val="18"/>
              </w:rPr>
              <w:t>2.6</w:t>
            </w:r>
          </w:p>
        </w:tc>
        <w:tc>
          <w:tcPr>
            <w:tcW w:w="1412" w:type="dxa"/>
            <w:tcBorders>
              <w:top w:val="single" w:sz="4" w:space="0" w:color="000000"/>
            </w:tcBorders>
          </w:tcPr>
          <w:p w14:paraId="76FDED7F" w14:textId="77777777" w:rsidR="002D0302" w:rsidRDefault="00EF5B3E">
            <w:pPr>
              <w:pStyle w:val="TableParagraph"/>
              <w:spacing w:line="202" w:lineRule="exact"/>
              <w:ind w:left="331"/>
              <w:rPr>
                <w:sz w:val="18"/>
              </w:rPr>
            </w:pPr>
            <w:r>
              <w:rPr>
                <w:sz w:val="18"/>
              </w:rPr>
              <w:t>28.5</w:t>
            </w:r>
            <w:r>
              <w:rPr>
                <w:spacing w:val="2"/>
                <w:sz w:val="18"/>
              </w:rPr>
              <w:t xml:space="preserve"> </w:t>
            </w:r>
            <w:r>
              <w:rPr>
                <w:rFonts w:ascii="Symbol" w:hAnsi="Symbol"/>
                <w:sz w:val="18"/>
              </w:rPr>
              <w:t></w:t>
            </w:r>
            <w:r>
              <w:rPr>
                <w:spacing w:val="-2"/>
                <w:sz w:val="18"/>
              </w:rPr>
              <w:t xml:space="preserve"> </w:t>
            </w:r>
            <w:r>
              <w:rPr>
                <w:spacing w:val="-5"/>
                <w:sz w:val="18"/>
              </w:rPr>
              <w:t>3.3</w:t>
            </w:r>
          </w:p>
        </w:tc>
        <w:tc>
          <w:tcPr>
            <w:tcW w:w="1419" w:type="dxa"/>
            <w:tcBorders>
              <w:top w:val="single" w:sz="4" w:space="0" w:color="000000"/>
            </w:tcBorders>
          </w:tcPr>
          <w:p w14:paraId="068D2A56" w14:textId="77777777" w:rsidR="002D0302" w:rsidRDefault="00EF5B3E">
            <w:pPr>
              <w:pStyle w:val="TableParagraph"/>
              <w:spacing w:line="202" w:lineRule="exact"/>
              <w:ind w:left="347"/>
              <w:rPr>
                <w:sz w:val="18"/>
              </w:rPr>
            </w:pPr>
            <w:r>
              <w:rPr>
                <w:sz w:val="18"/>
              </w:rPr>
              <w:t>31.3</w:t>
            </w:r>
            <w:r>
              <w:rPr>
                <w:spacing w:val="2"/>
                <w:sz w:val="18"/>
              </w:rPr>
              <w:t xml:space="preserve"> </w:t>
            </w:r>
            <w:r>
              <w:rPr>
                <w:rFonts w:ascii="Symbol" w:hAnsi="Symbol"/>
                <w:sz w:val="18"/>
              </w:rPr>
              <w:t></w:t>
            </w:r>
            <w:r>
              <w:rPr>
                <w:spacing w:val="-3"/>
                <w:sz w:val="18"/>
              </w:rPr>
              <w:t xml:space="preserve"> </w:t>
            </w:r>
            <w:r>
              <w:rPr>
                <w:spacing w:val="-5"/>
                <w:sz w:val="18"/>
              </w:rPr>
              <w:t>4.1</w:t>
            </w:r>
          </w:p>
        </w:tc>
        <w:tc>
          <w:tcPr>
            <w:tcW w:w="1388" w:type="dxa"/>
            <w:tcBorders>
              <w:top w:val="single" w:sz="4" w:space="0" w:color="000000"/>
            </w:tcBorders>
          </w:tcPr>
          <w:p w14:paraId="709DC8D5" w14:textId="77777777" w:rsidR="002D0302" w:rsidRDefault="00EF5B3E">
            <w:pPr>
              <w:pStyle w:val="TableParagraph"/>
              <w:spacing w:line="202" w:lineRule="exact"/>
              <w:ind w:left="337"/>
              <w:rPr>
                <w:sz w:val="18"/>
              </w:rPr>
            </w:pPr>
            <w:r>
              <w:rPr>
                <w:sz w:val="18"/>
              </w:rPr>
              <w:t>35.1</w:t>
            </w:r>
            <w:r>
              <w:rPr>
                <w:spacing w:val="2"/>
                <w:sz w:val="18"/>
              </w:rPr>
              <w:t xml:space="preserve"> </w:t>
            </w:r>
            <w:r>
              <w:rPr>
                <w:rFonts w:ascii="Symbol" w:hAnsi="Symbol"/>
                <w:sz w:val="18"/>
              </w:rPr>
              <w:t></w:t>
            </w:r>
            <w:r>
              <w:rPr>
                <w:spacing w:val="-3"/>
                <w:sz w:val="18"/>
              </w:rPr>
              <w:t xml:space="preserve"> </w:t>
            </w:r>
            <w:r>
              <w:rPr>
                <w:spacing w:val="-5"/>
                <w:sz w:val="18"/>
              </w:rPr>
              <w:t>2.8</w:t>
            </w:r>
          </w:p>
        </w:tc>
        <w:tc>
          <w:tcPr>
            <w:tcW w:w="1359" w:type="dxa"/>
            <w:tcBorders>
              <w:top w:val="single" w:sz="4" w:space="0" w:color="000000"/>
            </w:tcBorders>
          </w:tcPr>
          <w:p w14:paraId="702E77EE" w14:textId="77777777" w:rsidR="002D0302" w:rsidRDefault="00EF5B3E">
            <w:pPr>
              <w:pStyle w:val="TableParagraph"/>
              <w:spacing w:line="202" w:lineRule="exact"/>
              <w:ind w:left="315"/>
              <w:rPr>
                <w:sz w:val="18"/>
              </w:rPr>
            </w:pPr>
            <w:r>
              <w:rPr>
                <w:sz w:val="18"/>
              </w:rPr>
              <w:t>38.7</w:t>
            </w:r>
            <w:r>
              <w:rPr>
                <w:spacing w:val="2"/>
                <w:sz w:val="18"/>
              </w:rPr>
              <w:t xml:space="preserve"> </w:t>
            </w:r>
            <w:r>
              <w:rPr>
                <w:rFonts w:ascii="Symbol" w:hAnsi="Symbol"/>
                <w:sz w:val="18"/>
              </w:rPr>
              <w:t></w:t>
            </w:r>
            <w:r>
              <w:rPr>
                <w:spacing w:val="-3"/>
                <w:sz w:val="18"/>
              </w:rPr>
              <w:t xml:space="preserve"> </w:t>
            </w:r>
            <w:r>
              <w:rPr>
                <w:spacing w:val="-5"/>
                <w:sz w:val="18"/>
              </w:rPr>
              <w:t>7.3</w:t>
            </w:r>
          </w:p>
        </w:tc>
      </w:tr>
      <w:tr w:rsidR="002D0302" w14:paraId="1C9B9986" w14:textId="77777777">
        <w:trPr>
          <w:trHeight w:val="219"/>
        </w:trPr>
        <w:tc>
          <w:tcPr>
            <w:tcW w:w="2007" w:type="dxa"/>
            <w:tcBorders>
              <w:bottom w:val="single" w:sz="4" w:space="0" w:color="000000"/>
            </w:tcBorders>
          </w:tcPr>
          <w:p w14:paraId="5F0D8C06" w14:textId="77777777" w:rsidR="002D0302" w:rsidRDefault="00EF5B3E">
            <w:pPr>
              <w:pStyle w:val="TableParagraph"/>
              <w:ind w:left="115"/>
              <w:rPr>
                <w:b/>
                <w:sz w:val="18"/>
              </w:rPr>
            </w:pPr>
            <w:r>
              <w:rPr>
                <w:b/>
                <w:sz w:val="18"/>
              </w:rPr>
              <w:t>Hip</w:t>
            </w:r>
            <w:r>
              <w:rPr>
                <w:b/>
                <w:spacing w:val="-4"/>
                <w:sz w:val="18"/>
              </w:rPr>
              <w:t xml:space="preserve"> </w:t>
            </w:r>
            <w:r>
              <w:rPr>
                <w:b/>
                <w:spacing w:val="-2"/>
                <w:sz w:val="18"/>
              </w:rPr>
              <w:t>Flexion</w:t>
            </w:r>
          </w:p>
        </w:tc>
        <w:tc>
          <w:tcPr>
            <w:tcW w:w="1423" w:type="dxa"/>
            <w:tcBorders>
              <w:bottom w:val="single" w:sz="4" w:space="0" w:color="000000"/>
            </w:tcBorders>
          </w:tcPr>
          <w:p w14:paraId="25C19E58" w14:textId="77777777" w:rsidR="002D0302" w:rsidRDefault="00EF5B3E">
            <w:pPr>
              <w:pStyle w:val="TableParagraph"/>
              <w:ind w:left="352"/>
              <w:rPr>
                <w:sz w:val="18"/>
              </w:rPr>
            </w:pPr>
            <w:r>
              <w:rPr>
                <w:sz w:val="18"/>
              </w:rPr>
              <w:t>30.1</w:t>
            </w:r>
            <w:r>
              <w:rPr>
                <w:spacing w:val="2"/>
                <w:sz w:val="18"/>
              </w:rPr>
              <w:t xml:space="preserve"> </w:t>
            </w:r>
            <w:r>
              <w:rPr>
                <w:rFonts w:ascii="Symbol" w:hAnsi="Symbol"/>
                <w:sz w:val="18"/>
              </w:rPr>
              <w:t></w:t>
            </w:r>
            <w:r>
              <w:rPr>
                <w:spacing w:val="-3"/>
                <w:sz w:val="18"/>
              </w:rPr>
              <w:t xml:space="preserve"> </w:t>
            </w:r>
            <w:r>
              <w:rPr>
                <w:spacing w:val="-5"/>
                <w:sz w:val="18"/>
              </w:rPr>
              <w:t>2.7</w:t>
            </w:r>
          </w:p>
        </w:tc>
        <w:tc>
          <w:tcPr>
            <w:tcW w:w="1402" w:type="dxa"/>
            <w:tcBorders>
              <w:bottom w:val="single" w:sz="4" w:space="0" w:color="000000"/>
            </w:tcBorders>
          </w:tcPr>
          <w:p w14:paraId="0FE4597B" w14:textId="77777777" w:rsidR="002D0302" w:rsidRDefault="00EF5B3E">
            <w:pPr>
              <w:pStyle w:val="TableParagraph"/>
              <w:ind w:left="339"/>
              <w:rPr>
                <w:sz w:val="18"/>
              </w:rPr>
            </w:pPr>
            <w:r>
              <w:rPr>
                <w:sz w:val="18"/>
              </w:rPr>
              <w:t>33.2</w:t>
            </w:r>
            <w:r>
              <w:rPr>
                <w:spacing w:val="2"/>
                <w:sz w:val="18"/>
              </w:rPr>
              <w:t xml:space="preserve"> </w:t>
            </w:r>
            <w:r>
              <w:rPr>
                <w:rFonts w:ascii="Symbol" w:hAnsi="Symbol"/>
                <w:sz w:val="18"/>
              </w:rPr>
              <w:t></w:t>
            </w:r>
            <w:r>
              <w:rPr>
                <w:spacing w:val="-3"/>
                <w:sz w:val="18"/>
              </w:rPr>
              <w:t xml:space="preserve"> </w:t>
            </w:r>
            <w:r>
              <w:rPr>
                <w:spacing w:val="-5"/>
                <w:sz w:val="18"/>
              </w:rPr>
              <w:t>3.3</w:t>
            </w:r>
          </w:p>
        </w:tc>
        <w:tc>
          <w:tcPr>
            <w:tcW w:w="1412" w:type="dxa"/>
            <w:tcBorders>
              <w:bottom w:val="single" w:sz="4" w:space="0" w:color="000000"/>
            </w:tcBorders>
          </w:tcPr>
          <w:p w14:paraId="46499069" w14:textId="77777777" w:rsidR="002D0302" w:rsidRDefault="00EF5B3E">
            <w:pPr>
              <w:pStyle w:val="TableParagraph"/>
              <w:ind w:left="331"/>
              <w:rPr>
                <w:sz w:val="18"/>
              </w:rPr>
            </w:pPr>
            <w:r>
              <w:rPr>
                <w:sz w:val="18"/>
              </w:rPr>
              <w:t>33.5</w:t>
            </w:r>
            <w:r>
              <w:rPr>
                <w:spacing w:val="2"/>
                <w:sz w:val="18"/>
              </w:rPr>
              <w:t xml:space="preserve"> </w:t>
            </w:r>
            <w:r>
              <w:rPr>
                <w:rFonts w:ascii="Symbol" w:hAnsi="Symbol"/>
                <w:sz w:val="18"/>
              </w:rPr>
              <w:t></w:t>
            </w:r>
            <w:r>
              <w:rPr>
                <w:spacing w:val="-2"/>
                <w:sz w:val="18"/>
              </w:rPr>
              <w:t xml:space="preserve"> </w:t>
            </w:r>
            <w:r>
              <w:rPr>
                <w:spacing w:val="-5"/>
                <w:sz w:val="18"/>
              </w:rPr>
              <w:t>1.9</w:t>
            </w:r>
          </w:p>
        </w:tc>
        <w:tc>
          <w:tcPr>
            <w:tcW w:w="1419" w:type="dxa"/>
            <w:tcBorders>
              <w:bottom w:val="single" w:sz="4" w:space="0" w:color="000000"/>
            </w:tcBorders>
          </w:tcPr>
          <w:p w14:paraId="0F35E5FD" w14:textId="77777777" w:rsidR="002D0302" w:rsidRDefault="00EF5B3E">
            <w:pPr>
              <w:pStyle w:val="TableParagraph"/>
              <w:ind w:left="347"/>
              <w:rPr>
                <w:sz w:val="18"/>
              </w:rPr>
            </w:pPr>
            <w:r>
              <w:rPr>
                <w:sz w:val="18"/>
              </w:rPr>
              <w:t>35.9</w:t>
            </w:r>
            <w:r>
              <w:rPr>
                <w:spacing w:val="2"/>
                <w:sz w:val="18"/>
              </w:rPr>
              <w:t xml:space="preserve"> </w:t>
            </w:r>
            <w:r>
              <w:rPr>
                <w:rFonts w:ascii="Symbol" w:hAnsi="Symbol"/>
                <w:sz w:val="18"/>
              </w:rPr>
              <w:t></w:t>
            </w:r>
            <w:r>
              <w:rPr>
                <w:spacing w:val="-3"/>
                <w:sz w:val="18"/>
              </w:rPr>
              <w:t xml:space="preserve"> </w:t>
            </w:r>
            <w:r>
              <w:rPr>
                <w:spacing w:val="-5"/>
                <w:sz w:val="18"/>
              </w:rPr>
              <w:t>3.6</w:t>
            </w:r>
          </w:p>
        </w:tc>
        <w:tc>
          <w:tcPr>
            <w:tcW w:w="1388" w:type="dxa"/>
            <w:tcBorders>
              <w:bottom w:val="single" w:sz="4" w:space="0" w:color="000000"/>
            </w:tcBorders>
          </w:tcPr>
          <w:p w14:paraId="21C4C639" w14:textId="77777777" w:rsidR="002D0302" w:rsidRDefault="00EF5B3E">
            <w:pPr>
              <w:pStyle w:val="TableParagraph"/>
              <w:ind w:left="337"/>
              <w:rPr>
                <w:sz w:val="18"/>
              </w:rPr>
            </w:pPr>
            <w:r>
              <w:rPr>
                <w:sz w:val="18"/>
              </w:rPr>
              <w:t>36.1</w:t>
            </w:r>
            <w:r>
              <w:rPr>
                <w:spacing w:val="2"/>
                <w:sz w:val="18"/>
              </w:rPr>
              <w:t xml:space="preserve"> </w:t>
            </w:r>
            <w:r>
              <w:rPr>
                <w:rFonts w:ascii="Symbol" w:hAnsi="Symbol"/>
                <w:sz w:val="18"/>
              </w:rPr>
              <w:t></w:t>
            </w:r>
            <w:r>
              <w:rPr>
                <w:spacing w:val="-3"/>
                <w:sz w:val="18"/>
              </w:rPr>
              <w:t xml:space="preserve"> </w:t>
            </w:r>
            <w:r>
              <w:rPr>
                <w:spacing w:val="-5"/>
                <w:sz w:val="18"/>
              </w:rPr>
              <w:t>4.5</w:t>
            </w:r>
          </w:p>
        </w:tc>
        <w:tc>
          <w:tcPr>
            <w:tcW w:w="1359" w:type="dxa"/>
            <w:tcBorders>
              <w:bottom w:val="single" w:sz="4" w:space="0" w:color="000000"/>
            </w:tcBorders>
          </w:tcPr>
          <w:p w14:paraId="14F52BBC" w14:textId="77777777" w:rsidR="002D0302" w:rsidRDefault="00EF5B3E">
            <w:pPr>
              <w:pStyle w:val="TableParagraph"/>
              <w:ind w:left="315"/>
              <w:rPr>
                <w:sz w:val="18"/>
              </w:rPr>
            </w:pPr>
            <w:r>
              <w:rPr>
                <w:sz w:val="18"/>
              </w:rPr>
              <w:t>39.2</w:t>
            </w:r>
            <w:r>
              <w:rPr>
                <w:spacing w:val="2"/>
                <w:sz w:val="18"/>
              </w:rPr>
              <w:t xml:space="preserve"> </w:t>
            </w:r>
            <w:r>
              <w:rPr>
                <w:rFonts w:ascii="Symbol" w:hAnsi="Symbol"/>
                <w:sz w:val="18"/>
              </w:rPr>
              <w:t></w:t>
            </w:r>
            <w:r>
              <w:rPr>
                <w:spacing w:val="-3"/>
                <w:sz w:val="18"/>
              </w:rPr>
              <w:t xml:space="preserve"> </w:t>
            </w:r>
            <w:r>
              <w:rPr>
                <w:spacing w:val="-5"/>
                <w:sz w:val="18"/>
              </w:rPr>
              <w:t>2.3</w:t>
            </w:r>
          </w:p>
        </w:tc>
      </w:tr>
    </w:tbl>
    <w:p w14:paraId="185D756F" w14:textId="77777777" w:rsidR="00616974" w:rsidRDefault="00616974"/>
    <w:sectPr w:rsidR="00616974">
      <w:type w:val="continuous"/>
      <w:pgSz w:w="12240" w:h="15840"/>
      <w:pgMar w:top="100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23E1"/>
    <w:multiLevelType w:val="hybridMultilevel"/>
    <w:tmpl w:val="3FD0750A"/>
    <w:lvl w:ilvl="0" w:tplc="885EE724">
      <w:start w:val="1"/>
      <w:numFmt w:val="decimal"/>
      <w:lvlText w:val="%1."/>
      <w:lvlJc w:val="left"/>
      <w:pPr>
        <w:ind w:left="280" w:hanging="181"/>
      </w:pPr>
      <w:rPr>
        <w:rFonts w:ascii="Times New Roman" w:eastAsia="Times New Roman" w:hAnsi="Times New Roman" w:cs="Times New Roman" w:hint="default"/>
        <w:b w:val="0"/>
        <w:bCs w:val="0"/>
        <w:i w:val="0"/>
        <w:iCs w:val="0"/>
        <w:spacing w:val="0"/>
        <w:w w:val="99"/>
        <w:sz w:val="20"/>
        <w:szCs w:val="20"/>
        <w:lang w:val="en-US" w:eastAsia="en-US" w:bidi="ar-SA"/>
      </w:rPr>
    </w:lvl>
    <w:lvl w:ilvl="1" w:tplc="F2F4FFF0">
      <w:numFmt w:val="bullet"/>
      <w:lvlText w:val="•"/>
      <w:lvlJc w:val="left"/>
      <w:pPr>
        <w:ind w:left="777" w:hanging="181"/>
      </w:pPr>
      <w:rPr>
        <w:rFonts w:hint="default"/>
        <w:lang w:val="en-US" w:eastAsia="en-US" w:bidi="ar-SA"/>
      </w:rPr>
    </w:lvl>
    <w:lvl w:ilvl="2" w:tplc="3D8A1FB8">
      <w:numFmt w:val="bullet"/>
      <w:lvlText w:val="•"/>
      <w:lvlJc w:val="left"/>
      <w:pPr>
        <w:ind w:left="1275" w:hanging="181"/>
      </w:pPr>
      <w:rPr>
        <w:rFonts w:hint="default"/>
        <w:lang w:val="en-US" w:eastAsia="en-US" w:bidi="ar-SA"/>
      </w:rPr>
    </w:lvl>
    <w:lvl w:ilvl="3" w:tplc="4F5CF6E6">
      <w:numFmt w:val="bullet"/>
      <w:lvlText w:val="•"/>
      <w:lvlJc w:val="left"/>
      <w:pPr>
        <w:ind w:left="1773" w:hanging="181"/>
      </w:pPr>
      <w:rPr>
        <w:rFonts w:hint="default"/>
        <w:lang w:val="en-US" w:eastAsia="en-US" w:bidi="ar-SA"/>
      </w:rPr>
    </w:lvl>
    <w:lvl w:ilvl="4" w:tplc="85547ACE">
      <w:numFmt w:val="bullet"/>
      <w:lvlText w:val="•"/>
      <w:lvlJc w:val="left"/>
      <w:pPr>
        <w:ind w:left="2271" w:hanging="181"/>
      </w:pPr>
      <w:rPr>
        <w:rFonts w:hint="default"/>
        <w:lang w:val="en-US" w:eastAsia="en-US" w:bidi="ar-SA"/>
      </w:rPr>
    </w:lvl>
    <w:lvl w:ilvl="5" w:tplc="9FBEA4F8">
      <w:numFmt w:val="bullet"/>
      <w:lvlText w:val="•"/>
      <w:lvlJc w:val="left"/>
      <w:pPr>
        <w:ind w:left="2769" w:hanging="181"/>
      </w:pPr>
      <w:rPr>
        <w:rFonts w:hint="default"/>
        <w:lang w:val="en-US" w:eastAsia="en-US" w:bidi="ar-SA"/>
      </w:rPr>
    </w:lvl>
    <w:lvl w:ilvl="6" w:tplc="5E381C86">
      <w:numFmt w:val="bullet"/>
      <w:lvlText w:val="•"/>
      <w:lvlJc w:val="left"/>
      <w:pPr>
        <w:ind w:left="3267" w:hanging="181"/>
      </w:pPr>
      <w:rPr>
        <w:rFonts w:hint="default"/>
        <w:lang w:val="en-US" w:eastAsia="en-US" w:bidi="ar-SA"/>
      </w:rPr>
    </w:lvl>
    <w:lvl w:ilvl="7" w:tplc="9814A96E">
      <w:numFmt w:val="bullet"/>
      <w:lvlText w:val="•"/>
      <w:lvlJc w:val="left"/>
      <w:pPr>
        <w:ind w:left="3765" w:hanging="181"/>
      </w:pPr>
      <w:rPr>
        <w:rFonts w:hint="default"/>
        <w:lang w:val="en-US" w:eastAsia="en-US" w:bidi="ar-SA"/>
      </w:rPr>
    </w:lvl>
    <w:lvl w:ilvl="8" w:tplc="72B40102">
      <w:numFmt w:val="bullet"/>
      <w:lvlText w:val="•"/>
      <w:lvlJc w:val="left"/>
      <w:pPr>
        <w:ind w:left="4263" w:hanging="181"/>
      </w:pPr>
      <w:rPr>
        <w:rFonts w:hint="default"/>
        <w:lang w:val="en-US" w:eastAsia="en-US" w:bidi="ar-SA"/>
      </w:rPr>
    </w:lvl>
  </w:abstractNum>
  <w:num w:numId="1" w16cid:durableId="1034113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302"/>
    <w:rsid w:val="0007370D"/>
    <w:rsid w:val="000A08AA"/>
    <w:rsid w:val="001654A7"/>
    <w:rsid w:val="00247436"/>
    <w:rsid w:val="00267A32"/>
    <w:rsid w:val="002D0302"/>
    <w:rsid w:val="004D2AB8"/>
    <w:rsid w:val="004E2E07"/>
    <w:rsid w:val="005255F0"/>
    <w:rsid w:val="00540BBC"/>
    <w:rsid w:val="00591685"/>
    <w:rsid w:val="00600D0D"/>
    <w:rsid w:val="00616974"/>
    <w:rsid w:val="006310EC"/>
    <w:rsid w:val="00671DFD"/>
    <w:rsid w:val="007A4040"/>
    <w:rsid w:val="008263F8"/>
    <w:rsid w:val="008B1F45"/>
    <w:rsid w:val="00A80A55"/>
    <w:rsid w:val="00AD5A4E"/>
    <w:rsid w:val="00AE4C82"/>
    <w:rsid w:val="00BF0223"/>
    <w:rsid w:val="00DC3753"/>
    <w:rsid w:val="00E43A84"/>
    <w:rsid w:val="00E86E26"/>
    <w:rsid w:val="00EF5B3E"/>
    <w:rsid w:val="00F46D5C"/>
    <w:rsid w:val="00F849E7"/>
    <w:rsid w:val="00FC5E6C"/>
    <w:rsid w:val="00FE5614"/>
    <w:rsid w:val="04DEF5AE"/>
    <w:rsid w:val="12D619CF"/>
    <w:rsid w:val="1414A297"/>
    <w:rsid w:val="19EF2949"/>
    <w:rsid w:val="1B4C7B7D"/>
    <w:rsid w:val="1C8ACD39"/>
    <w:rsid w:val="1D12D28D"/>
    <w:rsid w:val="1F5692FE"/>
    <w:rsid w:val="246B0936"/>
    <w:rsid w:val="26DDC6D2"/>
    <w:rsid w:val="29C68322"/>
    <w:rsid w:val="2DFE72FD"/>
    <w:rsid w:val="315588FC"/>
    <w:rsid w:val="3B3302D4"/>
    <w:rsid w:val="3B6310FB"/>
    <w:rsid w:val="3D8BFE96"/>
    <w:rsid w:val="423FF283"/>
    <w:rsid w:val="44F9152E"/>
    <w:rsid w:val="4698B446"/>
    <w:rsid w:val="4AA44418"/>
    <w:rsid w:val="4C2C9ED4"/>
    <w:rsid w:val="54A2BEB1"/>
    <w:rsid w:val="55FDBC78"/>
    <w:rsid w:val="5662B831"/>
    <w:rsid w:val="577D4866"/>
    <w:rsid w:val="59A8A87C"/>
    <w:rsid w:val="59BF6F9D"/>
    <w:rsid w:val="5BAD1BA6"/>
    <w:rsid w:val="5F41FBC3"/>
    <w:rsid w:val="61FC0197"/>
    <w:rsid w:val="62363AAD"/>
    <w:rsid w:val="6269452A"/>
    <w:rsid w:val="6D69F82F"/>
    <w:rsid w:val="6DBA249E"/>
    <w:rsid w:val="71F614E1"/>
    <w:rsid w:val="78AAAC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792E2"/>
  <w15:docId w15:val="{2B467173-0FE3-47D9-B511-3627A0C2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100"/>
    </w:pPr>
    <w:rPr>
      <w:i/>
      <w:iCs/>
    </w:rPr>
  </w:style>
  <w:style w:type="paragraph" w:styleId="ListParagraph">
    <w:name w:val="List Paragraph"/>
    <w:basedOn w:val="Normal"/>
    <w:uiPriority w:val="1"/>
    <w:qFormat/>
    <w:pPr>
      <w:ind w:left="280" w:hanging="181"/>
    </w:pPr>
  </w:style>
  <w:style w:type="paragraph" w:customStyle="1" w:styleId="TableParagraph">
    <w:name w:val="Table Paragraph"/>
    <w:basedOn w:val="Normal"/>
    <w:uiPriority w:val="1"/>
    <w:qFormat/>
    <w:pPr>
      <w:spacing w:line="19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likens@unomaha.ed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nobiomechanics@unomaha.edu" TargetMode="External"/><Relationship Id="rId5" Type="http://schemas.openxmlformats.org/officeDocument/2006/relationships/styles" Target="styles.xml"/><Relationship Id="rId10" Type="http://schemas.openxmlformats.org/officeDocument/2006/relationships/hyperlink" Target="mailto:unobiomechanics@unomaha.edu" TargetMode="External"/><Relationship Id="rId4" Type="http://schemas.openxmlformats.org/officeDocument/2006/relationships/numbering" Target="numbering.xml"/><Relationship Id="rId9" Type="http://schemas.openxmlformats.org/officeDocument/2006/relationships/hyperlink" Target="mailto:unobiomechanics@unomah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c57d2d-6060-4f4b-966b-a8c382cf8edf" xsi:nil="true"/>
    <lcf76f155ced4ddcb4097134ff3c332f xmlns="5167c060-3f0e-479d-9be2-77a56b38ff01">
      <Terms xmlns="http://schemas.microsoft.com/office/infopath/2007/PartnerControls"/>
    </lcf76f155ced4ddcb4097134ff3c332f>
    <MediaLengthInSeconds xmlns="5167c060-3f0e-479d-9be2-77a56b38ff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2A0F526D92D34EAF38781D41222277" ma:contentTypeVersion="19" ma:contentTypeDescription="Create a new document." ma:contentTypeScope="" ma:versionID="6dcccbda2fdc070789049f0cbd3b29be">
  <xsd:schema xmlns:xsd="http://www.w3.org/2001/XMLSchema" xmlns:xs="http://www.w3.org/2001/XMLSchema" xmlns:p="http://schemas.microsoft.com/office/2006/metadata/properties" xmlns:ns2="5167c060-3f0e-479d-9be2-77a56b38ff01" xmlns:ns3="2cc57d2d-6060-4f4b-966b-a8c382cf8edf" targetNamespace="http://schemas.microsoft.com/office/2006/metadata/properties" ma:root="true" ma:fieldsID="70ed33ecc73ae763414b77eda84f440c" ns2:_="" ns3:_="">
    <xsd:import namespace="5167c060-3f0e-479d-9be2-77a56b38ff01"/>
    <xsd:import namespace="2cc57d2d-6060-4f4b-966b-a8c382cf8e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7c060-3f0e-479d-9be2-77a56b38f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57d2d-6060-4f4b-966b-a8c382cf8ed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b86a5b0-4fbb-48ee-9726-e953eab5ffff}" ma:internalName="TaxCatchAll" ma:showField="CatchAllData" ma:web="2cc57d2d-6060-4f4b-966b-a8c382cf8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D3FC2-BF35-491B-8DDC-E2A8C4E288E1}">
  <ds:schemaRefs>
    <ds:schemaRef ds:uri="http://schemas.microsoft.com/sharepoint/v3/contenttype/forms"/>
  </ds:schemaRefs>
</ds:datastoreItem>
</file>

<file path=customXml/itemProps2.xml><?xml version="1.0" encoding="utf-8"?>
<ds:datastoreItem xmlns:ds="http://schemas.openxmlformats.org/officeDocument/2006/customXml" ds:itemID="{BBE411AD-B6B3-4154-BBDD-1FDE2095D06E}">
  <ds:schemaRefs>
    <ds:schemaRef ds:uri="http://schemas.microsoft.com/office/2006/metadata/properties"/>
    <ds:schemaRef ds:uri="http://schemas.microsoft.com/office/infopath/2007/PartnerControls"/>
    <ds:schemaRef ds:uri="2cc57d2d-6060-4f4b-966b-a8c382cf8edf"/>
    <ds:schemaRef ds:uri="5167c060-3f0e-479d-9be2-77a56b38ff01"/>
  </ds:schemaRefs>
</ds:datastoreItem>
</file>

<file path=customXml/itemProps3.xml><?xml version="1.0" encoding="utf-8"?>
<ds:datastoreItem xmlns:ds="http://schemas.openxmlformats.org/officeDocument/2006/customXml" ds:itemID="{E8FA1906-10B0-471E-AC99-744924CBE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7c060-3f0e-479d-9be2-77a56b38ff01"/>
    <ds:schemaRef ds:uri="2cc57d2d-6060-4f4b-966b-a8c382cf8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710</Words>
  <Characters>3753</Characters>
  <Application>Microsoft Office Word</Application>
  <DocSecurity>0</DocSecurity>
  <Lines>134</Lines>
  <Paragraphs>68</Paragraphs>
  <ScaleCrop>false</ScaleCrop>
  <Company>University of Nebraska Omaha</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Anderson</dc:creator>
  <cp:keywords/>
  <cp:lastModifiedBy>Nicholas Reynolds</cp:lastModifiedBy>
  <cp:revision>7</cp:revision>
  <dcterms:created xsi:type="dcterms:W3CDTF">2025-11-05T21:50:00Z</dcterms:created>
  <dcterms:modified xsi:type="dcterms:W3CDTF">2026-03-26T18:47:00Z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2023-01-18T00:00:00Z</vt:filetime>
  </property>
  <property fmtid="{D5CDD505-2E9C-101B-9397-08002B2CF9AE}" pid="3" name="Creator">
    <vt:lpwstr>Microsoft® Word 2019</vt:lpwstr>
  </property>
  <property fmtid="{D5CDD505-2E9C-101B-9397-08002B2CF9AE}" pid="4" name="LastSaved">
    <vt:filetime>2023-02-09T00:00:00Z</vt:filetime>
  </property>
  <property fmtid="{D5CDD505-2E9C-101B-9397-08002B2CF9AE}" pid="5" name="Producer">
    <vt:lpwstr>3-Heights™ PDF Optimization Shell 6.24.0.5 (http://www.pdf-tools.com)</vt:lpwstr>
  </property>
  <property fmtid="{D5CDD505-2E9C-101B-9397-08002B2CF9AE}" pid="6" name="ContentTypeId">
    <vt:lpwstr>0x010100042A0F526D92D34EAF38781D41222277</vt:lpwstr>
  </property>
  <property fmtid="{D5CDD505-2E9C-101B-9397-08002B2CF9AE}" pid="7" name="Order">
    <vt:r8>3464700</vt:r8>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