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2FA4" w14:textId="77777777" w:rsidR="004B6651" w:rsidRPr="00545945" w:rsidRDefault="004B6651" w:rsidP="008D4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945">
        <w:rPr>
          <w:rFonts w:ascii="Times New Roman" w:hAnsi="Times New Roman" w:cs="Times New Roman"/>
          <w:b/>
          <w:sz w:val="28"/>
          <w:szCs w:val="28"/>
        </w:rPr>
        <w:t>Nathaniel H. Hunt</w:t>
      </w:r>
      <w:r w:rsidR="009C05B2">
        <w:rPr>
          <w:rFonts w:ascii="Times New Roman" w:hAnsi="Times New Roman" w:cs="Times New Roman"/>
          <w:b/>
          <w:sz w:val="28"/>
          <w:szCs w:val="28"/>
        </w:rPr>
        <w:t>, PhD</w:t>
      </w:r>
    </w:p>
    <w:p w14:paraId="4B8FD780" w14:textId="12B0B570" w:rsidR="005E2589" w:rsidRDefault="00926C9F" w:rsidP="008D4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</w:t>
      </w:r>
      <w:r w:rsidR="002A18DB">
        <w:rPr>
          <w:rFonts w:ascii="Times New Roman" w:hAnsi="Times New Roman" w:cs="Times New Roman"/>
          <w:sz w:val="24"/>
          <w:szCs w:val="24"/>
        </w:rPr>
        <w:t>ociate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3E01E298" w14:textId="77777777" w:rsidR="00094513" w:rsidRDefault="00094513" w:rsidP="008D43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24A60" w14:textId="4D8AB720" w:rsidR="008D43EC" w:rsidRPr="00545945" w:rsidRDefault="00CF0009" w:rsidP="008D4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 w:rsidR="008D43EC" w:rsidRPr="00545945">
        <w:rPr>
          <w:rFonts w:ascii="Times New Roman" w:hAnsi="Times New Roman" w:cs="Times New Roman"/>
          <w:sz w:val="24"/>
          <w:szCs w:val="24"/>
        </w:rPr>
        <w:t>: 402-</w:t>
      </w:r>
      <w:r>
        <w:rPr>
          <w:rFonts w:ascii="Times New Roman" w:hAnsi="Times New Roman" w:cs="Times New Roman"/>
          <w:sz w:val="24"/>
          <w:szCs w:val="24"/>
        </w:rPr>
        <w:t>554</w:t>
      </w:r>
      <w:r w:rsidR="008D43EC" w:rsidRPr="005459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4195</w:t>
      </w:r>
      <w:r w:rsidR="008D43EC" w:rsidRPr="00545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Department of </w:t>
      </w:r>
      <w:r w:rsidR="00926C9F">
        <w:rPr>
          <w:rFonts w:ascii="Times New Roman" w:hAnsi="Times New Roman" w:cs="Times New Roman"/>
          <w:sz w:val="24"/>
          <w:szCs w:val="24"/>
        </w:rPr>
        <w:t>Biomechanics</w:t>
      </w:r>
    </w:p>
    <w:p w14:paraId="6D7C0A08" w14:textId="42978A4E" w:rsidR="008D43EC" w:rsidRPr="00545945" w:rsidRDefault="00926C9F" w:rsidP="008D4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Nhunt@unomaha.edu</w:t>
      </w:r>
      <w:r w:rsidR="002068B5"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8D43EC" w:rsidRPr="00545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F57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D43EC" w:rsidRPr="00545945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Nebraska, Omaha</w:t>
      </w:r>
    </w:p>
    <w:p w14:paraId="4A99C7D9" w14:textId="39834C16" w:rsidR="008D43EC" w:rsidRPr="00545945" w:rsidRDefault="00BE623F" w:rsidP="008D4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H-Index: </w:t>
      </w:r>
      <w:r w:rsidR="0048014C">
        <w:rPr>
          <w:rFonts w:ascii="Times New Roman" w:hAnsi="Times New Roman" w:cs="Times New Roman"/>
          <w:sz w:val="24"/>
          <w:szCs w:val="24"/>
        </w:rPr>
        <w:t>8</w:t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26C9F">
        <w:rPr>
          <w:rFonts w:ascii="Times New Roman" w:hAnsi="Times New Roman" w:cs="Times New Roman"/>
          <w:sz w:val="24"/>
          <w:szCs w:val="24"/>
        </w:rPr>
        <w:t>6160 University Dr. S</w:t>
      </w:r>
    </w:p>
    <w:p w14:paraId="08949BE3" w14:textId="2679163E" w:rsidR="008D43EC" w:rsidRPr="00545945" w:rsidRDefault="00BE623F" w:rsidP="008D4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Citations: </w:t>
      </w:r>
      <w:r w:rsidR="0048014C">
        <w:rPr>
          <w:rFonts w:ascii="Times New Roman" w:hAnsi="Times New Roman" w:cs="Times New Roman"/>
          <w:sz w:val="24"/>
          <w:szCs w:val="24"/>
        </w:rPr>
        <w:t>1203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9D" w:rsidRPr="00545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F57E7">
        <w:rPr>
          <w:rFonts w:ascii="Times New Roman" w:hAnsi="Times New Roman" w:cs="Times New Roman"/>
          <w:sz w:val="24"/>
          <w:szCs w:val="24"/>
        </w:rPr>
        <w:t xml:space="preserve">       </w:t>
      </w:r>
      <w:r w:rsidR="00926C9F">
        <w:rPr>
          <w:rFonts w:ascii="Times New Roman" w:hAnsi="Times New Roman" w:cs="Times New Roman"/>
          <w:sz w:val="24"/>
          <w:szCs w:val="24"/>
        </w:rPr>
        <w:t>Omaha, NE 68182</w:t>
      </w:r>
    </w:p>
    <w:p w14:paraId="482D14F4" w14:textId="77777777" w:rsidR="008D43EC" w:rsidRPr="00545945" w:rsidRDefault="008D43EC" w:rsidP="008D43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9A50B" w14:textId="77777777" w:rsidR="008D43EC" w:rsidRDefault="008D43EC" w:rsidP="00B1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D46A7" w14:textId="77777777" w:rsidR="00545945" w:rsidRPr="00545945" w:rsidRDefault="00545945" w:rsidP="00B17E8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45945">
        <w:rPr>
          <w:rFonts w:ascii="Times New Roman" w:hAnsi="Times New Roman" w:cs="Times New Roman"/>
          <w:b/>
          <w:sz w:val="28"/>
          <w:szCs w:val="24"/>
        </w:rPr>
        <w:t>Research Interests</w:t>
      </w:r>
    </w:p>
    <w:p w14:paraId="59DC3C39" w14:textId="1221A220" w:rsidR="00545945" w:rsidRPr="00545945" w:rsidRDefault="00545945" w:rsidP="00B1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Biomechanics, </w:t>
      </w:r>
      <w:r w:rsidR="002659F0">
        <w:rPr>
          <w:rFonts w:ascii="Times New Roman" w:hAnsi="Times New Roman" w:cs="Times New Roman"/>
          <w:sz w:val="24"/>
          <w:szCs w:val="24"/>
        </w:rPr>
        <w:t>Motor Control, Motor Learning, Balance Recovery</w:t>
      </w:r>
      <w:r w:rsidR="007304B8">
        <w:rPr>
          <w:rFonts w:ascii="Times New Roman" w:hAnsi="Times New Roman" w:cs="Times New Roman"/>
          <w:sz w:val="24"/>
          <w:szCs w:val="24"/>
        </w:rPr>
        <w:t>, Bioinspired Robotics</w:t>
      </w:r>
    </w:p>
    <w:p w14:paraId="70FF4274" w14:textId="77777777" w:rsidR="00545945" w:rsidRDefault="00545945" w:rsidP="00B1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53DA0" w14:textId="77777777" w:rsidR="007D2721" w:rsidRPr="00D24F83" w:rsidRDefault="007D2721" w:rsidP="00B17E8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D2721">
        <w:rPr>
          <w:rFonts w:ascii="Times New Roman" w:hAnsi="Times New Roman" w:cs="Times New Roman"/>
          <w:b/>
          <w:sz w:val="28"/>
          <w:szCs w:val="24"/>
        </w:rPr>
        <w:t>Professional Preparation</w:t>
      </w:r>
    </w:p>
    <w:p w14:paraId="5D39E2BD" w14:textId="77777777" w:rsidR="007D2721" w:rsidRDefault="007D2721" w:rsidP="00B17E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4474"/>
        <w:gridCol w:w="3449"/>
      </w:tblGrid>
      <w:tr w:rsidR="007D2721" w14:paraId="38FD16B7" w14:textId="77777777" w:rsidTr="00D24F83">
        <w:tc>
          <w:tcPr>
            <w:tcW w:w="1437" w:type="dxa"/>
          </w:tcPr>
          <w:p w14:paraId="10BC4EAB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2012.7-</w:t>
            </w:r>
            <w:r w:rsidR="009C05B2">
              <w:rPr>
                <w:rFonts w:ascii="Times New Roman" w:hAnsi="Times New Roman" w:cs="Times New Roman"/>
                <w:sz w:val="24"/>
                <w:szCs w:val="24"/>
              </w:rPr>
              <w:t>2017. 5</w:t>
            </w:r>
          </w:p>
          <w:p w14:paraId="2322C014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14:paraId="072F7D76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California, Berkeley</w:t>
            </w:r>
          </w:p>
          <w:p w14:paraId="43ECC234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106A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Poly-PEDAL Lab</w:t>
            </w:r>
          </w:p>
          <w:p w14:paraId="5DF9B64E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BBA8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Center for Interdisciplinary Bio-Inspiration in Education and Research</w:t>
            </w:r>
          </w:p>
          <w:p w14:paraId="08D2F666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5CC8" w14:textId="173E87A1" w:rsidR="00F5299C" w:rsidRPr="00F5299C" w:rsidRDefault="00F5299C" w:rsidP="00B17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Dissertation: </w:t>
            </w:r>
            <w:r w:rsidR="005D5B88">
              <w:rPr>
                <w:rFonts w:ascii="Times New Roman" w:hAnsi="Times New Roman" w:cs="Times New Roman"/>
                <w:i/>
                <w:sz w:val="24"/>
                <w:szCs w:val="24"/>
              </w:rPr>
              <w:t>Cognitive Biomechanics 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Arboreal Locomotion</w:t>
            </w:r>
          </w:p>
        </w:tc>
        <w:tc>
          <w:tcPr>
            <w:tcW w:w="3449" w:type="dxa"/>
          </w:tcPr>
          <w:p w14:paraId="534B2133" w14:textId="0D53BE20" w:rsidR="007D2721" w:rsidRDefault="005E2589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  <w:p w14:paraId="04457261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Integrative Biology</w:t>
            </w:r>
          </w:p>
          <w:p w14:paraId="7741A656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2CCD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NSF CiBER-IGERT Fellow</w:t>
            </w:r>
          </w:p>
          <w:p w14:paraId="3E9E7C2E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C408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 Berkeley Chancellor’s Fellow</w:t>
            </w:r>
          </w:p>
          <w:p w14:paraId="0E834026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B217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Advisor: Robert J. Full</w:t>
            </w:r>
          </w:p>
        </w:tc>
      </w:tr>
      <w:tr w:rsidR="007D2721" w14:paraId="79626339" w14:textId="77777777" w:rsidTr="00D24F83">
        <w:tc>
          <w:tcPr>
            <w:tcW w:w="1437" w:type="dxa"/>
          </w:tcPr>
          <w:p w14:paraId="605D35B5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2010.5-2012.5</w:t>
            </w:r>
          </w:p>
        </w:tc>
        <w:tc>
          <w:tcPr>
            <w:tcW w:w="4474" w:type="dxa"/>
          </w:tcPr>
          <w:p w14:paraId="72E248AD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Nebraska</w:t>
            </w:r>
            <w:r w:rsidR="00F529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Omaha</w:t>
            </w:r>
          </w:p>
          <w:p w14:paraId="6E0B1293" w14:textId="77777777" w:rsidR="00F5299C" w:rsidRPr="00F5299C" w:rsidRDefault="00F5299C" w:rsidP="00B17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D489D0" w14:textId="77777777" w:rsidR="007D2721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Nebraska Biomechanics Core Facility</w:t>
            </w:r>
          </w:p>
          <w:p w14:paraId="29B7C682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729D1" w14:textId="77777777" w:rsidR="00F5299C" w:rsidRPr="00F5299C" w:rsidRDefault="00F5299C" w:rsidP="00B17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Thesis: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Manipulating Gait Variability with Fur Elise: Chaotic and Fractal Variations</w:t>
            </w:r>
          </w:p>
        </w:tc>
        <w:tc>
          <w:tcPr>
            <w:tcW w:w="3449" w:type="dxa"/>
          </w:tcPr>
          <w:p w14:paraId="671C006E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Exercise Science</w:t>
            </w:r>
          </w:p>
          <w:p w14:paraId="38495D12" w14:textId="77777777" w:rsidR="007D2721" w:rsidRDefault="007D2721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3E99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Advisor: Nicholas Stergiou</w:t>
            </w:r>
          </w:p>
        </w:tc>
      </w:tr>
      <w:tr w:rsidR="007D2721" w14:paraId="4F94FEE2" w14:textId="77777777" w:rsidTr="00D24F83">
        <w:tc>
          <w:tcPr>
            <w:tcW w:w="1437" w:type="dxa"/>
            <w:tcBorders>
              <w:bottom w:val="single" w:sz="4" w:space="0" w:color="auto"/>
            </w:tcBorders>
          </w:tcPr>
          <w:p w14:paraId="4E85746C" w14:textId="77777777" w:rsidR="007D2721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2002.5-2010.5</w:t>
            </w:r>
          </w:p>
        </w:tc>
        <w:tc>
          <w:tcPr>
            <w:tcW w:w="4474" w:type="dxa"/>
          </w:tcPr>
          <w:p w14:paraId="70D030AB" w14:textId="77777777" w:rsidR="007D2721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Nebraska, Lincoln</w:t>
            </w:r>
          </w:p>
          <w:p w14:paraId="7DE7FD5D" w14:textId="77777777" w:rsidR="004B695A" w:rsidRDefault="004B695A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FD2B1" w14:textId="7BCC704D" w:rsidR="004B695A" w:rsidRDefault="004B695A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672BE85" w14:textId="77777777" w:rsidR="007D2721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 Physics</w:t>
            </w:r>
          </w:p>
          <w:p w14:paraId="0B03D594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3967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Track: Computational Methods</w:t>
            </w:r>
          </w:p>
          <w:p w14:paraId="0817E576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8675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Mathematics</w:t>
            </w:r>
          </w:p>
        </w:tc>
      </w:tr>
      <w:tr w:rsidR="007D2721" w14:paraId="2683FC98" w14:textId="77777777" w:rsidTr="00D24F83">
        <w:tc>
          <w:tcPr>
            <w:tcW w:w="1437" w:type="dxa"/>
          </w:tcPr>
          <w:p w14:paraId="22030FC7" w14:textId="77777777" w:rsidR="007D2721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2006.8</w:t>
            </w:r>
          </w:p>
        </w:tc>
        <w:tc>
          <w:tcPr>
            <w:tcW w:w="4474" w:type="dxa"/>
          </w:tcPr>
          <w:p w14:paraId="6A80F971" w14:textId="77777777" w:rsidR="007D2721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 H Lind Non-Commissioned Officer Academy</w:t>
            </w:r>
          </w:p>
        </w:tc>
        <w:tc>
          <w:tcPr>
            <w:tcW w:w="3449" w:type="dxa"/>
          </w:tcPr>
          <w:p w14:paraId="70EE4E12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Rank: Sergeant</w:t>
            </w:r>
          </w:p>
          <w:p w14:paraId="01360992" w14:textId="77777777" w:rsidR="00F5299C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D16D" w14:textId="77777777" w:rsidR="007D2721" w:rsidRDefault="00F5299C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 Graduate</w:t>
            </w:r>
          </w:p>
        </w:tc>
      </w:tr>
      <w:tr w:rsidR="00D24F83" w14:paraId="054C8A84" w14:textId="77777777" w:rsidTr="005E2589">
        <w:trPr>
          <w:trHeight w:val="755"/>
        </w:trPr>
        <w:tc>
          <w:tcPr>
            <w:tcW w:w="1437" w:type="dxa"/>
          </w:tcPr>
          <w:p w14:paraId="307E28D3" w14:textId="77777777" w:rsidR="00D24F83" w:rsidRDefault="00D24F83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2004.5-2005.8</w:t>
            </w:r>
          </w:p>
        </w:tc>
        <w:tc>
          <w:tcPr>
            <w:tcW w:w="4474" w:type="dxa"/>
          </w:tcPr>
          <w:p w14:paraId="72F1016D" w14:textId="77777777" w:rsidR="00D24F83" w:rsidRDefault="00D24F83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Deployed in Operation Iraqi Freedom</w:t>
            </w:r>
          </w:p>
        </w:tc>
        <w:tc>
          <w:tcPr>
            <w:tcW w:w="3449" w:type="dxa"/>
          </w:tcPr>
          <w:p w14:paraId="6752FFDB" w14:textId="5BCF91BB" w:rsidR="005E2589" w:rsidRDefault="00D24F83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Iraq Campaign Meda</w:t>
            </w:r>
            <w:r w:rsidR="006771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65CE868" w14:textId="762E66BF" w:rsidR="00D24F83" w:rsidRDefault="00D24F83" w:rsidP="00B1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War on Terrorism Service Medal</w:t>
            </w:r>
          </w:p>
        </w:tc>
      </w:tr>
    </w:tbl>
    <w:p w14:paraId="646AAE49" w14:textId="77777777" w:rsidR="007D2721" w:rsidRPr="007D2721" w:rsidRDefault="007D2721" w:rsidP="00B1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D1988" w14:textId="77777777" w:rsidR="00980A36" w:rsidRDefault="00980A36" w:rsidP="00B17E8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B96FA3" w14:textId="5F7D44A0" w:rsidR="004B695A" w:rsidRPr="004B695A" w:rsidRDefault="00C839C0" w:rsidP="00B17E8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Funded </w:t>
      </w:r>
      <w:r w:rsidR="004B695A" w:rsidRPr="004B695A">
        <w:rPr>
          <w:rFonts w:ascii="Times New Roman" w:hAnsi="Times New Roman" w:cs="Times New Roman"/>
          <w:b/>
          <w:sz w:val="28"/>
          <w:szCs w:val="24"/>
        </w:rPr>
        <w:t>Awards</w:t>
      </w:r>
    </w:p>
    <w:p w14:paraId="04F9CC60" w14:textId="4C00743D" w:rsidR="009204B6" w:rsidRDefault="0025777E" w:rsidP="00B1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2019-</w:t>
      </w:r>
      <w:r w:rsidR="00C15632">
        <w:rPr>
          <w:rFonts w:ascii="Times New Roman" w:hAnsi="Times New Roman" w:cs="Times New Roman"/>
          <w:sz w:val="24"/>
          <w:szCs w:val="24"/>
        </w:rPr>
        <w:t>2025</w:t>
      </w:r>
      <w:r w:rsidR="00C15632">
        <w:rPr>
          <w:rFonts w:ascii="Times New Roman" w:hAnsi="Times New Roman" w:cs="Times New Roman"/>
          <w:sz w:val="24"/>
          <w:szCs w:val="24"/>
        </w:rPr>
        <w:tab/>
        <w:t xml:space="preserve">NIH </w:t>
      </w:r>
      <w:r w:rsidR="00F71965">
        <w:rPr>
          <w:rFonts w:ascii="Times New Roman" w:hAnsi="Times New Roman" w:cs="Times New Roman"/>
          <w:sz w:val="24"/>
          <w:szCs w:val="24"/>
        </w:rPr>
        <w:t>Centers of Biomedical Research Excellence</w:t>
      </w:r>
      <w:r w:rsidR="009204B6">
        <w:rPr>
          <w:rFonts w:ascii="Times New Roman" w:hAnsi="Times New Roman" w:cs="Times New Roman"/>
          <w:sz w:val="24"/>
          <w:szCs w:val="24"/>
        </w:rPr>
        <w:t xml:space="preserve"> – P20GM109090-08, 5786</w:t>
      </w:r>
    </w:p>
    <w:p w14:paraId="75203F92" w14:textId="55E359D3" w:rsidR="009204B6" w:rsidRDefault="009204B6" w:rsidP="009204B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Sub-project: </w:t>
      </w:r>
      <w:r w:rsidRPr="00C57A1C">
        <w:rPr>
          <w:rFonts w:ascii="Times New Roman" w:hAnsi="Times New Roman" w:cs="Times New Roman"/>
          <w:i/>
          <w:iCs/>
          <w:sz w:val="24"/>
          <w:szCs w:val="24"/>
        </w:rPr>
        <w:t>Variability and Specificity in Reactive Stabilization Movements to    Diverse Slip Perturbations</w:t>
      </w:r>
    </w:p>
    <w:p w14:paraId="5F3486F6" w14:textId="33C7DABD" w:rsidR="00C839C0" w:rsidRDefault="00C839C0" w:rsidP="00C839C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F32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</w:t>
      </w:r>
      <w:r w:rsidR="00F3255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839C0">
        <w:rPr>
          <w:rFonts w:ascii="Times New Roman" w:hAnsi="Times New Roman" w:cs="Times New Roman"/>
          <w:sz w:val="24"/>
          <w:szCs w:val="24"/>
        </w:rPr>
        <w:t>$10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9C0"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9C0">
        <w:rPr>
          <w:rFonts w:ascii="Times New Roman" w:hAnsi="Times New Roman" w:cs="Times New Roman"/>
          <w:sz w:val="24"/>
          <w:szCs w:val="24"/>
        </w:rPr>
        <w:t>584</w:t>
      </w:r>
    </w:p>
    <w:p w14:paraId="35EAD11E" w14:textId="2EF2E336" w:rsidR="00C839C0" w:rsidRPr="00C839C0" w:rsidRDefault="00C839C0" w:rsidP="00C839C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255E">
        <w:rPr>
          <w:rFonts w:ascii="Times New Roman" w:hAnsi="Times New Roman" w:cs="Times New Roman"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 xml:space="preserve"> Attributable to N</w:t>
      </w:r>
      <w:r w:rsidR="00F325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Hunt: $636,610</w:t>
      </w:r>
    </w:p>
    <w:p w14:paraId="188F33F8" w14:textId="77777777" w:rsidR="004805B6" w:rsidRDefault="004805B6" w:rsidP="00B1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Primary Investigator: Nicholas Stergiou</w:t>
      </w:r>
    </w:p>
    <w:p w14:paraId="5DC1BE43" w14:textId="591D03A8" w:rsidR="004805B6" w:rsidRDefault="004805B6" w:rsidP="004805B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Lead: </w:t>
      </w:r>
      <w:r w:rsidRPr="004805B6">
        <w:rPr>
          <w:rFonts w:ascii="Times New Roman" w:hAnsi="Times New Roman" w:cs="Times New Roman"/>
          <w:b/>
          <w:sz w:val="24"/>
          <w:szCs w:val="24"/>
        </w:rPr>
        <w:t>Nathaniel Hunt</w:t>
      </w:r>
    </w:p>
    <w:p w14:paraId="0B2C7FB3" w14:textId="77777777" w:rsidR="004805B6" w:rsidRDefault="004805B6" w:rsidP="00B1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E1671" w14:textId="3DCE509A" w:rsidR="00C15632" w:rsidRDefault="00C15632" w:rsidP="00B1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2019-2021</w:t>
      </w:r>
      <w:r>
        <w:rPr>
          <w:rFonts w:ascii="Times New Roman" w:hAnsi="Times New Roman" w:cs="Times New Roman"/>
          <w:sz w:val="24"/>
          <w:szCs w:val="24"/>
        </w:rPr>
        <w:tab/>
        <w:t>NU Collaboration Initiat</w:t>
      </w:r>
      <w:r w:rsidR="00247349">
        <w:rPr>
          <w:rFonts w:ascii="Times New Roman" w:hAnsi="Times New Roman" w:cs="Times New Roman"/>
          <w:sz w:val="24"/>
          <w:szCs w:val="24"/>
        </w:rPr>
        <w:t>ive</w:t>
      </w:r>
      <w:r w:rsidR="00C57A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Seed Grant</w:t>
      </w:r>
    </w:p>
    <w:p w14:paraId="45107824" w14:textId="4B621ACB" w:rsidR="009204B6" w:rsidRPr="00C57A1C" w:rsidRDefault="0013215A" w:rsidP="009204B6">
      <w:pPr>
        <w:spacing w:after="0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C57A1C">
        <w:rPr>
          <w:rFonts w:ascii="Times New Roman" w:hAnsi="Times New Roman" w:cs="Times New Roman"/>
          <w:i/>
          <w:iCs/>
          <w:sz w:val="24"/>
          <w:szCs w:val="24"/>
        </w:rPr>
        <w:t>Performance Tradeoffs in Agile Arboreal Locomotion</w:t>
      </w:r>
    </w:p>
    <w:p w14:paraId="6BF18423" w14:textId="6B3D76ED" w:rsidR="00C839C0" w:rsidRDefault="00C839C0" w:rsidP="00B1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Award</w:t>
      </w:r>
      <w:r w:rsidR="00F3255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: $149,500</w:t>
      </w:r>
    </w:p>
    <w:p w14:paraId="3F20B437" w14:textId="077FAB64" w:rsidR="004805B6" w:rsidRDefault="004805B6" w:rsidP="00B17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</w:t>
      </w:r>
      <w:r w:rsidR="00926823">
        <w:rPr>
          <w:rFonts w:ascii="Times New Roman" w:hAnsi="Times New Roman" w:cs="Times New Roman"/>
          <w:sz w:val="24"/>
          <w:szCs w:val="24"/>
        </w:rPr>
        <w:t>ncipal</w:t>
      </w:r>
      <w:r>
        <w:rPr>
          <w:rFonts w:ascii="Times New Roman" w:hAnsi="Times New Roman" w:cs="Times New Roman"/>
          <w:sz w:val="24"/>
          <w:szCs w:val="24"/>
        </w:rPr>
        <w:t xml:space="preserve"> Investigator: </w:t>
      </w:r>
      <w:r w:rsidRPr="004805B6">
        <w:rPr>
          <w:rFonts w:ascii="Times New Roman" w:hAnsi="Times New Roman" w:cs="Times New Roman"/>
          <w:b/>
          <w:sz w:val="24"/>
          <w:szCs w:val="24"/>
        </w:rPr>
        <w:t>Nathaniel Hunt</w:t>
      </w:r>
    </w:p>
    <w:p w14:paraId="404256D4" w14:textId="77777777" w:rsidR="004805B6" w:rsidRDefault="004805B6" w:rsidP="00B1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E6B20" w14:textId="26DF2680" w:rsidR="009204B6" w:rsidRDefault="0025777E" w:rsidP="009204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</w:t>
      </w:r>
      <w:r w:rsidR="00C15632">
        <w:rPr>
          <w:rFonts w:ascii="Times New Roman" w:hAnsi="Times New Roman" w:cs="Times New Roman"/>
          <w:sz w:val="24"/>
          <w:szCs w:val="24"/>
        </w:rPr>
        <w:t>202</w:t>
      </w:r>
      <w:r w:rsidR="009268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NIH R15</w:t>
      </w:r>
      <w:r w:rsidR="009204B6">
        <w:rPr>
          <w:rFonts w:ascii="Times New Roman" w:hAnsi="Times New Roman" w:cs="Times New Roman"/>
          <w:sz w:val="24"/>
          <w:szCs w:val="24"/>
        </w:rPr>
        <w:t xml:space="preserve"> - R15AG063106</w:t>
      </w:r>
    </w:p>
    <w:p w14:paraId="4911E0AF" w14:textId="31B1E5EC" w:rsidR="0025777E" w:rsidRPr="00C57A1C" w:rsidRDefault="00F3255E" w:rsidP="009204B6">
      <w:pPr>
        <w:spacing w:after="0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C57A1C">
        <w:rPr>
          <w:rFonts w:ascii="Times New Roman" w:hAnsi="Times New Roman" w:cs="Times New Roman"/>
          <w:i/>
          <w:iCs/>
          <w:sz w:val="24"/>
          <w:szCs w:val="24"/>
        </w:rPr>
        <w:t>Mechanisms of Fall Resistance to Diverse Slipping Conditions</w:t>
      </w:r>
    </w:p>
    <w:p w14:paraId="33B54950" w14:textId="16D263BF" w:rsidR="00C839C0" w:rsidRDefault="00C839C0" w:rsidP="00C839C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F32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Awarded: $420,</w:t>
      </w:r>
      <w:r w:rsidR="00F3255E">
        <w:rPr>
          <w:rFonts w:ascii="Times New Roman" w:hAnsi="Times New Roman" w:cs="Times New Roman"/>
          <w:sz w:val="24"/>
          <w:szCs w:val="24"/>
        </w:rPr>
        <w:t>108</w:t>
      </w:r>
    </w:p>
    <w:p w14:paraId="29D3FD50" w14:textId="6E990599" w:rsidR="004805B6" w:rsidRDefault="004805B6" w:rsidP="00B17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</w:t>
      </w:r>
      <w:r w:rsidR="00926823">
        <w:rPr>
          <w:rFonts w:ascii="Times New Roman" w:hAnsi="Times New Roman" w:cs="Times New Roman"/>
          <w:sz w:val="24"/>
          <w:szCs w:val="24"/>
        </w:rPr>
        <w:t>incipal</w:t>
      </w:r>
      <w:r>
        <w:rPr>
          <w:rFonts w:ascii="Times New Roman" w:hAnsi="Times New Roman" w:cs="Times New Roman"/>
          <w:sz w:val="24"/>
          <w:szCs w:val="24"/>
        </w:rPr>
        <w:t xml:space="preserve"> Investigator: </w:t>
      </w:r>
      <w:r w:rsidRPr="004805B6">
        <w:rPr>
          <w:rFonts w:ascii="Times New Roman" w:hAnsi="Times New Roman" w:cs="Times New Roman"/>
          <w:b/>
          <w:sz w:val="24"/>
          <w:szCs w:val="24"/>
        </w:rPr>
        <w:t>Nathaniel Hunt</w:t>
      </w:r>
    </w:p>
    <w:p w14:paraId="7C0DDD24" w14:textId="77777777" w:rsidR="004805B6" w:rsidRDefault="004805B6" w:rsidP="00B1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CBC85" w14:textId="6938F4BD" w:rsidR="004B695A" w:rsidRDefault="004B695A" w:rsidP="00B1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2012-2017 </w:t>
      </w:r>
      <w:r>
        <w:rPr>
          <w:rFonts w:ascii="Times New Roman" w:hAnsi="Times New Roman" w:cs="Times New Roman"/>
          <w:sz w:val="24"/>
          <w:szCs w:val="24"/>
        </w:rPr>
        <w:tab/>
        <w:t>Chancellor’s Fellowship, University of California, Berkeley</w:t>
      </w:r>
    </w:p>
    <w:p w14:paraId="32F504B7" w14:textId="77777777" w:rsidR="004805B6" w:rsidRDefault="004805B6" w:rsidP="004B695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8D92146" w14:textId="3AE9B5EC" w:rsidR="004B695A" w:rsidRDefault="004B695A" w:rsidP="004B695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2012-2015 </w:t>
      </w:r>
      <w:r>
        <w:rPr>
          <w:rFonts w:ascii="Times New Roman" w:hAnsi="Times New Roman" w:cs="Times New Roman"/>
          <w:sz w:val="24"/>
          <w:szCs w:val="24"/>
        </w:rPr>
        <w:tab/>
        <w:t>Center for Interdisciplinary Bio-Inspiration in Research and Education Fellowship, National Science Foundation</w:t>
      </w:r>
    </w:p>
    <w:p w14:paraId="50EC4194" w14:textId="77777777" w:rsidR="004805B6" w:rsidRDefault="004805B6" w:rsidP="004B695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CDE1D93" w14:textId="7CC29C1F" w:rsidR="00B61B80" w:rsidRDefault="00B61B80" w:rsidP="004B695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>Fellowship of Graduate Student Travel, Society for Integrative and Comparative Biology</w:t>
      </w:r>
    </w:p>
    <w:p w14:paraId="20018D5C" w14:textId="77777777" w:rsidR="004805B6" w:rsidRDefault="004805B6" w:rsidP="004B695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0214B25" w14:textId="129CAF66" w:rsidR="00D24F83" w:rsidRDefault="00B61B80" w:rsidP="004B695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>Mentoring Summer Undergraduate Research Fellowship</w:t>
      </w:r>
    </w:p>
    <w:p w14:paraId="5E83A7D3" w14:textId="77777777" w:rsidR="004805B6" w:rsidRDefault="004805B6" w:rsidP="00B61B8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84CB3DD" w14:textId="7698C9D3" w:rsidR="00B61B80" w:rsidRDefault="00B61B80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NASA Nebraska Travel Grant</w:t>
      </w:r>
    </w:p>
    <w:p w14:paraId="1721CF08" w14:textId="77777777" w:rsidR="004805B6" w:rsidRDefault="004805B6" w:rsidP="00B61B8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19D14EE" w14:textId="7BCA335F" w:rsidR="00B61B80" w:rsidRDefault="00B61B80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2011-2012</w:t>
      </w:r>
      <w:r>
        <w:rPr>
          <w:rFonts w:ascii="Times New Roman" w:hAnsi="Times New Roman" w:cs="Times New Roman"/>
          <w:sz w:val="24"/>
          <w:szCs w:val="24"/>
        </w:rPr>
        <w:tab/>
        <w:t>NASA Nebraska Fellowship</w:t>
      </w:r>
    </w:p>
    <w:p w14:paraId="10EC87CB" w14:textId="77777777" w:rsidR="004805B6" w:rsidRDefault="004805B6" w:rsidP="00B61B8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238BAAA" w14:textId="071021C7" w:rsidR="00B61B80" w:rsidRDefault="00B61B80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NASA Nebraska Travel Grant</w:t>
      </w:r>
    </w:p>
    <w:p w14:paraId="027B613A" w14:textId="77777777" w:rsidR="004805B6" w:rsidRDefault="004805B6" w:rsidP="00B61B8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55DDB2E" w14:textId="5D222892" w:rsidR="00B61B80" w:rsidRDefault="00B61B80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</w:t>
      </w:r>
      <w:r>
        <w:rPr>
          <w:rFonts w:ascii="Times New Roman" w:hAnsi="Times New Roman" w:cs="Times New Roman"/>
          <w:sz w:val="24"/>
          <w:szCs w:val="24"/>
        </w:rPr>
        <w:tab/>
        <w:t>NASA Nebraska Fellowship</w:t>
      </w:r>
    </w:p>
    <w:p w14:paraId="5CAE623B" w14:textId="77777777" w:rsidR="00BD1A7B" w:rsidRDefault="00BD1A7B" w:rsidP="00B61B8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8FB4834" w14:textId="3D1B4784" w:rsidR="00BD1A7B" w:rsidRDefault="00BD1A7B" w:rsidP="00B61B80">
      <w:pPr>
        <w:spacing w:after="60"/>
        <w:rPr>
          <w:rFonts w:ascii="Times New Roman" w:hAnsi="Times New Roman" w:cs="Times New Roman"/>
          <w:b/>
          <w:sz w:val="32"/>
          <w:szCs w:val="24"/>
        </w:rPr>
      </w:pPr>
      <w:r w:rsidRPr="00BD1A7B">
        <w:rPr>
          <w:rFonts w:ascii="Times New Roman" w:hAnsi="Times New Roman" w:cs="Times New Roman"/>
          <w:b/>
          <w:sz w:val="32"/>
          <w:szCs w:val="24"/>
        </w:rPr>
        <w:t>Publications</w:t>
      </w:r>
    </w:p>
    <w:p w14:paraId="5A93599C" w14:textId="2895E388" w:rsidR="00E041A5" w:rsidRPr="00BD1A7B" w:rsidRDefault="00E041A5" w:rsidP="00B61B80">
      <w:pPr>
        <w:spacing w:after="60"/>
        <w:rPr>
          <w:rFonts w:ascii="Times New Roman" w:hAnsi="Times New Roman" w:cs="Times New Roman"/>
          <w:b/>
          <w:sz w:val="32"/>
          <w:szCs w:val="24"/>
        </w:rPr>
      </w:pPr>
      <w:r w:rsidRPr="00E041A5">
        <w:rPr>
          <w:rFonts w:ascii="Times New Roman" w:hAnsi="Times New Roman" w:cs="Times New Roman"/>
          <w:bCs/>
          <w:sz w:val="16"/>
          <w:szCs w:val="16"/>
        </w:rPr>
        <w:t>(*</w:t>
      </w:r>
      <w:r>
        <w:rPr>
          <w:rFonts w:ascii="Times New Roman" w:hAnsi="Times New Roman" w:cs="Times New Roman"/>
          <w:bCs/>
          <w:sz w:val="16"/>
          <w:szCs w:val="16"/>
        </w:rPr>
        <w:t xml:space="preserve"> indicates </w:t>
      </w:r>
      <w:r w:rsidRPr="00E041A5">
        <w:rPr>
          <w:rFonts w:ascii="Times New Roman" w:hAnsi="Times New Roman" w:cs="Times New Roman"/>
          <w:bCs/>
          <w:sz w:val="16"/>
          <w:szCs w:val="16"/>
        </w:rPr>
        <w:t>student</w:t>
      </w:r>
      <w:r>
        <w:rPr>
          <w:rFonts w:ascii="Times New Roman" w:hAnsi="Times New Roman" w:cs="Times New Roman"/>
          <w:bCs/>
          <w:sz w:val="16"/>
          <w:szCs w:val="16"/>
        </w:rPr>
        <w:t>s</w:t>
      </w:r>
      <w:r w:rsidRPr="00E041A5">
        <w:rPr>
          <w:rFonts w:ascii="Times New Roman" w:hAnsi="Times New Roman" w:cs="Times New Roman"/>
          <w:bCs/>
          <w:sz w:val="16"/>
          <w:szCs w:val="16"/>
        </w:rPr>
        <w:t xml:space="preserve"> in by lab)</w:t>
      </w:r>
    </w:p>
    <w:p w14:paraId="4B0DB367" w14:textId="77777777" w:rsidR="00BD1A7B" w:rsidRDefault="00BD1A7B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Book Chapters</w:t>
      </w:r>
    </w:p>
    <w:p w14:paraId="67A85F51" w14:textId="665471C8" w:rsidR="00BD1A7B" w:rsidRPr="00545945" w:rsidRDefault="00C25468" w:rsidP="00BD1A7B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Published</w:t>
      </w:r>
    </w:p>
    <w:p w14:paraId="415D8BA7" w14:textId="2AC53C0B" w:rsidR="00BD1A7B" w:rsidRPr="00BD1A7B" w:rsidRDefault="00B449FF" w:rsidP="00B61B80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B449FF">
        <w:rPr>
          <w:rFonts w:ascii="Times New Roman" w:hAnsi="Times New Roman" w:cs="Times New Roman"/>
          <w:b/>
          <w:sz w:val="24"/>
          <w:szCs w:val="24"/>
        </w:rPr>
        <w:t>Hunt</w:t>
      </w:r>
      <w:r w:rsidR="004D0127">
        <w:rPr>
          <w:rFonts w:ascii="Times New Roman" w:hAnsi="Times New Roman" w:cs="Times New Roman"/>
          <w:b/>
          <w:sz w:val="24"/>
          <w:szCs w:val="24"/>
        </w:rPr>
        <w:t>,</w:t>
      </w:r>
      <w:r w:rsidRPr="00B449F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4D0127" w:rsidRPr="004D0127">
        <w:rPr>
          <w:rFonts w:ascii="Times New Roman" w:hAnsi="Times New Roman" w:cs="Times New Roman"/>
          <w:b/>
          <w:sz w:val="24"/>
          <w:szCs w:val="24"/>
        </w:rPr>
        <w:t>H</w:t>
      </w:r>
      <w:r w:rsidR="007E5006">
        <w:rPr>
          <w:rFonts w:ascii="Times New Roman" w:hAnsi="Times New Roman" w:cs="Times New Roman"/>
          <w:sz w:val="24"/>
          <w:szCs w:val="24"/>
        </w:rPr>
        <w:t>.</w:t>
      </w:r>
      <w:r w:rsidR="004D0127">
        <w:rPr>
          <w:rFonts w:ascii="Times New Roman" w:hAnsi="Times New Roman" w:cs="Times New Roman"/>
          <w:sz w:val="24"/>
          <w:szCs w:val="24"/>
        </w:rPr>
        <w:t xml:space="preserve"> (201</w:t>
      </w:r>
      <w:r w:rsidR="0018388D">
        <w:rPr>
          <w:rFonts w:ascii="Times New Roman" w:hAnsi="Times New Roman" w:cs="Times New Roman"/>
          <w:sz w:val="24"/>
          <w:szCs w:val="24"/>
        </w:rPr>
        <w:t>8</w:t>
      </w:r>
      <w:r w:rsidR="004D012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7B" w:rsidRPr="00545945">
        <w:rPr>
          <w:rFonts w:ascii="Times New Roman" w:hAnsi="Times New Roman" w:cs="Times New Roman"/>
          <w:sz w:val="24"/>
          <w:szCs w:val="24"/>
        </w:rPr>
        <w:t>Autocorrelation, Mutual Information, and Correlation Dimension</w:t>
      </w:r>
      <w:r w:rsidR="000333E0">
        <w:rPr>
          <w:rFonts w:ascii="Times New Roman" w:hAnsi="Times New Roman" w:cs="Times New Roman"/>
          <w:sz w:val="24"/>
          <w:szCs w:val="24"/>
        </w:rPr>
        <w:t>.</w:t>
      </w:r>
      <w:r w:rsidR="004D0127">
        <w:rPr>
          <w:rFonts w:ascii="Times New Roman" w:hAnsi="Times New Roman" w:cs="Times New Roman"/>
          <w:sz w:val="24"/>
          <w:szCs w:val="24"/>
        </w:rPr>
        <w:t xml:space="preserve"> In N. Stergiou (Ed.),</w:t>
      </w:r>
      <w:r w:rsidR="00BD1A7B"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BD1A7B" w:rsidRPr="004D0127">
        <w:rPr>
          <w:rFonts w:ascii="Times New Roman" w:hAnsi="Times New Roman" w:cs="Times New Roman"/>
          <w:i/>
          <w:sz w:val="24"/>
          <w:szCs w:val="24"/>
        </w:rPr>
        <w:t>Nonlinear Analysis for Human Movement Variability</w:t>
      </w:r>
      <w:r w:rsidR="004D0127">
        <w:rPr>
          <w:rFonts w:ascii="Times New Roman" w:hAnsi="Times New Roman" w:cs="Times New Roman"/>
          <w:sz w:val="24"/>
          <w:szCs w:val="24"/>
        </w:rPr>
        <w:t xml:space="preserve"> (pp. 301-342), Boca Raton, LA: CRC Press</w:t>
      </w:r>
      <w:r w:rsidR="00A93C8D">
        <w:rPr>
          <w:rFonts w:ascii="Times New Roman" w:hAnsi="Times New Roman" w:cs="Times New Roman"/>
          <w:sz w:val="24"/>
          <w:szCs w:val="24"/>
        </w:rPr>
        <w:t>.</w:t>
      </w:r>
    </w:p>
    <w:p w14:paraId="3CC36EB8" w14:textId="77777777" w:rsidR="00BD1A7B" w:rsidRDefault="00BD1A7B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307B55A6" w14:textId="5774F657" w:rsidR="00BD1A7B" w:rsidRPr="00E041A5" w:rsidRDefault="00BD1A7B" w:rsidP="00B61B8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BD1A7B">
        <w:rPr>
          <w:rFonts w:ascii="Times New Roman" w:hAnsi="Times New Roman" w:cs="Times New Roman"/>
          <w:b/>
          <w:sz w:val="24"/>
          <w:szCs w:val="24"/>
        </w:rPr>
        <w:t>Journal Publications</w:t>
      </w:r>
      <w:r w:rsidR="00E04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F69A6" w14:textId="013003EF" w:rsidR="002076BA" w:rsidRPr="00BD1A7B" w:rsidRDefault="00BD1A7B" w:rsidP="00B61B80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545945">
        <w:rPr>
          <w:rFonts w:ascii="Times New Roman" w:hAnsi="Times New Roman" w:cs="Times New Roman"/>
          <w:sz w:val="24"/>
          <w:szCs w:val="24"/>
          <w:u w:val="single"/>
        </w:rPr>
        <w:t>Published in Peer-Reviewed Scientific Journals</w:t>
      </w:r>
    </w:p>
    <w:p w14:paraId="1645424E" w14:textId="0A3039DA" w:rsidR="00BD1A7B" w:rsidRPr="00545945" w:rsidRDefault="00BD1A7B" w:rsidP="00BD1A7B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545945">
        <w:rPr>
          <w:rFonts w:ascii="Times New Roman" w:hAnsi="Times New Roman" w:cs="Times New Roman"/>
          <w:sz w:val="24"/>
          <w:szCs w:val="24"/>
        </w:rPr>
        <w:t>Yentes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J, </w:t>
      </w: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 w:rsidRPr="00545945">
        <w:rPr>
          <w:rFonts w:ascii="Times New Roman" w:hAnsi="Times New Roman" w:cs="Times New Roman"/>
          <w:sz w:val="24"/>
          <w:szCs w:val="24"/>
        </w:rPr>
        <w:t xml:space="preserve">, </w:t>
      </w:r>
      <w:r w:rsidR="007D64E0" w:rsidRPr="00545945">
        <w:rPr>
          <w:rFonts w:ascii="Times New Roman" w:hAnsi="Times New Roman" w:cs="Times New Roman"/>
          <w:sz w:val="24"/>
          <w:szCs w:val="24"/>
        </w:rPr>
        <w:t>Schmidt</w:t>
      </w:r>
      <w:r w:rsidRPr="00545945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Kaipust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J, McGrath D, Stergiou N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 w:rsidRPr="00545945">
        <w:rPr>
          <w:rFonts w:ascii="Times New Roman" w:hAnsi="Times New Roman" w:cs="Times New Roman"/>
          <w:sz w:val="24"/>
          <w:szCs w:val="24"/>
        </w:rPr>
        <w:t xml:space="preserve"> The appropriate use of approximate entropy and samp</w:t>
      </w:r>
      <w:r w:rsidR="00FC49B9">
        <w:rPr>
          <w:rFonts w:ascii="Times New Roman" w:hAnsi="Times New Roman" w:cs="Times New Roman"/>
          <w:sz w:val="24"/>
          <w:szCs w:val="24"/>
        </w:rPr>
        <w:t>le entropy with short data sets.</w:t>
      </w:r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Pr="00FC49B9">
        <w:rPr>
          <w:rFonts w:ascii="Times New Roman" w:hAnsi="Times New Roman" w:cs="Times New Roman"/>
          <w:i/>
          <w:sz w:val="24"/>
          <w:szCs w:val="24"/>
        </w:rPr>
        <w:t>Annals of Biomedical Engineering</w:t>
      </w:r>
      <w:r w:rsidR="00FC49B9">
        <w:rPr>
          <w:rFonts w:ascii="Times New Roman" w:hAnsi="Times New Roman" w:cs="Times New Roman"/>
          <w:sz w:val="24"/>
          <w:szCs w:val="24"/>
        </w:rPr>
        <w:t>, 41(2): 349-365, 2013.</w:t>
      </w:r>
    </w:p>
    <w:p w14:paraId="7A0D5DBC" w14:textId="77777777" w:rsidR="00BD1A7B" w:rsidRPr="00545945" w:rsidRDefault="00BD1A7B" w:rsidP="00BD1A7B">
      <w:pPr>
        <w:pStyle w:val="ListParagraph"/>
        <w:spacing w:after="60"/>
        <w:rPr>
          <w:rFonts w:ascii="Times New Roman" w:hAnsi="Times New Roman" w:cs="Times New Roman"/>
          <w:sz w:val="24"/>
          <w:szCs w:val="24"/>
        </w:rPr>
      </w:pPr>
    </w:p>
    <w:p w14:paraId="6DD1E65C" w14:textId="1B691599" w:rsidR="00BD1A7B" w:rsidRPr="00475FC4" w:rsidRDefault="00BD1A7B" w:rsidP="00BD1A7B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 w:rsidRPr="00545945">
        <w:rPr>
          <w:rFonts w:ascii="Times New Roman" w:hAnsi="Times New Roman" w:cs="Times New Roman"/>
          <w:sz w:val="24"/>
          <w:szCs w:val="24"/>
        </w:rPr>
        <w:t>, McGrath D, Stergiou N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DA2CD9" w:rsidRPr="00FC49B9">
        <w:rPr>
          <w:rFonts w:ascii="Times New Roman" w:hAnsi="Times New Roman" w:cs="Times New Roman"/>
          <w:sz w:val="24"/>
          <w:szCs w:val="24"/>
        </w:rPr>
        <w:t>The influence of auditory motor coupling on fractal dynamics in human gait</w:t>
      </w:r>
      <w:r w:rsidR="00FC49B9" w:rsidRPr="00FC49B9">
        <w:rPr>
          <w:rFonts w:ascii="Times New Roman" w:hAnsi="Times New Roman" w:cs="Times New Roman"/>
          <w:sz w:val="24"/>
          <w:szCs w:val="24"/>
        </w:rPr>
        <w:t>.</w:t>
      </w:r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Pr="00FC49B9">
        <w:rPr>
          <w:rFonts w:ascii="Times New Roman" w:hAnsi="Times New Roman" w:cs="Times New Roman"/>
          <w:i/>
          <w:sz w:val="24"/>
          <w:szCs w:val="24"/>
        </w:rPr>
        <w:t>Scientific Reports</w:t>
      </w:r>
      <w:r w:rsidR="00FC49B9">
        <w:rPr>
          <w:rFonts w:ascii="Times New Roman" w:hAnsi="Times New Roman" w:cs="Times New Roman"/>
          <w:sz w:val="24"/>
          <w:szCs w:val="24"/>
        </w:rPr>
        <w:t>, 4: 5879, 2014.</w:t>
      </w:r>
    </w:p>
    <w:p w14:paraId="287F5B5F" w14:textId="77777777" w:rsidR="00475FC4" w:rsidRPr="00475FC4" w:rsidRDefault="00475FC4" w:rsidP="00475FC4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</w:p>
    <w:p w14:paraId="38E12068" w14:textId="37CDFB47" w:rsidR="00475FC4" w:rsidRPr="00AB60C5" w:rsidRDefault="00475FC4" w:rsidP="00BD1A7B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Decker LM, </w:t>
      </w:r>
      <w:proofErr w:type="spellStart"/>
      <w:r>
        <w:rPr>
          <w:rFonts w:ascii="Times New Roman" w:hAnsi="Times New Roman" w:cs="Times New Roman"/>
          <w:sz w:val="24"/>
          <w:szCs w:val="24"/>
        </w:rPr>
        <w:t>Cignetti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</w:t>
      </w: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Potter JF, </w:t>
      </w:r>
      <w:r w:rsidR="00CF43F7">
        <w:rPr>
          <w:rFonts w:ascii="Times New Roman" w:hAnsi="Times New Roman" w:cs="Times New Roman"/>
          <w:sz w:val="24"/>
          <w:szCs w:val="24"/>
        </w:rPr>
        <w:t>Stergiou N</w:t>
      </w:r>
      <w:r w:rsidR="00713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Effects of aging on the relationship between cognitive demand and step varia</w:t>
      </w:r>
      <w:r w:rsidR="00FC49B9">
        <w:rPr>
          <w:rFonts w:ascii="Times New Roman" w:hAnsi="Times New Roman" w:cs="Times New Roman"/>
          <w:sz w:val="24"/>
          <w:szCs w:val="24"/>
        </w:rPr>
        <w:t>bility during dual-task walking.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127">
        <w:rPr>
          <w:rFonts w:ascii="Times New Roman" w:hAnsi="Times New Roman" w:cs="Times New Roman"/>
          <w:i/>
          <w:sz w:val="24"/>
          <w:szCs w:val="24"/>
        </w:rPr>
        <w:t>Age</w:t>
      </w:r>
      <w:r w:rsidR="00FC49B9">
        <w:rPr>
          <w:rFonts w:ascii="Times New Roman" w:hAnsi="Times New Roman" w:cs="Times New Roman"/>
          <w:sz w:val="24"/>
          <w:szCs w:val="24"/>
        </w:rPr>
        <w:t>, 38(4): 363-375, 2016.</w:t>
      </w:r>
    </w:p>
    <w:p w14:paraId="5519D8AF" w14:textId="77777777" w:rsidR="00AB60C5" w:rsidRPr="00AB60C5" w:rsidRDefault="00AB60C5" w:rsidP="00AB60C5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</w:p>
    <w:p w14:paraId="0D71781E" w14:textId="29992100" w:rsidR="00AB60C5" w:rsidRPr="00545945" w:rsidRDefault="00AB60C5" w:rsidP="00BD1A7B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Full RJ, Jayaram K, Li C, Naik S</w:t>
      </w:r>
      <w:r w:rsidR="00FC4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Lee C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Bio-Inspired </w:t>
      </w:r>
      <w:r w:rsidR="00DA7C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rinciples of </w:t>
      </w:r>
      <w:r w:rsidR="00DA7C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xtended </w:t>
      </w:r>
      <w:r w:rsidR="00DA7C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errain </w:t>
      </w:r>
      <w:r w:rsidR="00DA7CC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obility, </w:t>
      </w:r>
      <w:r w:rsidRPr="00FC49B9">
        <w:rPr>
          <w:rFonts w:ascii="Times New Roman" w:hAnsi="Times New Roman" w:cs="Times New Roman"/>
          <w:i/>
          <w:sz w:val="24"/>
          <w:szCs w:val="24"/>
        </w:rPr>
        <w:t xml:space="preserve">Micro Autonomous Systems and </w:t>
      </w:r>
      <w:r w:rsidR="00F71AF0" w:rsidRPr="00FC49B9">
        <w:rPr>
          <w:rFonts w:ascii="Times New Roman" w:hAnsi="Times New Roman" w:cs="Times New Roman"/>
          <w:i/>
          <w:sz w:val="24"/>
          <w:szCs w:val="24"/>
        </w:rPr>
        <w:t>Technology</w:t>
      </w:r>
      <w:r w:rsidR="00FC49B9">
        <w:rPr>
          <w:rFonts w:ascii="Times New Roman" w:hAnsi="Times New Roman" w:cs="Times New Roman"/>
          <w:sz w:val="24"/>
          <w:szCs w:val="24"/>
        </w:rPr>
        <w:t>, 2017.</w:t>
      </w:r>
    </w:p>
    <w:p w14:paraId="128F219E" w14:textId="7641C5B8" w:rsidR="00BD1A7B" w:rsidRDefault="00BD1A7B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60944750" w14:textId="31A82667" w:rsidR="00B27747" w:rsidRDefault="005854F6" w:rsidP="00B27747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proofErr w:type="spellStart"/>
      <w:r w:rsidRPr="005854F6">
        <w:rPr>
          <w:iCs/>
          <w:sz w:val="24"/>
          <w:szCs w:val="24"/>
        </w:rPr>
        <w:t>Ouattas</w:t>
      </w:r>
      <w:proofErr w:type="spellEnd"/>
      <w:r w:rsidRPr="005854F6">
        <w:rPr>
          <w:iCs/>
          <w:sz w:val="24"/>
          <w:szCs w:val="24"/>
        </w:rPr>
        <w:t xml:space="preserve"> A</w:t>
      </w:r>
      <w:r w:rsidR="00E041A5">
        <w:rPr>
          <w:iCs/>
          <w:sz w:val="24"/>
          <w:szCs w:val="24"/>
        </w:rPr>
        <w:t>*</w:t>
      </w:r>
      <w:r w:rsidRPr="005854F6">
        <w:rPr>
          <w:iCs/>
          <w:sz w:val="24"/>
          <w:szCs w:val="24"/>
        </w:rPr>
        <w:t xml:space="preserve">, </w:t>
      </w:r>
      <w:proofErr w:type="spellStart"/>
      <w:r w:rsidRPr="005854F6">
        <w:rPr>
          <w:iCs/>
          <w:sz w:val="24"/>
          <w:szCs w:val="24"/>
        </w:rPr>
        <w:t>Wellsandt</w:t>
      </w:r>
      <w:proofErr w:type="spellEnd"/>
      <w:r w:rsidRPr="005854F6">
        <w:rPr>
          <w:iCs/>
          <w:sz w:val="24"/>
          <w:szCs w:val="24"/>
        </w:rPr>
        <w:t xml:space="preserve"> E, </w:t>
      </w:r>
      <w:r w:rsidRPr="005854F6">
        <w:rPr>
          <w:b/>
          <w:iCs/>
          <w:sz w:val="24"/>
          <w:szCs w:val="24"/>
        </w:rPr>
        <w:t>Hunt N</w:t>
      </w:r>
      <w:r w:rsidR="00B27747">
        <w:rPr>
          <w:b/>
          <w:iCs/>
          <w:sz w:val="24"/>
          <w:szCs w:val="24"/>
        </w:rPr>
        <w:t>H</w:t>
      </w:r>
      <w:r w:rsidRPr="005854F6">
        <w:rPr>
          <w:iCs/>
          <w:sz w:val="24"/>
          <w:szCs w:val="24"/>
        </w:rPr>
        <w:t xml:space="preserve">, Boese CK, </w:t>
      </w:r>
      <w:proofErr w:type="spellStart"/>
      <w:r w:rsidRPr="005854F6">
        <w:rPr>
          <w:iCs/>
          <w:sz w:val="24"/>
          <w:szCs w:val="24"/>
        </w:rPr>
        <w:t>Knarr</w:t>
      </w:r>
      <w:proofErr w:type="spellEnd"/>
      <w:r w:rsidRPr="005854F6">
        <w:rPr>
          <w:iCs/>
          <w:sz w:val="24"/>
          <w:szCs w:val="24"/>
        </w:rPr>
        <w:t xml:space="preserve"> BA. Comparing </w:t>
      </w:r>
      <w:r w:rsidR="00DA7CC2">
        <w:rPr>
          <w:iCs/>
          <w:sz w:val="24"/>
          <w:szCs w:val="24"/>
        </w:rPr>
        <w:t>s</w:t>
      </w:r>
      <w:r w:rsidRPr="005854F6">
        <w:rPr>
          <w:iCs/>
          <w:sz w:val="24"/>
          <w:szCs w:val="24"/>
        </w:rPr>
        <w:t xml:space="preserve">ingle and </w:t>
      </w:r>
      <w:r w:rsidR="00DA7CC2">
        <w:rPr>
          <w:iCs/>
          <w:sz w:val="24"/>
          <w:szCs w:val="24"/>
        </w:rPr>
        <w:t>m</w:t>
      </w:r>
      <w:r w:rsidRPr="005854F6">
        <w:rPr>
          <w:iCs/>
          <w:sz w:val="24"/>
          <w:szCs w:val="24"/>
        </w:rPr>
        <w:t xml:space="preserve">ulti-joint </w:t>
      </w:r>
      <w:r w:rsidR="00DA7CC2">
        <w:rPr>
          <w:iCs/>
          <w:sz w:val="24"/>
          <w:szCs w:val="24"/>
        </w:rPr>
        <w:t>m</w:t>
      </w:r>
      <w:r w:rsidRPr="005854F6">
        <w:rPr>
          <w:iCs/>
          <w:sz w:val="24"/>
          <w:szCs w:val="24"/>
        </w:rPr>
        <w:t xml:space="preserve">ethods to </w:t>
      </w:r>
      <w:r w:rsidR="00DA7CC2">
        <w:rPr>
          <w:iCs/>
          <w:sz w:val="24"/>
          <w:szCs w:val="24"/>
        </w:rPr>
        <w:t>d</w:t>
      </w:r>
      <w:r w:rsidRPr="005854F6">
        <w:rPr>
          <w:iCs/>
          <w:sz w:val="24"/>
          <w:szCs w:val="24"/>
        </w:rPr>
        <w:t xml:space="preserve">etect </w:t>
      </w:r>
      <w:r w:rsidR="00DA7CC2">
        <w:rPr>
          <w:iCs/>
          <w:sz w:val="24"/>
          <w:szCs w:val="24"/>
        </w:rPr>
        <w:t>k</w:t>
      </w:r>
      <w:r w:rsidRPr="005854F6">
        <w:rPr>
          <w:iCs/>
          <w:sz w:val="24"/>
          <w:szCs w:val="24"/>
        </w:rPr>
        <w:t xml:space="preserve">nee </w:t>
      </w:r>
      <w:r w:rsidR="00DA7CC2">
        <w:rPr>
          <w:iCs/>
          <w:sz w:val="24"/>
          <w:szCs w:val="24"/>
        </w:rPr>
        <w:t>j</w:t>
      </w:r>
      <w:r w:rsidRPr="005854F6">
        <w:rPr>
          <w:iCs/>
          <w:sz w:val="24"/>
          <w:szCs w:val="24"/>
        </w:rPr>
        <w:t xml:space="preserve">oint </w:t>
      </w:r>
      <w:r w:rsidR="00DA7CC2">
        <w:rPr>
          <w:iCs/>
          <w:sz w:val="24"/>
          <w:szCs w:val="24"/>
        </w:rPr>
        <w:t>p</w:t>
      </w:r>
      <w:r w:rsidRPr="005854F6">
        <w:rPr>
          <w:iCs/>
          <w:sz w:val="24"/>
          <w:szCs w:val="24"/>
        </w:rPr>
        <w:t xml:space="preserve">roprioception </w:t>
      </w:r>
      <w:r w:rsidR="00DA7CC2">
        <w:rPr>
          <w:iCs/>
          <w:sz w:val="24"/>
          <w:szCs w:val="24"/>
        </w:rPr>
        <w:t>d</w:t>
      </w:r>
      <w:r w:rsidRPr="005854F6">
        <w:rPr>
          <w:iCs/>
          <w:sz w:val="24"/>
          <w:szCs w:val="24"/>
        </w:rPr>
        <w:t xml:space="preserve">eficits </w:t>
      </w:r>
      <w:r w:rsidR="00DA7CC2">
        <w:rPr>
          <w:iCs/>
          <w:sz w:val="24"/>
          <w:szCs w:val="24"/>
        </w:rPr>
        <w:t>p</w:t>
      </w:r>
      <w:r w:rsidRPr="005854F6">
        <w:rPr>
          <w:iCs/>
          <w:sz w:val="24"/>
          <w:szCs w:val="24"/>
        </w:rPr>
        <w:t xml:space="preserve">ost </w:t>
      </w:r>
      <w:r w:rsidR="00DA7CC2">
        <w:rPr>
          <w:iCs/>
          <w:sz w:val="24"/>
          <w:szCs w:val="24"/>
        </w:rPr>
        <w:t>p</w:t>
      </w:r>
      <w:r w:rsidRPr="005854F6">
        <w:rPr>
          <w:iCs/>
          <w:sz w:val="24"/>
          <w:szCs w:val="24"/>
        </w:rPr>
        <w:t xml:space="preserve">rimary </w:t>
      </w:r>
      <w:r w:rsidR="00DA7CC2">
        <w:rPr>
          <w:iCs/>
          <w:sz w:val="24"/>
          <w:szCs w:val="24"/>
        </w:rPr>
        <w:t>u</w:t>
      </w:r>
      <w:r w:rsidRPr="005854F6">
        <w:rPr>
          <w:iCs/>
          <w:sz w:val="24"/>
          <w:szCs w:val="24"/>
        </w:rPr>
        <w:t xml:space="preserve">nilateral </w:t>
      </w:r>
      <w:r w:rsidR="00DA7CC2">
        <w:rPr>
          <w:iCs/>
          <w:sz w:val="24"/>
          <w:szCs w:val="24"/>
        </w:rPr>
        <w:t>t</w:t>
      </w:r>
      <w:r w:rsidRPr="005854F6">
        <w:rPr>
          <w:iCs/>
          <w:sz w:val="24"/>
          <w:szCs w:val="24"/>
        </w:rPr>
        <w:t xml:space="preserve">otal </w:t>
      </w:r>
      <w:r w:rsidR="00DA7CC2">
        <w:rPr>
          <w:iCs/>
          <w:sz w:val="24"/>
          <w:szCs w:val="24"/>
        </w:rPr>
        <w:t>k</w:t>
      </w:r>
      <w:r w:rsidRPr="005854F6">
        <w:rPr>
          <w:iCs/>
          <w:sz w:val="24"/>
          <w:szCs w:val="24"/>
        </w:rPr>
        <w:t xml:space="preserve">nee </w:t>
      </w:r>
      <w:r w:rsidR="00DA7CC2">
        <w:rPr>
          <w:iCs/>
          <w:sz w:val="24"/>
          <w:szCs w:val="24"/>
        </w:rPr>
        <w:t>a</w:t>
      </w:r>
      <w:r w:rsidRPr="005854F6">
        <w:rPr>
          <w:iCs/>
          <w:sz w:val="24"/>
          <w:szCs w:val="24"/>
        </w:rPr>
        <w:t xml:space="preserve">rthroplasty. </w:t>
      </w:r>
      <w:r w:rsidRPr="005854F6">
        <w:rPr>
          <w:i/>
          <w:iCs/>
          <w:sz w:val="24"/>
          <w:szCs w:val="24"/>
        </w:rPr>
        <w:t>Clinical Biomechanics</w:t>
      </w:r>
      <w:r w:rsidRPr="005854F6">
        <w:rPr>
          <w:iCs/>
          <w:sz w:val="24"/>
          <w:szCs w:val="24"/>
        </w:rPr>
        <w:t>, 68: 197-204, 2019.</w:t>
      </w:r>
    </w:p>
    <w:p w14:paraId="0DE25A99" w14:textId="77777777" w:rsidR="00B27747" w:rsidRDefault="00B27747" w:rsidP="00B27747">
      <w:pPr>
        <w:pStyle w:val="ListParagraph"/>
        <w:rPr>
          <w:iCs/>
          <w:sz w:val="24"/>
          <w:szCs w:val="24"/>
        </w:rPr>
      </w:pPr>
    </w:p>
    <w:p w14:paraId="51136A17" w14:textId="1AD61B75" w:rsidR="007569C8" w:rsidRDefault="00B27747" w:rsidP="007569C8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Rasmussen CM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, </w:t>
      </w:r>
      <w:r>
        <w:rPr>
          <w:b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A novel wearable device to deliver unconstrained, unpredictable slip perturbations during gait. </w:t>
      </w:r>
      <w:r>
        <w:rPr>
          <w:i/>
          <w:iCs/>
          <w:sz w:val="24"/>
          <w:szCs w:val="24"/>
        </w:rPr>
        <w:t xml:space="preserve">Journal of </w:t>
      </w:r>
      <w:proofErr w:type="spellStart"/>
      <w:r>
        <w:rPr>
          <w:i/>
          <w:iCs/>
          <w:sz w:val="24"/>
          <w:szCs w:val="24"/>
        </w:rPr>
        <w:t>NeuroEngineering</w:t>
      </w:r>
      <w:proofErr w:type="spellEnd"/>
      <w:r>
        <w:rPr>
          <w:i/>
          <w:iCs/>
          <w:sz w:val="24"/>
          <w:szCs w:val="24"/>
        </w:rPr>
        <w:t xml:space="preserve"> and Rehabilitation</w:t>
      </w:r>
      <w:r>
        <w:rPr>
          <w:iCs/>
          <w:sz w:val="24"/>
          <w:szCs w:val="24"/>
        </w:rPr>
        <w:t>, 16(1): 118, 2019.</w:t>
      </w:r>
    </w:p>
    <w:p w14:paraId="1D8BDEC1" w14:textId="77777777" w:rsidR="007569C8" w:rsidRDefault="007569C8" w:rsidP="007569C8">
      <w:pPr>
        <w:pStyle w:val="ListParagraph"/>
        <w:rPr>
          <w:iCs/>
          <w:sz w:val="24"/>
          <w:szCs w:val="24"/>
        </w:rPr>
      </w:pPr>
    </w:p>
    <w:p w14:paraId="5B857D26" w14:textId="22E80969" w:rsidR="007569C8" w:rsidRDefault="007569C8" w:rsidP="007569C8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Rasmussen CM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, </w:t>
      </w:r>
      <w:r w:rsidRPr="007569C8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Unconstrained slip mechanics and stepping reactions depend on slip onset timing. </w:t>
      </w:r>
      <w:r>
        <w:rPr>
          <w:i/>
          <w:sz w:val="24"/>
          <w:szCs w:val="24"/>
        </w:rPr>
        <w:t>Journal of Biomechanics</w:t>
      </w:r>
      <w:r>
        <w:rPr>
          <w:iCs/>
          <w:sz w:val="24"/>
          <w:szCs w:val="24"/>
        </w:rPr>
        <w:t>, 110572, 2021.</w:t>
      </w:r>
    </w:p>
    <w:p w14:paraId="2B1F141D" w14:textId="77777777" w:rsidR="007569C8" w:rsidRDefault="007569C8" w:rsidP="007569C8">
      <w:pPr>
        <w:pStyle w:val="ListParagraph"/>
        <w:rPr>
          <w:iCs/>
          <w:sz w:val="24"/>
          <w:szCs w:val="24"/>
        </w:rPr>
      </w:pPr>
    </w:p>
    <w:p w14:paraId="364F5C12" w14:textId="78167CB7" w:rsidR="007569C8" w:rsidRDefault="007569C8" w:rsidP="007569C8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, Jinn J, Jacobs LF, Full RJ. Acrobatics squirrels learn to leap and land on tree branches without falling. </w:t>
      </w:r>
      <w:r>
        <w:rPr>
          <w:i/>
          <w:sz w:val="24"/>
          <w:szCs w:val="24"/>
        </w:rPr>
        <w:t>Science</w:t>
      </w:r>
      <w:r>
        <w:rPr>
          <w:iCs/>
          <w:sz w:val="24"/>
          <w:szCs w:val="24"/>
        </w:rPr>
        <w:t xml:space="preserve">, 373(6555): 697-700, 2021. </w:t>
      </w:r>
    </w:p>
    <w:p w14:paraId="5F624B48" w14:textId="77777777" w:rsidR="00070764" w:rsidRDefault="00070764" w:rsidP="00070764">
      <w:pPr>
        <w:pStyle w:val="ListParagraph"/>
        <w:rPr>
          <w:iCs/>
          <w:sz w:val="24"/>
          <w:szCs w:val="24"/>
        </w:rPr>
      </w:pPr>
    </w:p>
    <w:p w14:paraId="11BB741E" w14:textId="6CFD38C0" w:rsidR="00070764" w:rsidRDefault="00070764" w:rsidP="007569C8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Parker SM, Crenshaw J, </w:t>
      </w:r>
      <w:r w:rsidRPr="00070764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Burcal</w:t>
      </w:r>
      <w:proofErr w:type="spellEnd"/>
      <w:r>
        <w:rPr>
          <w:iCs/>
          <w:sz w:val="24"/>
          <w:szCs w:val="24"/>
        </w:rPr>
        <w:t xml:space="preserve"> C, </w:t>
      </w:r>
      <w:proofErr w:type="spellStart"/>
      <w:r>
        <w:rPr>
          <w:iCs/>
          <w:sz w:val="24"/>
          <w:szCs w:val="24"/>
        </w:rPr>
        <w:t>Knarr</w:t>
      </w:r>
      <w:proofErr w:type="spellEnd"/>
      <w:r>
        <w:rPr>
          <w:iCs/>
          <w:sz w:val="24"/>
          <w:szCs w:val="24"/>
        </w:rPr>
        <w:t xml:space="preserve"> BA. Outdoor walking exhibits peak ankle and knee flexion differences compared to fixed and adaptive-speed treadmills in older adults. </w:t>
      </w:r>
      <w:r>
        <w:rPr>
          <w:i/>
          <w:sz w:val="24"/>
          <w:szCs w:val="24"/>
        </w:rPr>
        <w:t>Biomedical Engineering Online</w:t>
      </w:r>
      <w:r>
        <w:rPr>
          <w:iCs/>
          <w:sz w:val="24"/>
          <w:szCs w:val="24"/>
        </w:rPr>
        <w:t>, 20 (1): 1-15, 2021.</w:t>
      </w:r>
    </w:p>
    <w:p w14:paraId="75F3975B" w14:textId="77777777" w:rsidR="00E22C95" w:rsidRDefault="00E22C95" w:rsidP="00E22C95">
      <w:pPr>
        <w:pStyle w:val="ListParagraph"/>
        <w:rPr>
          <w:iCs/>
          <w:sz w:val="24"/>
          <w:szCs w:val="24"/>
        </w:rPr>
      </w:pPr>
    </w:p>
    <w:p w14:paraId="4977047A" w14:textId="182DC649" w:rsidR="00E22C95" w:rsidRDefault="00E22C95" w:rsidP="007569C8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Salazar DA, Cramer J, </w:t>
      </w:r>
      <w:proofErr w:type="spellStart"/>
      <w:r>
        <w:rPr>
          <w:iCs/>
          <w:sz w:val="24"/>
          <w:szCs w:val="24"/>
        </w:rPr>
        <w:t>Markin</w:t>
      </w:r>
      <w:proofErr w:type="spellEnd"/>
      <w:r>
        <w:rPr>
          <w:iCs/>
          <w:sz w:val="24"/>
          <w:szCs w:val="24"/>
        </w:rPr>
        <w:t xml:space="preserve"> NW,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Linke</w:t>
      </w:r>
      <w:proofErr w:type="spellEnd"/>
      <w:r>
        <w:rPr>
          <w:iCs/>
          <w:sz w:val="24"/>
          <w:szCs w:val="24"/>
        </w:rPr>
        <w:t xml:space="preserve"> G, </w:t>
      </w:r>
      <w:proofErr w:type="spellStart"/>
      <w:r>
        <w:rPr>
          <w:iCs/>
          <w:sz w:val="24"/>
          <w:szCs w:val="24"/>
        </w:rPr>
        <w:t>Siebler</w:t>
      </w:r>
      <w:proofErr w:type="spellEnd"/>
      <w:r>
        <w:rPr>
          <w:iCs/>
          <w:sz w:val="24"/>
          <w:szCs w:val="24"/>
        </w:rPr>
        <w:t xml:space="preserve"> J, Zuniga J. </w:t>
      </w:r>
      <w:r w:rsidR="005D2F69">
        <w:rPr>
          <w:iCs/>
          <w:sz w:val="24"/>
          <w:szCs w:val="24"/>
        </w:rPr>
        <w:t xml:space="preserve">Comparison of 3d printed anatomical model qualities in acetabular fracture representation. </w:t>
      </w:r>
      <w:r w:rsidR="005D2F69">
        <w:rPr>
          <w:i/>
          <w:sz w:val="24"/>
          <w:szCs w:val="24"/>
        </w:rPr>
        <w:t>Annals of Translational Medicine</w:t>
      </w:r>
      <w:r w:rsidR="005D2F69">
        <w:rPr>
          <w:iCs/>
          <w:sz w:val="24"/>
          <w:szCs w:val="24"/>
        </w:rPr>
        <w:t>, 10 (7), 2022</w:t>
      </w:r>
      <w:r w:rsidR="00427B49">
        <w:rPr>
          <w:iCs/>
          <w:sz w:val="24"/>
          <w:szCs w:val="24"/>
        </w:rPr>
        <w:t>.</w:t>
      </w:r>
    </w:p>
    <w:p w14:paraId="792D51DF" w14:textId="77777777" w:rsidR="00427B49" w:rsidRDefault="00427B49" w:rsidP="00427B49">
      <w:pPr>
        <w:pStyle w:val="ListParagraph"/>
        <w:rPr>
          <w:iCs/>
          <w:sz w:val="24"/>
          <w:szCs w:val="24"/>
        </w:rPr>
      </w:pPr>
    </w:p>
    <w:p w14:paraId="2F1CA687" w14:textId="54DBB0FA" w:rsidR="00427B49" w:rsidRDefault="00427B49" w:rsidP="007569C8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A*, Rasmussen CM*,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Severity of unconstrained simultaneous double-limb slips: The impact of frontal plane feet velocities relative to the center of mass to classify slip-related falls and recoveries. </w:t>
      </w:r>
      <w:r>
        <w:rPr>
          <w:i/>
          <w:sz w:val="24"/>
          <w:szCs w:val="24"/>
        </w:rPr>
        <w:t>Frontiers in Public Health</w:t>
      </w:r>
      <w:r>
        <w:rPr>
          <w:iCs/>
          <w:sz w:val="24"/>
          <w:szCs w:val="24"/>
        </w:rPr>
        <w:t>, 2022.</w:t>
      </w:r>
    </w:p>
    <w:p w14:paraId="42D2F3D8" w14:textId="77777777" w:rsidR="00427B49" w:rsidRDefault="00427B49" w:rsidP="00427B49">
      <w:pPr>
        <w:pStyle w:val="ListParagraph"/>
        <w:rPr>
          <w:iCs/>
          <w:sz w:val="24"/>
          <w:szCs w:val="24"/>
        </w:rPr>
      </w:pPr>
    </w:p>
    <w:p w14:paraId="1600A6C5" w14:textId="77777777" w:rsidR="00FF4F6C" w:rsidRDefault="00427B49" w:rsidP="00FF4F6C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Rasmussen CM*, </w:t>
      </w:r>
      <w:proofErr w:type="spellStart"/>
      <w:r>
        <w:rPr>
          <w:iCs/>
          <w:sz w:val="24"/>
          <w:szCs w:val="24"/>
        </w:rPr>
        <w:t>Cur</w:t>
      </w:r>
      <w:r w:rsidR="00545B4A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ze</w:t>
      </w:r>
      <w:proofErr w:type="spellEnd"/>
      <w:r>
        <w:rPr>
          <w:iCs/>
          <w:sz w:val="24"/>
          <w:szCs w:val="24"/>
        </w:rPr>
        <w:t xml:space="preserve"> C, Mukherjee M,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Slipping mechanics during walking along curved paths depend on the biomechanical context at slip onset. </w:t>
      </w:r>
      <w:r>
        <w:rPr>
          <w:i/>
          <w:sz w:val="24"/>
          <w:szCs w:val="24"/>
        </w:rPr>
        <w:t>Scientific Reports</w:t>
      </w:r>
      <w:r>
        <w:rPr>
          <w:iCs/>
          <w:sz w:val="24"/>
          <w:szCs w:val="24"/>
        </w:rPr>
        <w:t>, 12 (1), 2022.</w:t>
      </w:r>
    </w:p>
    <w:p w14:paraId="320A7F1A" w14:textId="77777777" w:rsidR="00FF4F6C" w:rsidRDefault="00FF4F6C" w:rsidP="00FF4F6C">
      <w:pPr>
        <w:pStyle w:val="ListParagraph"/>
        <w:rPr>
          <w:iCs/>
          <w:sz w:val="24"/>
          <w:szCs w:val="24"/>
        </w:rPr>
      </w:pPr>
    </w:p>
    <w:p w14:paraId="1ACF92D6" w14:textId="74322BCD" w:rsidR="00E956CD" w:rsidRPr="00FF4F6C" w:rsidRDefault="00FF4F6C" w:rsidP="00FF4F6C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FF4F6C">
        <w:rPr>
          <w:iCs/>
          <w:sz w:val="24"/>
          <w:szCs w:val="24"/>
        </w:rPr>
        <w:t>Rasmussen</w:t>
      </w:r>
      <w:r>
        <w:rPr>
          <w:iCs/>
          <w:sz w:val="24"/>
          <w:szCs w:val="24"/>
        </w:rPr>
        <w:t xml:space="preserve"> CM</w:t>
      </w:r>
      <w:r w:rsidRPr="00FF4F6C">
        <w:rPr>
          <w:iCs/>
          <w:sz w:val="24"/>
          <w:szCs w:val="24"/>
        </w:rPr>
        <w:t>, Mun</w:t>
      </w:r>
      <w:r>
        <w:rPr>
          <w:iCs/>
          <w:sz w:val="24"/>
          <w:szCs w:val="24"/>
        </w:rPr>
        <w:t xml:space="preserve"> S</w:t>
      </w:r>
      <w:r w:rsidRPr="00FF4F6C">
        <w:rPr>
          <w:iCs/>
          <w:sz w:val="24"/>
          <w:szCs w:val="24"/>
        </w:rPr>
        <w:t xml:space="preserve">, </w:t>
      </w:r>
      <w:proofErr w:type="spellStart"/>
      <w:r w:rsidRPr="00FF4F6C"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</w:t>
      </w:r>
      <w:r w:rsidRPr="00FF4F6C">
        <w:rPr>
          <w:iCs/>
          <w:sz w:val="24"/>
          <w:szCs w:val="24"/>
        </w:rPr>
        <w:t xml:space="preserve">, </w:t>
      </w:r>
      <w:proofErr w:type="spellStart"/>
      <w:r w:rsidRPr="00FF4F6C">
        <w:rPr>
          <w:iCs/>
          <w:sz w:val="24"/>
          <w:szCs w:val="24"/>
        </w:rPr>
        <w:t>Walski</w:t>
      </w:r>
      <w:proofErr w:type="spellEnd"/>
      <w:r>
        <w:rPr>
          <w:iCs/>
          <w:sz w:val="24"/>
          <w:szCs w:val="24"/>
        </w:rPr>
        <w:t xml:space="preserve"> A</w:t>
      </w:r>
      <w:r w:rsidRPr="00FF4F6C">
        <w:rPr>
          <w:iCs/>
          <w:sz w:val="24"/>
          <w:szCs w:val="24"/>
        </w:rPr>
        <w:t xml:space="preserve">, </w:t>
      </w:r>
      <w:proofErr w:type="spellStart"/>
      <w:r w:rsidRPr="00FF4F6C">
        <w:rPr>
          <w:iCs/>
          <w:sz w:val="24"/>
          <w:szCs w:val="24"/>
        </w:rPr>
        <w:t>Curtze</w:t>
      </w:r>
      <w:proofErr w:type="spellEnd"/>
      <w:r>
        <w:rPr>
          <w:iCs/>
          <w:sz w:val="24"/>
          <w:szCs w:val="24"/>
        </w:rPr>
        <w:t xml:space="preserve"> C</w:t>
      </w:r>
      <w:r w:rsidRPr="00FF4F6C">
        <w:rPr>
          <w:iCs/>
          <w:sz w:val="24"/>
          <w:szCs w:val="24"/>
        </w:rPr>
        <w:t xml:space="preserve">, </w:t>
      </w:r>
      <w:r w:rsidRPr="00FF4F6C">
        <w:rPr>
          <w:b/>
          <w:bCs/>
          <w:iCs/>
          <w:sz w:val="24"/>
          <w:szCs w:val="24"/>
        </w:rPr>
        <w:t>Hunt</w:t>
      </w:r>
      <w:r w:rsidRPr="00FF4F6C">
        <w:rPr>
          <w:b/>
          <w:bCs/>
          <w:iCs/>
          <w:sz w:val="24"/>
          <w:szCs w:val="24"/>
        </w:rPr>
        <w:t xml:space="preserve"> NH</w:t>
      </w:r>
      <w:r>
        <w:rPr>
          <w:iCs/>
          <w:sz w:val="24"/>
          <w:szCs w:val="24"/>
        </w:rPr>
        <w:t xml:space="preserve">. </w:t>
      </w:r>
      <w:r w:rsidRPr="00FF4F6C">
        <w:rPr>
          <w:iCs/>
          <w:sz w:val="24"/>
          <w:szCs w:val="24"/>
        </w:rPr>
        <w:t>Curvilinear walking elevates fall risk and modulates slip and compensatory step attributes after unconstrained human slips</w:t>
      </w:r>
      <w:r>
        <w:rPr>
          <w:iCs/>
          <w:sz w:val="24"/>
          <w:szCs w:val="24"/>
        </w:rPr>
        <w:t xml:space="preserve">. </w:t>
      </w:r>
      <w:r w:rsidRPr="00613438">
        <w:rPr>
          <w:i/>
          <w:sz w:val="24"/>
          <w:szCs w:val="24"/>
        </w:rPr>
        <w:t>Journal of Experimental Biology</w:t>
      </w:r>
      <w:r w:rsidR="00613438" w:rsidRPr="00613438">
        <w:rPr>
          <w:iCs/>
          <w:sz w:val="24"/>
          <w:szCs w:val="24"/>
        </w:rPr>
        <w:t>,</w:t>
      </w:r>
      <w:r w:rsidRPr="00FF4F6C">
        <w:rPr>
          <w:iCs/>
          <w:sz w:val="24"/>
          <w:szCs w:val="24"/>
        </w:rPr>
        <w:t xml:space="preserve"> 227 (6),</w:t>
      </w:r>
      <w:r>
        <w:rPr>
          <w:iCs/>
          <w:sz w:val="24"/>
          <w:szCs w:val="24"/>
        </w:rPr>
        <w:t xml:space="preserve"> 2024.</w:t>
      </w:r>
    </w:p>
    <w:p w14:paraId="51FC9B6A" w14:textId="77777777" w:rsidR="00FF4F6C" w:rsidRDefault="00FF4F6C" w:rsidP="00B61B80">
      <w:pPr>
        <w:spacing w:after="6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30A85CB" w14:textId="6ED08EA1" w:rsidR="00E4556D" w:rsidRPr="00256C34" w:rsidRDefault="00256C34" w:rsidP="00B61B80">
      <w:pPr>
        <w:spacing w:after="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6C34">
        <w:rPr>
          <w:rFonts w:ascii="Times New Roman" w:hAnsi="Times New Roman" w:cs="Times New Roman"/>
          <w:bCs/>
          <w:sz w:val="24"/>
          <w:szCs w:val="24"/>
          <w:u w:val="single"/>
        </w:rPr>
        <w:t>Published in Non-Peer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256C34">
        <w:rPr>
          <w:rFonts w:ascii="Times New Roman" w:hAnsi="Times New Roman" w:cs="Times New Roman"/>
          <w:bCs/>
          <w:sz w:val="24"/>
          <w:szCs w:val="24"/>
          <w:u w:val="single"/>
        </w:rPr>
        <w:t>Reviewed Scholarly Journals</w:t>
      </w:r>
    </w:p>
    <w:p w14:paraId="53384EC4" w14:textId="2C941C77" w:rsidR="00256C34" w:rsidRDefault="00256C34" w:rsidP="00256C34">
      <w:pPr>
        <w:pStyle w:val="ListParagraph"/>
        <w:numPr>
          <w:ilvl w:val="0"/>
          <w:numId w:val="22"/>
        </w:numPr>
        <w:spacing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Jacobs L, </w:t>
      </w:r>
      <w:r>
        <w:rPr>
          <w:rFonts w:ascii="Times New Roman" w:hAnsi="Times New Roman" w:cs="Times New Roman"/>
          <w:b/>
          <w:sz w:val="24"/>
          <w:szCs w:val="24"/>
        </w:rPr>
        <w:t>Hunt NH</w:t>
      </w:r>
      <w:r>
        <w:rPr>
          <w:rFonts w:ascii="Times New Roman" w:hAnsi="Times New Roman" w:cs="Times New Roman"/>
          <w:bCs/>
          <w:sz w:val="24"/>
          <w:szCs w:val="24"/>
        </w:rPr>
        <w:t xml:space="preserve">, Full RJ. We used peanuts and a climbing wall to learn how squirrels judged their leaps so successfully – and how their skills could inspire more nimble robots.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The Conversation</w:t>
      </w:r>
      <w:r>
        <w:rPr>
          <w:rFonts w:ascii="Times New Roman" w:hAnsi="Times New Roman" w:cs="Times New Roman"/>
          <w:bCs/>
          <w:sz w:val="24"/>
          <w:szCs w:val="24"/>
        </w:rPr>
        <w:t>, 2021.</w:t>
      </w:r>
    </w:p>
    <w:p w14:paraId="4914D467" w14:textId="77777777" w:rsidR="00256C34" w:rsidRDefault="00256C34" w:rsidP="00256C34">
      <w:pPr>
        <w:pStyle w:val="ListParagraph"/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195F3554" w14:textId="77777777" w:rsidR="00763DDC" w:rsidRPr="00256C34" w:rsidRDefault="00763DDC" w:rsidP="00256C34">
      <w:pPr>
        <w:pStyle w:val="ListParagraph"/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39FE9093" w14:textId="77777777" w:rsidR="00BD1A7B" w:rsidRDefault="00BD1A7B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BD1A7B">
        <w:rPr>
          <w:rFonts w:ascii="Times New Roman" w:hAnsi="Times New Roman" w:cs="Times New Roman"/>
          <w:b/>
          <w:sz w:val="24"/>
          <w:szCs w:val="24"/>
        </w:rPr>
        <w:t>Published Conference Abstracts</w:t>
      </w:r>
    </w:p>
    <w:p w14:paraId="75FD2793" w14:textId="31744BE0" w:rsidR="00A91A7D" w:rsidRPr="00545945" w:rsidRDefault="00A93C8D" w:rsidP="00A91A7D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347159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34715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Hammond A, Burnett NP, Pritchard-Berman M, Full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R.J., Stability of Cockroaches Running Rapidly on Rigid Rods.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Integrative and Comparative Biology</w:t>
      </w:r>
      <w:r w:rsidR="00F60721">
        <w:rPr>
          <w:rFonts w:ascii="Times New Roman" w:hAnsi="Times New Roman" w:cs="Times New Roman"/>
          <w:sz w:val="24"/>
          <w:szCs w:val="24"/>
        </w:rPr>
        <w:t>,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057BEB">
        <w:rPr>
          <w:rFonts w:ascii="Times New Roman" w:hAnsi="Times New Roman" w:cs="Times New Roman"/>
          <w:sz w:val="24"/>
          <w:szCs w:val="24"/>
        </w:rPr>
        <w:t xml:space="preserve">54, E97-E97, </w:t>
      </w:r>
      <w:r w:rsidR="00A91A7D" w:rsidRPr="00545945">
        <w:rPr>
          <w:rFonts w:ascii="Times New Roman" w:hAnsi="Times New Roman" w:cs="Times New Roman"/>
          <w:sz w:val="24"/>
          <w:szCs w:val="24"/>
        </w:rPr>
        <w:t>201</w:t>
      </w:r>
      <w:r w:rsidR="00057BEB">
        <w:rPr>
          <w:rFonts w:ascii="Times New Roman" w:hAnsi="Times New Roman" w:cs="Times New Roman"/>
          <w:sz w:val="24"/>
          <w:szCs w:val="24"/>
        </w:rPr>
        <w:t>4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419E2" w14:textId="77777777" w:rsidR="00A91A7D" w:rsidRPr="00545945" w:rsidRDefault="00A91A7D" w:rsidP="00A91A7D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8C1A0BC" w14:textId="56ECBD12" w:rsidR="00A91A7D" w:rsidRPr="00F60721" w:rsidRDefault="00A93C8D" w:rsidP="00A91A7D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347159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34715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="00D00F54">
        <w:rPr>
          <w:rFonts w:ascii="Times New Roman" w:hAnsi="Times New Roman" w:cs="Times New Roman"/>
          <w:sz w:val="24"/>
          <w:szCs w:val="24"/>
        </w:rPr>
        <w:t>, Jinn J, Libby T, Jacobs LF,</w:t>
      </w:r>
      <w:r>
        <w:rPr>
          <w:rFonts w:ascii="Times New Roman" w:hAnsi="Times New Roman" w:cs="Times New Roman"/>
          <w:sz w:val="24"/>
          <w:szCs w:val="24"/>
        </w:rPr>
        <w:t xml:space="preserve"> Full</w:t>
      </w:r>
      <w:r w:rsidR="00A91A7D">
        <w:rPr>
          <w:rFonts w:ascii="Times New Roman" w:hAnsi="Times New Roman" w:cs="Times New Roman"/>
          <w:sz w:val="24"/>
          <w:szCs w:val="24"/>
        </w:rPr>
        <w:t xml:space="preserve"> RJ, L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earning to </w:t>
      </w:r>
      <w:proofErr w:type="gramStart"/>
      <w:r w:rsidR="00A91A7D" w:rsidRPr="00545945">
        <w:rPr>
          <w:rFonts w:ascii="Times New Roman" w:hAnsi="Times New Roman" w:cs="Times New Roman"/>
          <w:sz w:val="24"/>
          <w:szCs w:val="24"/>
        </w:rPr>
        <w:t>launch:</w:t>
      </w:r>
      <w:proofErr w:type="gramEnd"/>
      <w:r w:rsidR="00A91A7D" w:rsidRPr="00545945">
        <w:rPr>
          <w:rFonts w:ascii="Times New Roman" w:hAnsi="Times New Roman" w:cs="Times New Roman"/>
          <w:sz w:val="24"/>
          <w:szCs w:val="24"/>
        </w:rPr>
        <w:t xml:space="preserve"> targeted leaping from a dynamic obstacle in squirrels,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Integrative and Comparative Biology</w:t>
      </w:r>
      <w:r w:rsidR="00FF4365">
        <w:rPr>
          <w:rFonts w:ascii="Times New Roman" w:hAnsi="Times New Roman" w:cs="Times New Roman"/>
          <w:iCs/>
          <w:sz w:val="24"/>
          <w:szCs w:val="24"/>
        </w:rPr>
        <w:t>, 55, E85-E85</w:t>
      </w:r>
      <w:r w:rsidR="00F60721">
        <w:rPr>
          <w:rFonts w:ascii="Times New Roman" w:hAnsi="Times New Roman" w:cs="Times New Roman"/>
          <w:sz w:val="24"/>
          <w:szCs w:val="24"/>
        </w:rPr>
        <w:t>,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2014. </w:t>
      </w:r>
    </w:p>
    <w:p w14:paraId="689277DF" w14:textId="77777777" w:rsidR="00F60721" w:rsidRPr="00F60721" w:rsidRDefault="00F60721" w:rsidP="00F6072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9696C34" w14:textId="3404F63A" w:rsidR="00F60721" w:rsidRDefault="00F60721" w:rsidP="00F60721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Hunt</w:t>
      </w:r>
      <w:r w:rsidRPr="00F60721">
        <w:rPr>
          <w:rFonts w:ascii="Times New Roman" w:eastAsia="Calibri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Frendberg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-Mates E, Jinn J, Robin A, Jacobs LF, Full RJ, Squirrels Running on Compliant Branches, </w:t>
      </w:r>
      <w:r w:rsidRPr="00B8799F">
        <w:rPr>
          <w:rFonts w:ascii="Times New Roman" w:eastAsia="Calibri" w:hAnsi="Times New Roman" w:cs="Times New Roman"/>
          <w:i/>
          <w:sz w:val="24"/>
          <w:szCs w:val="24"/>
        </w:rPr>
        <w:t>Integrative and Comparative Biology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4365">
        <w:rPr>
          <w:rFonts w:ascii="Times New Roman" w:eastAsia="Calibri" w:hAnsi="Times New Roman" w:cs="Times New Roman"/>
          <w:sz w:val="24"/>
          <w:szCs w:val="24"/>
        </w:rPr>
        <w:t xml:space="preserve">57, E299-E299, </w:t>
      </w:r>
      <w:r>
        <w:rPr>
          <w:rFonts w:ascii="Times New Roman" w:eastAsia="Calibri" w:hAnsi="Times New Roman" w:cs="Times New Roman"/>
          <w:sz w:val="24"/>
          <w:szCs w:val="24"/>
        </w:rPr>
        <w:t>2017.</w:t>
      </w:r>
    </w:p>
    <w:p w14:paraId="58242964" w14:textId="77777777" w:rsidR="00F60721" w:rsidRPr="00F60721" w:rsidRDefault="00F60721" w:rsidP="00F6072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387413B0" w14:textId="12FB0A4E" w:rsidR="00F60721" w:rsidRDefault="00F60721" w:rsidP="00F60721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Lee CY, </w:t>
      </w:r>
      <w:r>
        <w:rPr>
          <w:rFonts w:ascii="Times New Roman" w:eastAsia="Calibri" w:hAnsi="Times New Roman" w:cs="Times New Roman"/>
          <w:b/>
          <w:sz w:val="24"/>
          <w:szCs w:val="24"/>
        </w:rPr>
        <w:t>Hunt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Full RJ, Rod Running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Performance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and Inter-Leg Coordination is Unchanged by Inversion, </w:t>
      </w:r>
      <w:r w:rsidRPr="00B8799F">
        <w:rPr>
          <w:rFonts w:ascii="Times New Roman" w:eastAsia="Calibri" w:hAnsi="Times New Roman" w:cs="Times New Roman"/>
          <w:i/>
          <w:sz w:val="24"/>
          <w:szCs w:val="24"/>
        </w:rPr>
        <w:t>Integrative and Comparative Biology</w:t>
      </w:r>
      <w:r w:rsidR="00FF4365">
        <w:rPr>
          <w:rFonts w:ascii="Times New Roman" w:eastAsia="Calibri" w:hAnsi="Times New Roman" w:cs="Times New Roman"/>
          <w:sz w:val="24"/>
          <w:szCs w:val="24"/>
        </w:rPr>
        <w:t>, 57, E299-E299</w:t>
      </w:r>
      <w:r>
        <w:rPr>
          <w:rFonts w:ascii="Times New Roman" w:eastAsia="Calibri" w:hAnsi="Times New Roman" w:cs="Times New Roman"/>
          <w:sz w:val="24"/>
          <w:szCs w:val="24"/>
        </w:rPr>
        <w:t>, 2017.</w:t>
      </w:r>
    </w:p>
    <w:p w14:paraId="7EF2B27F" w14:textId="77777777" w:rsidR="00F60721" w:rsidRPr="00F60721" w:rsidRDefault="00F60721" w:rsidP="00F6072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1B49F2C2" w14:textId="26C64586" w:rsidR="00F60721" w:rsidRDefault="00F60721" w:rsidP="00F60721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Hunt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Jinn J, Robin A, </w:t>
      </w:r>
      <w:r w:rsidR="00B936F5">
        <w:rPr>
          <w:rFonts w:ascii="Times New Roman" w:eastAsia="Calibri" w:hAnsi="Times New Roman" w:cs="Times New Roman"/>
          <w:sz w:val="24"/>
          <w:szCs w:val="24"/>
        </w:rPr>
        <w:t xml:space="preserve">Lee CY, Fajardo I, Huang J, Jacobs LF, Full RJ, Squirrel Parkour: wall-jump maneuver adds intermediate control point to ballistic trajectories, </w:t>
      </w:r>
      <w:r w:rsidR="002D3CA0" w:rsidRPr="00B8799F">
        <w:rPr>
          <w:rFonts w:ascii="Times New Roman" w:eastAsia="Calibri" w:hAnsi="Times New Roman" w:cs="Times New Roman"/>
          <w:i/>
          <w:sz w:val="24"/>
          <w:szCs w:val="24"/>
        </w:rPr>
        <w:t>Integrative</w:t>
      </w:r>
      <w:r w:rsidR="00B936F5" w:rsidRPr="00B8799F">
        <w:rPr>
          <w:rFonts w:ascii="Times New Roman" w:eastAsia="Calibri" w:hAnsi="Times New Roman" w:cs="Times New Roman"/>
          <w:i/>
          <w:sz w:val="24"/>
          <w:szCs w:val="24"/>
        </w:rPr>
        <w:t xml:space="preserve"> and Comparative Biology</w:t>
      </w:r>
      <w:r w:rsidR="00B936F5">
        <w:rPr>
          <w:rFonts w:ascii="Times New Roman" w:eastAsia="Calibri" w:hAnsi="Times New Roman" w:cs="Times New Roman"/>
          <w:sz w:val="24"/>
          <w:szCs w:val="24"/>
        </w:rPr>
        <w:t>,</w:t>
      </w:r>
      <w:r w:rsidR="00FF4365">
        <w:rPr>
          <w:rFonts w:ascii="Times New Roman" w:eastAsia="Calibri" w:hAnsi="Times New Roman" w:cs="Times New Roman"/>
          <w:sz w:val="24"/>
          <w:szCs w:val="24"/>
        </w:rPr>
        <w:t xml:space="preserve"> 56, E305-E305,</w:t>
      </w:r>
      <w:r w:rsidR="00B936F5">
        <w:rPr>
          <w:rFonts w:ascii="Times New Roman" w:eastAsia="Calibri" w:hAnsi="Times New Roman" w:cs="Times New Roman"/>
          <w:sz w:val="24"/>
          <w:szCs w:val="24"/>
        </w:rPr>
        <w:t xml:space="preserve"> 2017.</w:t>
      </w:r>
    </w:p>
    <w:p w14:paraId="4AB11BD4" w14:textId="77777777" w:rsidR="0033687C" w:rsidRPr="0033687C" w:rsidRDefault="0033687C" w:rsidP="0033687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5ADC02F1" w14:textId="368C2514" w:rsidR="00CD5713" w:rsidRPr="00FF4365" w:rsidRDefault="00CD5713" w:rsidP="00FF4365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FF4365">
        <w:rPr>
          <w:rFonts w:ascii="Times New Roman" w:eastAsia="Calibri" w:hAnsi="Times New Roman" w:cs="Times New Roman"/>
          <w:sz w:val="24"/>
          <w:szCs w:val="24"/>
        </w:rPr>
        <w:t xml:space="preserve">Wang LK, </w:t>
      </w:r>
      <w:proofErr w:type="spellStart"/>
      <w:r w:rsidRPr="00FF4365">
        <w:rPr>
          <w:rFonts w:ascii="Times New Roman" w:eastAsia="Calibri" w:hAnsi="Times New Roman" w:cs="Times New Roman"/>
          <w:sz w:val="24"/>
          <w:szCs w:val="24"/>
        </w:rPr>
        <w:t>Ruopp</w:t>
      </w:r>
      <w:proofErr w:type="spellEnd"/>
      <w:r w:rsidRPr="00FF4365">
        <w:rPr>
          <w:rFonts w:ascii="Times New Roman" w:eastAsia="Calibri" w:hAnsi="Times New Roman" w:cs="Times New Roman"/>
          <w:sz w:val="24"/>
          <w:szCs w:val="24"/>
        </w:rPr>
        <w:t xml:space="preserve"> R, </w:t>
      </w:r>
      <w:r w:rsidRPr="00FF4365">
        <w:rPr>
          <w:rFonts w:ascii="Times New Roman" w:eastAsia="Calibri" w:hAnsi="Times New Roman" w:cs="Times New Roman"/>
          <w:b/>
          <w:bCs/>
          <w:sz w:val="24"/>
          <w:szCs w:val="24"/>
        </w:rPr>
        <w:t>Hunt NH</w:t>
      </w:r>
      <w:r w:rsidRPr="00FF4365">
        <w:rPr>
          <w:rFonts w:ascii="Times New Roman" w:eastAsia="Calibri" w:hAnsi="Times New Roman" w:cs="Times New Roman"/>
          <w:sz w:val="24"/>
          <w:szCs w:val="24"/>
        </w:rPr>
        <w:t xml:space="preserve">, Nguyen A, Full RJ. Effect of motivation on sequential jump strategy in fox squirrels. </w:t>
      </w:r>
      <w:r w:rsidRPr="00FF4365">
        <w:rPr>
          <w:rFonts w:ascii="Times New Roman" w:eastAsia="Calibri" w:hAnsi="Times New Roman" w:cs="Times New Roman"/>
          <w:i/>
          <w:iCs/>
          <w:sz w:val="24"/>
          <w:szCs w:val="24"/>
        </w:rPr>
        <w:t>Integrative and Comparative Biology</w:t>
      </w:r>
      <w:r w:rsidRPr="00FF43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4365" w:rsidRPr="00FF4365">
        <w:rPr>
          <w:rFonts w:ascii="Times New Roman" w:eastAsia="Calibri" w:hAnsi="Times New Roman" w:cs="Times New Roman"/>
          <w:sz w:val="24"/>
          <w:szCs w:val="24"/>
        </w:rPr>
        <w:t xml:space="preserve">61, E959-E960, </w:t>
      </w:r>
      <w:r w:rsidRPr="00FF4365">
        <w:rPr>
          <w:rFonts w:ascii="Times New Roman" w:eastAsia="Calibri" w:hAnsi="Times New Roman" w:cs="Times New Roman"/>
          <w:sz w:val="24"/>
          <w:szCs w:val="24"/>
        </w:rPr>
        <w:t>2021.</w:t>
      </w:r>
    </w:p>
    <w:p w14:paraId="47401786" w14:textId="77777777" w:rsidR="00A91A7D" w:rsidRDefault="00A91A7D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2E7C470E" w14:textId="69A8793C" w:rsidR="007E5006" w:rsidRDefault="007E5006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Invited </w:t>
      </w:r>
      <w:r w:rsidR="00741BEB">
        <w:rPr>
          <w:rFonts w:ascii="Times New Roman" w:hAnsi="Times New Roman" w:cs="Times New Roman"/>
          <w:b/>
          <w:sz w:val="24"/>
          <w:szCs w:val="24"/>
        </w:rPr>
        <w:t>Lectures</w:t>
      </w:r>
    </w:p>
    <w:p w14:paraId="44EEA312" w14:textId="35067316" w:rsidR="007E5006" w:rsidRPr="007E5006" w:rsidRDefault="007E5006" w:rsidP="007E5006">
      <w:pPr>
        <w:pStyle w:val="ListParagraph"/>
        <w:numPr>
          <w:ilvl w:val="0"/>
          <w:numId w:val="2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Hunt NH</w:t>
      </w:r>
      <w:r>
        <w:rPr>
          <w:rFonts w:ascii="Times New Roman" w:hAnsi="Times New Roman" w:cs="Times New Roman"/>
          <w:sz w:val="24"/>
          <w:szCs w:val="24"/>
        </w:rPr>
        <w:t xml:space="preserve">. Dynamic Balance in Humans, Squirrels and Cockroaches. </w:t>
      </w:r>
      <w:r>
        <w:rPr>
          <w:rFonts w:ascii="Times New Roman" w:hAnsi="Times New Roman" w:cs="Times New Roman"/>
          <w:i/>
          <w:sz w:val="24"/>
          <w:szCs w:val="24"/>
        </w:rPr>
        <w:t>UNMC Physiology Seminar</w:t>
      </w:r>
      <w:r>
        <w:rPr>
          <w:rFonts w:ascii="Times New Roman" w:hAnsi="Times New Roman" w:cs="Times New Roman"/>
          <w:sz w:val="24"/>
          <w:szCs w:val="24"/>
        </w:rPr>
        <w:t>. Omaha, N</w:t>
      </w:r>
      <w:r w:rsidR="00295C4B">
        <w:rPr>
          <w:rFonts w:ascii="Times New Roman" w:hAnsi="Times New Roman" w:cs="Times New Roman"/>
          <w:sz w:val="24"/>
          <w:szCs w:val="24"/>
        </w:rPr>
        <w:t>ebraska</w:t>
      </w:r>
      <w:r>
        <w:rPr>
          <w:rFonts w:ascii="Times New Roman" w:hAnsi="Times New Roman" w:cs="Times New Roman"/>
          <w:sz w:val="24"/>
          <w:szCs w:val="24"/>
        </w:rPr>
        <w:t>. 2019.</w:t>
      </w:r>
    </w:p>
    <w:p w14:paraId="2680D178" w14:textId="77777777" w:rsidR="007E5006" w:rsidRDefault="007E5006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00D3579C" w14:textId="3F11F1F6" w:rsidR="00A91A7D" w:rsidRPr="00A91A7D" w:rsidRDefault="00A91A7D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A91A7D">
        <w:rPr>
          <w:rFonts w:ascii="Times New Roman" w:hAnsi="Times New Roman" w:cs="Times New Roman"/>
          <w:b/>
          <w:sz w:val="24"/>
          <w:szCs w:val="24"/>
        </w:rPr>
        <w:t>Conference Presentations</w:t>
      </w:r>
    </w:p>
    <w:p w14:paraId="46D4ACAD" w14:textId="75927777" w:rsidR="00A91A7D" w:rsidRPr="00545945" w:rsidRDefault="00A93C8D" w:rsidP="001B5CE9">
      <w:pPr>
        <w:pStyle w:val="ListParagraph"/>
        <w:numPr>
          <w:ilvl w:val="0"/>
          <w:numId w:val="19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Stergiou N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, Effects of Chaotic Music on Movement Patterns.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Proceedings of the 121</w:t>
      </w:r>
      <w:r w:rsidR="00A91A7D" w:rsidRPr="00B8799F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 xml:space="preserve"> Nebraska Academy of Sciences Annual Meeting</w:t>
      </w:r>
      <w:r w:rsidR="00A91A7D" w:rsidRPr="00545945">
        <w:rPr>
          <w:rFonts w:ascii="Times New Roman" w:hAnsi="Times New Roman" w:cs="Times New Roman"/>
          <w:sz w:val="24"/>
          <w:szCs w:val="24"/>
        </w:rPr>
        <w:t>. Lincoln, Nebraska. 2011.</w:t>
      </w:r>
    </w:p>
    <w:p w14:paraId="67F13ABE" w14:textId="77777777" w:rsidR="00A91A7D" w:rsidRPr="00545945" w:rsidRDefault="00A91A7D" w:rsidP="00A91A7D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C6784C9" w14:textId="0EFE0532" w:rsidR="00A91A7D" w:rsidRPr="00545945" w:rsidRDefault="00A93C8D" w:rsidP="001B5CE9">
      <w:pPr>
        <w:pStyle w:val="ListParagraph"/>
        <w:numPr>
          <w:ilvl w:val="0"/>
          <w:numId w:val="19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="00A91A7D" w:rsidRPr="005459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Stergiou N,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Investigating the Effects of Various Kinds of Chaotic Auditory Stimulus on the Walking Patterns of Both Human Subjects and a Computer Model.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Proceedings of the 121</w:t>
      </w:r>
      <w:r w:rsidR="00A91A7D" w:rsidRPr="00B8799F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 xml:space="preserve"> Nebraska Academy of Sciences Annual Meeting</w:t>
      </w:r>
      <w:r w:rsidR="00A91A7D" w:rsidRPr="00545945">
        <w:rPr>
          <w:rFonts w:ascii="Times New Roman" w:hAnsi="Times New Roman" w:cs="Times New Roman"/>
          <w:sz w:val="24"/>
          <w:szCs w:val="24"/>
        </w:rPr>
        <w:t>. Lincoln, Nebraska. 2012.</w:t>
      </w:r>
    </w:p>
    <w:p w14:paraId="1A5DCCDE" w14:textId="77777777" w:rsidR="00A91A7D" w:rsidRPr="00545945" w:rsidRDefault="00A91A7D" w:rsidP="00A91A7D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B891CD2" w14:textId="421A1778" w:rsidR="00A91A7D" w:rsidRPr="004B1971" w:rsidRDefault="00A91A7D" w:rsidP="001B5CE9">
      <w:pPr>
        <w:pStyle w:val="ListParagraph"/>
        <w:numPr>
          <w:ilvl w:val="0"/>
          <w:numId w:val="19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t>Hunt,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Pr="00673217">
        <w:rPr>
          <w:rFonts w:ascii="Times New Roman" w:hAnsi="Times New Roman" w:cs="Times New Roman"/>
          <w:sz w:val="24"/>
          <w:szCs w:val="24"/>
        </w:rPr>
        <w:t>,</w:t>
      </w:r>
      <w:r w:rsidRPr="00545945">
        <w:rPr>
          <w:rFonts w:ascii="Times New Roman" w:hAnsi="Times New Roman" w:cs="Times New Roman"/>
          <w:sz w:val="24"/>
          <w:szCs w:val="24"/>
        </w:rPr>
        <w:t xml:space="preserve"> Haworth, J., McGrath, D., Myers, S., Stergiou, N., Manipulation of the Structure of Gait Variability with Rhythmic Auditory Stimulus. </w:t>
      </w:r>
      <w:r w:rsidRPr="00B8799F">
        <w:rPr>
          <w:rFonts w:ascii="Times New Roman" w:hAnsi="Times New Roman" w:cs="Times New Roman"/>
          <w:bCs/>
          <w:i/>
          <w:sz w:val="24"/>
          <w:szCs w:val="24"/>
        </w:rPr>
        <w:t>Proceedings of the American Society of Biomechanics</w:t>
      </w:r>
      <w:r w:rsidR="00B8799F">
        <w:rPr>
          <w:rFonts w:ascii="Times New Roman" w:hAnsi="Times New Roman" w:cs="Times New Roman"/>
          <w:bCs/>
          <w:sz w:val="24"/>
          <w:szCs w:val="24"/>
        </w:rPr>
        <w:t>.</w:t>
      </w:r>
      <w:r w:rsidRPr="00545945">
        <w:rPr>
          <w:rFonts w:ascii="Times New Roman" w:hAnsi="Times New Roman" w:cs="Times New Roman"/>
          <w:bCs/>
          <w:sz w:val="24"/>
          <w:szCs w:val="24"/>
        </w:rPr>
        <w:t xml:space="preserve">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23524B" w14:textId="77777777" w:rsidR="004B1971" w:rsidRPr="004B1971" w:rsidRDefault="004B1971" w:rsidP="004B1971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</w:p>
    <w:p w14:paraId="4418F551" w14:textId="7E033B4B" w:rsidR="00A91A7D" w:rsidRPr="00545945" w:rsidRDefault="00A93C8D" w:rsidP="001B5CE9">
      <w:pPr>
        <w:pStyle w:val="ListParagraph"/>
        <w:numPr>
          <w:ilvl w:val="0"/>
          <w:numId w:val="19"/>
        </w:num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Schieber</w:t>
      </w:r>
      <w:proofErr w:type="spellEnd"/>
      <w:r w:rsidR="00A91A7D" w:rsidRPr="00545945">
        <w:rPr>
          <w:rFonts w:ascii="Times New Roman" w:hAnsi="Times New Roman" w:cs="Times New Roman"/>
          <w:sz w:val="24"/>
          <w:szCs w:val="24"/>
        </w:rPr>
        <w:t xml:space="preserve"> M, Decker L, </w:t>
      </w:r>
      <w:r w:rsidRPr="00673217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Myers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SA, Aging Impacts Structure of Gait Variability While Dual-Tasking, </w:t>
      </w:r>
      <w:r w:rsidR="00A91A7D" w:rsidRPr="00646A2C">
        <w:rPr>
          <w:rFonts w:ascii="Times New Roman" w:hAnsi="Times New Roman" w:cs="Times New Roman"/>
          <w:i/>
          <w:sz w:val="24"/>
          <w:szCs w:val="24"/>
        </w:rPr>
        <w:t>The Gerontological Society of America</w:t>
      </w:r>
      <w:r w:rsidR="00E37F09">
        <w:rPr>
          <w:rFonts w:ascii="Times New Roman" w:hAnsi="Times New Roman" w:cs="Times New Roman"/>
          <w:sz w:val="24"/>
          <w:szCs w:val="24"/>
        </w:rPr>
        <w:t xml:space="preserve">. Orlando, Florida, </w:t>
      </w:r>
      <w:r w:rsidR="00C82E5B">
        <w:rPr>
          <w:rFonts w:ascii="Times New Roman" w:hAnsi="Times New Roman" w:cs="Times New Roman"/>
          <w:sz w:val="24"/>
          <w:szCs w:val="24"/>
        </w:rPr>
        <w:t>November 2015.</w:t>
      </w:r>
    </w:p>
    <w:p w14:paraId="0C87F7D3" w14:textId="77777777" w:rsidR="00A91A7D" w:rsidRPr="00545945" w:rsidRDefault="00A91A7D" w:rsidP="00A91A7D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52475F4B" w14:textId="5D06B13E" w:rsidR="00C82E5B" w:rsidRPr="00545945" w:rsidRDefault="00673217" w:rsidP="001B5CE9">
      <w:pPr>
        <w:pStyle w:val="ListParagraph"/>
        <w:numPr>
          <w:ilvl w:val="0"/>
          <w:numId w:val="19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 X, Decker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L, </w:t>
      </w:r>
      <w:r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Myers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SA, </w:t>
      </w:r>
      <w:proofErr w:type="gramStart"/>
      <w:r w:rsidR="00A91A7D" w:rsidRPr="0054594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91A7D" w:rsidRPr="00545945">
        <w:rPr>
          <w:rFonts w:ascii="Times New Roman" w:hAnsi="Times New Roman" w:cs="Times New Roman"/>
          <w:sz w:val="24"/>
          <w:szCs w:val="24"/>
        </w:rPr>
        <w:t xml:space="preserve"> variability of minimum toe clearance decreases in both healthy young and healthy older adults during dual-task treadmill walking, </w:t>
      </w:r>
      <w:r w:rsidR="00A91A7D" w:rsidRPr="00646A2C">
        <w:rPr>
          <w:rFonts w:ascii="Times New Roman" w:hAnsi="Times New Roman" w:cs="Times New Roman"/>
          <w:i/>
          <w:sz w:val="24"/>
          <w:szCs w:val="24"/>
        </w:rPr>
        <w:t>The Gerontological Society of America</w:t>
      </w:r>
      <w:r w:rsidR="00E37F09">
        <w:rPr>
          <w:rFonts w:ascii="Times New Roman" w:hAnsi="Times New Roman" w:cs="Times New Roman"/>
          <w:sz w:val="24"/>
          <w:szCs w:val="24"/>
        </w:rPr>
        <w:t>.</w:t>
      </w:r>
      <w:r w:rsidR="00C82E5B" w:rsidRPr="00C82E5B">
        <w:rPr>
          <w:rFonts w:ascii="Times New Roman" w:hAnsi="Times New Roman" w:cs="Times New Roman"/>
          <w:sz w:val="24"/>
          <w:szCs w:val="24"/>
        </w:rPr>
        <w:t xml:space="preserve"> </w:t>
      </w:r>
      <w:r w:rsidR="00C82E5B">
        <w:rPr>
          <w:rFonts w:ascii="Times New Roman" w:hAnsi="Times New Roman" w:cs="Times New Roman"/>
          <w:sz w:val="24"/>
          <w:szCs w:val="24"/>
        </w:rPr>
        <w:t>Orlando, Florida, November 2015.</w:t>
      </w:r>
    </w:p>
    <w:p w14:paraId="12E319DB" w14:textId="77777777" w:rsidR="00B8799F" w:rsidRDefault="00B8799F" w:rsidP="00B8799F">
      <w:pPr>
        <w:pStyle w:val="NoSpacing"/>
        <w:ind w:left="720"/>
        <w:rPr>
          <w:iCs/>
          <w:sz w:val="20"/>
          <w:szCs w:val="20"/>
        </w:rPr>
      </w:pPr>
    </w:p>
    <w:p w14:paraId="573B137F" w14:textId="7E62D943" w:rsidR="00A91A7D" w:rsidRDefault="00B8799F" w:rsidP="001B5CE9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r w:rsidRPr="00B8799F">
        <w:rPr>
          <w:iCs/>
          <w:sz w:val="24"/>
          <w:szCs w:val="24"/>
        </w:rPr>
        <w:lastRenderedPageBreak/>
        <w:t>Rasmussen C</w:t>
      </w:r>
      <w:r w:rsidR="00CF39AD">
        <w:rPr>
          <w:iCs/>
          <w:sz w:val="24"/>
          <w:szCs w:val="24"/>
        </w:rPr>
        <w:t>M</w:t>
      </w:r>
      <w:r w:rsidR="00E041A5">
        <w:rPr>
          <w:iCs/>
          <w:sz w:val="24"/>
          <w:szCs w:val="24"/>
        </w:rPr>
        <w:t>*</w:t>
      </w:r>
      <w:r w:rsidRPr="00B8799F">
        <w:rPr>
          <w:iCs/>
          <w:sz w:val="24"/>
          <w:szCs w:val="24"/>
        </w:rPr>
        <w:t xml:space="preserve">, </w:t>
      </w:r>
      <w:r w:rsidRPr="00B8799F">
        <w:rPr>
          <w:b/>
          <w:iCs/>
          <w:sz w:val="24"/>
          <w:szCs w:val="24"/>
        </w:rPr>
        <w:t>Hunt NH</w:t>
      </w:r>
      <w:r w:rsidRPr="00B8799F">
        <w:rPr>
          <w:iCs/>
          <w:sz w:val="24"/>
          <w:szCs w:val="24"/>
        </w:rPr>
        <w:t xml:space="preserve">. Slip Onset Phase Influences Slipping Mechanics and Stepping Responses. </w:t>
      </w:r>
      <w:r w:rsidRPr="00B8799F">
        <w:rPr>
          <w:i/>
          <w:iCs/>
          <w:sz w:val="24"/>
          <w:szCs w:val="24"/>
        </w:rPr>
        <w:t>American Society of Biomechanics &amp; International Society of Biomechanics</w:t>
      </w:r>
      <w:r w:rsidRPr="00B8799F">
        <w:rPr>
          <w:iCs/>
          <w:sz w:val="24"/>
          <w:szCs w:val="24"/>
        </w:rPr>
        <w:t>, Calgary 2019.</w:t>
      </w:r>
    </w:p>
    <w:p w14:paraId="103B8515" w14:textId="77777777" w:rsidR="00B14FFA" w:rsidRPr="00CF0009" w:rsidRDefault="00B14FFA" w:rsidP="00CF0009">
      <w:pPr>
        <w:spacing w:after="0"/>
        <w:rPr>
          <w:iCs/>
          <w:sz w:val="24"/>
          <w:szCs w:val="24"/>
        </w:rPr>
      </w:pPr>
    </w:p>
    <w:p w14:paraId="566D406F" w14:textId="6DD5F755" w:rsidR="00B14FFA" w:rsidRDefault="00B14FFA" w:rsidP="00B14FFA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r w:rsidRPr="00B8799F">
        <w:rPr>
          <w:iCs/>
          <w:sz w:val="24"/>
          <w:szCs w:val="24"/>
        </w:rPr>
        <w:t>Rasmussen C</w:t>
      </w:r>
      <w:r w:rsidR="00CF39AD">
        <w:rPr>
          <w:iCs/>
          <w:sz w:val="24"/>
          <w:szCs w:val="24"/>
        </w:rPr>
        <w:t>M</w:t>
      </w:r>
      <w:r w:rsidR="00E041A5">
        <w:rPr>
          <w:iCs/>
          <w:sz w:val="24"/>
          <w:szCs w:val="24"/>
        </w:rPr>
        <w:t>*</w:t>
      </w:r>
      <w:r w:rsidRPr="00B8799F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Walski</w:t>
      </w:r>
      <w:proofErr w:type="spellEnd"/>
      <w:r w:rsidR="0079625D">
        <w:rPr>
          <w:iCs/>
          <w:sz w:val="24"/>
          <w:szCs w:val="24"/>
        </w:rPr>
        <w:t xml:space="preserve"> A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Sanwick</w:t>
      </w:r>
      <w:proofErr w:type="spellEnd"/>
      <w:r w:rsidR="0079625D">
        <w:rPr>
          <w:iCs/>
          <w:sz w:val="24"/>
          <w:szCs w:val="24"/>
        </w:rPr>
        <w:t xml:space="preserve"> C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, </w:t>
      </w:r>
      <w:r w:rsidRPr="00B8799F">
        <w:rPr>
          <w:b/>
          <w:iCs/>
          <w:sz w:val="24"/>
          <w:szCs w:val="24"/>
        </w:rPr>
        <w:t>Hunt NH</w:t>
      </w:r>
      <w:r w:rsidRPr="00B8799F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Slip Context Influences Experienced Slip Mechanics During Turning</w:t>
      </w:r>
      <w:r w:rsidRPr="00B8799F">
        <w:rPr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Human Movement Variability</w:t>
      </w:r>
      <w:r w:rsidRPr="00B879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Omaha</w:t>
      </w:r>
      <w:r w:rsidR="00FA0F4D">
        <w:rPr>
          <w:iCs/>
          <w:sz w:val="24"/>
          <w:szCs w:val="24"/>
        </w:rPr>
        <w:t>, Nebraska,</w:t>
      </w:r>
      <w:r w:rsidRPr="00B8799F">
        <w:rPr>
          <w:iCs/>
          <w:sz w:val="24"/>
          <w:szCs w:val="24"/>
        </w:rPr>
        <w:t xml:space="preserve"> 20</w:t>
      </w:r>
      <w:r>
        <w:rPr>
          <w:iCs/>
          <w:sz w:val="24"/>
          <w:szCs w:val="24"/>
        </w:rPr>
        <w:t>20</w:t>
      </w:r>
      <w:r w:rsidRPr="00B8799F">
        <w:rPr>
          <w:iCs/>
          <w:sz w:val="24"/>
          <w:szCs w:val="24"/>
        </w:rPr>
        <w:t>.</w:t>
      </w:r>
    </w:p>
    <w:p w14:paraId="42B7B09D" w14:textId="77777777" w:rsidR="002E1213" w:rsidRDefault="002E1213" w:rsidP="002E1213">
      <w:pPr>
        <w:pStyle w:val="ListParagraph"/>
        <w:rPr>
          <w:iCs/>
          <w:sz w:val="24"/>
          <w:szCs w:val="24"/>
        </w:rPr>
      </w:pPr>
    </w:p>
    <w:p w14:paraId="447E7768" w14:textId="06D0206A" w:rsidR="002E1213" w:rsidRDefault="002E1213" w:rsidP="00B14FFA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Rasmussen CM*, </w:t>
      </w:r>
      <w:proofErr w:type="spellStart"/>
      <w:r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A*,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Slip-and-fall risk posed by sloped walking surfaces. </w:t>
      </w:r>
      <w:r>
        <w:rPr>
          <w:i/>
          <w:sz w:val="24"/>
          <w:szCs w:val="24"/>
        </w:rPr>
        <w:t>North American Conference on Biomechanics</w:t>
      </w:r>
      <w:r>
        <w:rPr>
          <w:iCs/>
          <w:sz w:val="24"/>
          <w:szCs w:val="24"/>
        </w:rPr>
        <w:t>. Ottawa, Ontario, Canada, 2022.</w:t>
      </w:r>
    </w:p>
    <w:p w14:paraId="1306BE5F" w14:textId="77777777" w:rsidR="002E1213" w:rsidRDefault="002E1213" w:rsidP="002E1213">
      <w:pPr>
        <w:pStyle w:val="ListParagraph"/>
        <w:rPr>
          <w:iCs/>
          <w:sz w:val="24"/>
          <w:szCs w:val="24"/>
        </w:rPr>
      </w:pPr>
    </w:p>
    <w:p w14:paraId="79783143" w14:textId="7748F5FE" w:rsidR="002E1213" w:rsidRPr="00B8799F" w:rsidRDefault="002E1213" w:rsidP="00B14FFA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A*, Rasmussen CM*,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Kinematic factors that best discriminate falls from recoveries following unconstrained slips. </w:t>
      </w:r>
      <w:r>
        <w:rPr>
          <w:i/>
          <w:sz w:val="24"/>
          <w:szCs w:val="24"/>
        </w:rPr>
        <w:t>North American Conference on Biomechanics</w:t>
      </w:r>
      <w:r>
        <w:rPr>
          <w:iCs/>
          <w:sz w:val="24"/>
          <w:szCs w:val="24"/>
        </w:rPr>
        <w:t>. Ottawa, Ontario, Canada, 2022.</w:t>
      </w:r>
    </w:p>
    <w:p w14:paraId="1EC89652" w14:textId="77777777" w:rsidR="00B14FFA" w:rsidRPr="00B8799F" w:rsidRDefault="00B14FFA" w:rsidP="00BA3D23">
      <w:pPr>
        <w:pStyle w:val="NoSpacing"/>
        <w:rPr>
          <w:iCs/>
          <w:sz w:val="24"/>
          <w:szCs w:val="24"/>
        </w:rPr>
      </w:pPr>
    </w:p>
    <w:p w14:paraId="1067D1AC" w14:textId="77777777" w:rsidR="004B1971" w:rsidRPr="004B1971" w:rsidRDefault="004B1971" w:rsidP="004B19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E3617D" w14:textId="77777777" w:rsidR="004B1971" w:rsidRPr="004B1971" w:rsidRDefault="004B1971" w:rsidP="004B1971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4B1971">
        <w:rPr>
          <w:rFonts w:ascii="Times New Roman" w:hAnsi="Times New Roman" w:cs="Times New Roman"/>
          <w:b/>
          <w:sz w:val="24"/>
          <w:szCs w:val="24"/>
        </w:rPr>
        <w:t>Conference Posters</w:t>
      </w:r>
    </w:p>
    <w:p w14:paraId="231FE67B" w14:textId="77777777" w:rsidR="004B1971" w:rsidRPr="00545945" w:rsidRDefault="004B1971" w:rsidP="004B1971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9D9D015" w14:textId="64CA813F" w:rsidR="004B1971" w:rsidRPr="00545945" w:rsidRDefault="00673217" w:rsidP="004B1971">
      <w:pPr>
        <w:pStyle w:val="ListParagraph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627F5">
        <w:rPr>
          <w:rFonts w:ascii="Times New Roman" w:hAnsi="Times New Roman" w:cs="Times New Roman"/>
          <w:b/>
          <w:sz w:val="24"/>
          <w:szCs w:val="24"/>
        </w:rPr>
        <w:t>Hunt</w:t>
      </w:r>
      <w:r w:rsidR="004B1971" w:rsidRPr="000627F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Decker L, Stergiou N,</w:t>
      </w:r>
      <w:r w:rsidR="004B1971" w:rsidRPr="00545945">
        <w:rPr>
          <w:rFonts w:ascii="Times New Roman" w:hAnsi="Times New Roman" w:cs="Times New Roman"/>
          <w:sz w:val="24"/>
          <w:szCs w:val="24"/>
        </w:rPr>
        <w:t xml:space="preserve"> Phonological dual-task interference affects walking regularity. University of Nebraska Centennial Celebration of Student Research and Creative Activity. Omaha, Nebraska, April 2011.</w:t>
      </w:r>
    </w:p>
    <w:p w14:paraId="54106F79" w14:textId="77777777" w:rsidR="004B1971" w:rsidRPr="00545945" w:rsidRDefault="004B1971" w:rsidP="004B1971">
      <w:pPr>
        <w:pStyle w:val="ListParagraph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591577E" w14:textId="47CD330A" w:rsidR="004B1971" w:rsidRPr="00545945" w:rsidRDefault="004B1971" w:rsidP="004B1971">
      <w:pPr>
        <w:pStyle w:val="ListParagraph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45945">
        <w:rPr>
          <w:rFonts w:ascii="Times New Roman" w:hAnsi="Times New Roman" w:cs="Times New Roman"/>
          <w:bCs/>
          <w:sz w:val="24"/>
          <w:szCs w:val="24"/>
        </w:rPr>
        <w:t xml:space="preserve">McGrath, D., </w:t>
      </w:r>
      <w:proofErr w:type="spellStart"/>
      <w:r w:rsidRPr="00545945">
        <w:rPr>
          <w:rFonts w:ascii="Times New Roman" w:hAnsi="Times New Roman" w:cs="Times New Roman"/>
          <w:bCs/>
          <w:sz w:val="24"/>
          <w:szCs w:val="24"/>
        </w:rPr>
        <w:t>Wurdeman</w:t>
      </w:r>
      <w:proofErr w:type="spellEnd"/>
      <w:r w:rsidRPr="00545945">
        <w:rPr>
          <w:rFonts w:ascii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545945">
        <w:rPr>
          <w:rFonts w:ascii="Times New Roman" w:hAnsi="Times New Roman" w:cs="Times New Roman"/>
          <w:bCs/>
          <w:sz w:val="24"/>
          <w:szCs w:val="24"/>
        </w:rPr>
        <w:t>Yentes</w:t>
      </w:r>
      <w:proofErr w:type="spellEnd"/>
      <w:r w:rsidRPr="00545945">
        <w:rPr>
          <w:rFonts w:ascii="Times New Roman" w:hAnsi="Times New Roman" w:cs="Times New Roman"/>
          <w:bCs/>
          <w:sz w:val="24"/>
          <w:szCs w:val="24"/>
        </w:rPr>
        <w:t xml:space="preserve">, J., </w:t>
      </w:r>
      <w:r w:rsidR="00673217">
        <w:rPr>
          <w:rFonts w:ascii="Times New Roman" w:hAnsi="Times New Roman" w:cs="Times New Roman"/>
          <w:b/>
          <w:bCs/>
          <w:sz w:val="24"/>
          <w:szCs w:val="24"/>
        </w:rPr>
        <w:t>Hunt</w:t>
      </w:r>
      <w:r w:rsidRPr="0067321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45945">
        <w:rPr>
          <w:rFonts w:ascii="Times New Roman" w:hAnsi="Times New Roman" w:cs="Times New Roman"/>
          <w:bCs/>
          <w:sz w:val="24"/>
          <w:szCs w:val="24"/>
        </w:rPr>
        <w:t>, Myers, S., Stergiou, N. Metabolic Cost of Postural Control During a Perturbed Gait Task is Related to Gait Variability. Proceedings of the American Society of Biomechanics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62AC9" w14:textId="77777777" w:rsidR="004B1971" w:rsidRPr="00545945" w:rsidRDefault="004B1971" w:rsidP="004B1971">
      <w:pPr>
        <w:pStyle w:val="ListParagraph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14:paraId="4A34025D" w14:textId="262BE8B7" w:rsidR="004B1971" w:rsidRPr="00545945" w:rsidRDefault="00673217" w:rsidP="004B1971">
      <w:pPr>
        <w:pStyle w:val="ListParagraph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Renz J,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Vallabhajosula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4B1971" w:rsidRPr="005459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3217">
        <w:rPr>
          <w:rFonts w:ascii="Times New Roman" w:hAnsi="Times New Roman" w:cs="Times New Roman"/>
          <w:b/>
          <w:bCs/>
          <w:sz w:val="24"/>
          <w:szCs w:val="24"/>
        </w:rPr>
        <w:t>Hunt</w:t>
      </w:r>
      <w:r w:rsidR="004B1971" w:rsidRPr="0067321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J, Stergiou N,</w:t>
      </w:r>
      <w:r w:rsidR="004B1971" w:rsidRPr="00545945">
        <w:rPr>
          <w:rFonts w:ascii="Times New Roman" w:hAnsi="Times New Roman" w:cs="Times New Roman"/>
          <w:bCs/>
          <w:sz w:val="24"/>
          <w:szCs w:val="24"/>
        </w:rPr>
        <w:t xml:space="preserve"> Differences in Stride Interval Variability During Stair-Climbing and Treadmill Walking. Proceedings of the American Society of Biomechanics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B7D1B" w14:textId="77777777" w:rsidR="004B1971" w:rsidRPr="00545945" w:rsidRDefault="004B1971" w:rsidP="004B1971">
      <w:pPr>
        <w:pStyle w:val="ListParagraph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14:paraId="130B4E0D" w14:textId="7D8B8566" w:rsidR="004B1971" w:rsidRPr="00545945" w:rsidRDefault="00673217" w:rsidP="004B1971">
      <w:pPr>
        <w:pStyle w:val="ListParagraph"/>
        <w:numPr>
          <w:ilvl w:val="0"/>
          <w:numId w:val="10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Vallabhajosula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S, Renz J,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4B1971"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3217">
        <w:rPr>
          <w:rFonts w:ascii="Times New Roman" w:hAnsi="Times New Roman" w:cs="Times New Roman"/>
          <w:b/>
          <w:color w:val="000000"/>
          <w:sz w:val="24"/>
          <w:szCs w:val="24"/>
        </w:rPr>
        <w:t>Hunt</w:t>
      </w:r>
      <w:r w:rsidR="004B1971" w:rsidRPr="006732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, Stergiou N</w:t>
      </w:r>
      <w:r w:rsidR="004B1971"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1971" w:rsidRPr="00545945">
        <w:rPr>
          <w:rFonts w:ascii="Times New Roman" w:eastAsia="Calibri" w:hAnsi="Times New Roman" w:cs="Times New Roman"/>
          <w:bCs/>
          <w:sz w:val="24"/>
          <w:szCs w:val="24"/>
        </w:rPr>
        <w:t xml:space="preserve">Influence of Stepping Rate on Stride Interval Variability of Stair Climbing. </w:t>
      </w:r>
      <w:r w:rsidR="004B1971" w:rsidRPr="00545945">
        <w:rPr>
          <w:rFonts w:ascii="Times New Roman" w:hAnsi="Times New Roman" w:cs="Times New Roman"/>
          <w:bCs/>
          <w:sz w:val="24"/>
          <w:szCs w:val="24"/>
        </w:rPr>
        <w:t>Proceedings of the American Society of Biomechanics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BE0903" w14:textId="77777777" w:rsidR="004B1971" w:rsidRPr="00545945" w:rsidRDefault="004B1971" w:rsidP="004B1971">
      <w:pPr>
        <w:pStyle w:val="ListParagraph"/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1C6C8C16" w14:textId="725D04C2" w:rsidR="004B1971" w:rsidRPr="00545945" w:rsidRDefault="00673217" w:rsidP="004B1971">
      <w:pPr>
        <w:pStyle w:val="ListParagraph"/>
        <w:numPr>
          <w:ilvl w:val="0"/>
          <w:numId w:val="10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Hunt</w:t>
      </w:r>
      <w:r w:rsidR="004B1971" w:rsidRPr="00673217">
        <w:rPr>
          <w:rFonts w:ascii="Times New Roman" w:eastAsia="Calibri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, Stergiou, N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 xml:space="preserve">, Manipulation of the Structure of Gait Variability with Rhythmic Auditory Stimulus.  </w:t>
      </w:r>
      <w:r w:rsidR="004B1971" w:rsidRPr="004D23FA">
        <w:rPr>
          <w:rFonts w:ascii="Times New Roman" w:eastAsia="Calibri" w:hAnsi="Times New Roman" w:cs="Times New Roman"/>
          <w:i/>
          <w:sz w:val="24"/>
          <w:szCs w:val="24"/>
        </w:rPr>
        <w:t>Society for Integrative and Comparative Biology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>. San Francisco, C</w:t>
      </w:r>
      <w:r w:rsidR="00C82E5B">
        <w:rPr>
          <w:rFonts w:ascii="Times New Roman" w:eastAsia="Calibri" w:hAnsi="Times New Roman" w:cs="Times New Roman"/>
          <w:sz w:val="24"/>
          <w:szCs w:val="24"/>
        </w:rPr>
        <w:t>alifornia, 2015.</w:t>
      </w:r>
    </w:p>
    <w:p w14:paraId="0B46F339" w14:textId="77777777" w:rsidR="004B1971" w:rsidRPr="00545945" w:rsidRDefault="004B1971" w:rsidP="004B1971">
      <w:pPr>
        <w:pStyle w:val="ListParagraph"/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1C094E95" w14:textId="4B2555E5" w:rsidR="009F1023" w:rsidRDefault="00840BD1" w:rsidP="009F1023">
      <w:pPr>
        <w:pStyle w:val="ListParagraph"/>
        <w:numPr>
          <w:ilvl w:val="0"/>
          <w:numId w:val="10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lastRenderedPageBreak/>
        <w:t>Hu</w:t>
      </w:r>
      <w:r w:rsidR="00673217" w:rsidRPr="00673217">
        <w:rPr>
          <w:rFonts w:ascii="Times New Roman" w:hAnsi="Times New Roman" w:cs="Times New Roman"/>
          <w:b/>
          <w:sz w:val="24"/>
          <w:szCs w:val="24"/>
        </w:rPr>
        <w:t>nt</w:t>
      </w:r>
      <w:r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="00673217">
        <w:rPr>
          <w:rFonts w:ascii="Times New Roman" w:hAnsi="Times New Roman" w:cs="Times New Roman"/>
          <w:sz w:val="24"/>
          <w:szCs w:val="24"/>
        </w:rPr>
        <w:t>, Jinn J, Libby T, Jacobs LF, Full</w:t>
      </w:r>
      <w:r>
        <w:rPr>
          <w:rFonts w:ascii="Times New Roman" w:hAnsi="Times New Roman" w:cs="Times New Roman"/>
          <w:sz w:val="24"/>
          <w:szCs w:val="24"/>
        </w:rPr>
        <w:t xml:space="preserve"> RJ, </w:t>
      </w:r>
      <w:r w:rsidR="004B1971" w:rsidRPr="00545945">
        <w:rPr>
          <w:rFonts w:ascii="Times New Roman" w:hAnsi="Times New Roman" w:cs="Times New Roman"/>
          <w:sz w:val="24"/>
          <w:szCs w:val="24"/>
        </w:rPr>
        <w:t xml:space="preserve">Learning to </w:t>
      </w:r>
      <w:proofErr w:type="gramStart"/>
      <w:r w:rsidR="004B1971" w:rsidRPr="00545945">
        <w:rPr>
          <w:rFonts w:ascii="Times New Roman" w:hAnsi="Times New Roman" w:cs="Times New Roman"/>
          <w:sz w:val="24"/>
          <w:szCs w:val="24"/>
        </w:rPr>
        <w:t>launch:</w:t>
      </w:r>
      <w:proofErr w:type="gramEnd"/>
      <w:r w:rsidR="004B1971" w:rsidRPr="00545945">
        <w:rPr>
          <w:rFonts w:ascii="Times New Roman" w:hAnsi="Times New Roman" w:cs="Times New Roman"/>
          <w:sz w:val="24"/>
          <w:szCs w:val="24"/>
        </w:rPr>
        <w:t xml:space="preserve"> error-based learning drives changes in performance variables,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971" w:rsidRPr="004D23FA">
        <w:rPr>
          <w:rFonts w:ascii="Times New Roman" w:eastAsia="Calibri" w:hAnsi="Times New Roman" w:cs="Times New Roman"/>
          <w:i/>
          <w:sz w:val="24"/>
          <w:szCs w:val="24"/>
        </w:rPr>
        <w:t>Society for Integrative and Comparative Biology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>. Portland, O</w:t>
      </w:r>
      <w:r w:rsidR="00C82E5B">
        <w:rPr>
          <w:rFonts w:ascii="Times New Roman" w:eastAsia="Calibri" w:hAnsi="Times New Roman" w:cs="Times New Roman"/>
          <w:sz w:val="24"/>
          <w:szCs w:val="24"/>
        </w:rPr>
        <w:t>regon, 2015.</w:t>
      </w:r>
    </w:p>
    <w:p w14:paraId="2C1860C1" w14:textId="77777777" w:rsidR="009F1023" w:rsidRPr="009F1023" w:rsidRDefault="009F1023" w:rsidP="009F1023">
      <w:pPr>
        <w:pStyle w:val="ListParagraph"/>
        <w:rPr>
          <w:sz w:val="24"/>
          <w:szCs w:val="24"/>
        </w:rPr>
      </w:pPr>
    </w:p>
    <w:p w14:paraId="66E67EB4" w14:textId="62CC1A99" w:rsidR="00434C61" w:rsidRPr="00434C61" w:rsidRDefault="00717137" w:rsidP="00434C61">
      <w:pPr>
        <w:pStyle w:val="ListParagraph"/>
        <w:numPr>
          <w:ilvl w:val="0"/>
          <w:numId w:val="10"/>
        </w:numPr>
        <w:spacing w:after="240"/>
        <w:rPr>
          <w:rFonts w:ascii="Times New Roman" w:eastAsia="Calibri" w:hAnsi="Times New Roman" w:cs="Times New Roman"/>
          <w:sz w:val="24"/>
          <w:szCs w:val="24"/>
        </w:rPr>
      </w:pPr>
      <w:r w:rsidRPr="007667F2">
        <w:rPr>
          <w:rFonts w:ascii="Times New Roman" w:hAnsi="Times New Roman" w:cs="Times New Roman"/>
          <w:sz w:val="24"/>
          <w:szCs w:val="24"/>
        </w:rPr>
        <w:t>Rasmussen C</w:t>
      </w:r>
      <w:r w:rsidR="00CF39AD">
        <w:rPr>
          <w:rFonts w:ascii="Times New Roman" w:hAnsi="Times New Roman" w:cs="Times New Roman"/>
          <w:sz w:val="24"/>
          <w:szCs w:val="24"/>
        </w:rPr>
        <w:t>M</w:t>
      </w:r>
      <w:r w:rsidR="00E041A5">
        <w:rPr>
          <w:rFonts w:ascii="Times New Roman" w:hAnsi="Times New Roman" w:cs="Times New Roman"/>
          <w:sz w:val="24"/>
          <w:szCs w:val="24"/>
        </w:rPr>
        <w:t>*</w:t>
      </w:r>
      <w:r w:rsidRPr="00766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7F2">
        <w:rPr>
          <w:rFonts w:ascii="Times New Roman" w:hAnsi="Times New Roman" w:cs="Times New Roman"/>
          <w:sz w:val="24"/>
          <w:szCs w:val="24"/>
        </w:rPr>
        <w:t>Walski</w:t>
      </w:r>
      <w:proofErr w:type="spellEnd"/>
      <w:r w:rsidRPr="007667F2">
        <w:rPr>
          <w:rFonts w:ascii="Times New Roman" w:hAnsi="Times New Roman" w:cs="Times New Roman"/>
          <w:sz w:val="24"/>
          <w:szCs w:val="24"/>
        </w:rPr>
        <w:t xml:space="preserve"> A</w:t>
      </w:r>
      <w:r w:rsidR="00E041A5">
        <w:rPr>
          <w:rFonts w:ascii="Times New Roman" w:hAnsi="Times New Roman" w:cs="Times New Roman"/>
          <w:sz w:val="24"/>
          <w:szCs w:val="24"/>
        </w:rPr>
        <w:t>*</w:t>
      </w:r>
      <w:r w:rsidRPr="00766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7F2">
        <w:rPr>
          <w:rFonts w:ascii="Times New Roman" w:hAnsi="Times New Roman" w:cs="Times New Roman"/>
          <w:sz w:val="24"/>
          <w:szCs w:val="24"/>
        </w:rPr>
        <w:t>Brozek</w:t>
      </w:r>
      <w:proofErr w:type="spellEnd"/>
      <w:r w:rsidRPr="007667F2">
        <w:rPr>
          <w:rFonts w:ascii="Times New Roman" w:hAnsi="Times New Roman" w:cs="Times New Roman"/>
          <w:sz w:val="24"/>
          <w:szCs w:val="24"/>
        </w:rPr>
        <w:t xml:space="preserve"> K</w:t>
      </w:r>
      <w:r w:rsidR="00E041A5">
        <w:rPr>
          <w:rFonts w:ascii="Times New Roman" w:hAnsi="Times New Roman" w:cs="Times New Roman"/>
          <w:sz w:val="24"/>
          <w:szCs w:val="24"/>
        </w:rPr>
        <w:t>*</w:t>
      </w:r>
      <w:r w:rsidRPr="007667F2">
        <w:rPr>
          <w:rFonts w:ascii="Times New Roman" w:hAnsi="Times New Roman" w:cs="Times New Roman"/>
          <w:sz w:val="24"/>
          <w:szCs w:val="24"/>
        </w:rPr>
        <w:t xml:space="preserve">, </w:t>
      </w:r>
      <w:r w:rsidRPr="007667F2">
        <w:rPr>
          <w:rFonts w:ascii="Times New Roman" w:hAnsi="Times New Roman" w:cs="Times New Roman"/>
          <w:b/>
          <w:sz w:val="24"/>
          <w:szCs w:val="24"/>
        </w:rPr>
        <w:t>Hunt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Pr="007667F2">
        <w:rPr>
          <w:rFonts w:ascii="Times New Roman" w:hAnsi="Times New Roman" w:cs="Times New Roman"/>
          <w:sz w:val="24"/>
          <w:szCs w:val="24"/>
        </w:rPr>
        <w:t xml:space="preserve">. Functional Characteristics of the Wearable Apparatus for Slipping Perturbations. </w:t>
      </w:r>
      <w:r w:rsidRPr="007667F2">
        <w:rPr>
          <w:rFonts w:ascii="Times New Roman" w:hAnsi="Times New Roman" w:cs="Times New Roman"/>
          <w:i/>
          <w:sz w:val="24"/>
          <w:szCs w:val="24"/>
        </w:rPr>
        <w:t>Rocky Mountain American Society of Biomechanics</w:t>
      </w:r>
      <w:r w:rsidR="004D23FA" w:rsidRPr="007667F2">
        <w:rPr>
          <w:rFonts w:ascii="Times New Roman" w:hAnsi="Times New Roman" w:cs="Times New Roman"/>
          <w:sz w:val="24"/>
          <w:szCs w:val="24"/>
        </w:rPr>
        <w:t>. Estes Park, Colorado,</w:t>
      </w:r>
      <w:r w:rsidR="007667F2" w:rsidRPr="007667F2">
        <w:rPr>
          <w:rFonts w:ascii="Times New Roman" w:hAnsi="Times New Roman" w:cs="Times New Roman"/>
          <w:sz w:val="24"/>
          <w:szCs w:val="24"/>
        </w:rPr>
        <w:t xml:space="preserve"> </w:t>
      </w:r>
      <w:r w:rsidRPr="007667F2">
        <w:rPr>
          <w:rFonts w:ascii="Times New Roman" w:hAnsi="Times New Roman" w:cs="Times New Roman"/>
          <w:sz w:val="24"/>
          <w:szCs w:val="24"/>
        </w:rPr>
        <w:t>2018.</w:t>
      </w:r>
    </w:p>
    <w:p w14:paraId="3E8846B1" w14:textId="57ABB091" w:rsidR="00717137" w:rsidRPr="00717137" w:rsidRDefault="00717137" w:rsidP="00717137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717137">
        <w:rPr>
          <w:sz w:val="24"/>
          <w:szCs w:val="24"/>
        </w:rPr>
        <w:t>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Development of a Wearable Device to Administer Variable, Ecologically Valid Slips.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2018.</w:t>
      </w:r>
    </w:p>
    <w:p w14:paraId="76C029E2" w14:textId="77777777" w:rsidR="00717137" w:rsidRPr="00717137" w:rsidRDefault="00717137" w:rsidP="00717137">
      <w:pPr>
        <w:pStyle w:val="NoSpacing"/>
        <w:autoSpaceDE w:val="0"/>
        <w:autoSpaceDN w:val="0"/>
        <w:adjustRightInd w:val="0"/>
        <w:ind w:left="720"/>
        <w:rPr>
          <w:i/>
          <w:sz w:val="24"/>
          <w:szCs w:val="24"/>
        </w:rPr>
      </w:pPr>
    </w:p>
    <w:p w14:paraId="0D0CC501" w14:textId="10FBF928" w:rsidR="00717137" w:rsidRDefault="00717137" w:rsidP="00717137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717137">
        <w:rPr>
          <w:sz w:val="24"/>
          <w:szCs w:val="24"/>
        </w:rPr>
        <w:t>Brozek</w:t>
      </w:r>
      <w:proofErr w:type="spellEnd"/>
      <w:r w:rsidRPr="00717137">
        <w:rPr>
          <w:sz w:val="24"/>
          <w:szCs w:val="24"/>
        </w:rPr>
        <w:t xml:space="preserve"> K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>. Design Improvements on a Wearable Apparatus for Slipping</w:t>
      </w:r>
      <w:r w:rsidR="00D22A12">
        <w:rPr>
          <w:sz w:val="24"/>
          <w:szCs w:val="24"/>
        </w:rPr>
        <w:t xml:space="preserve"> </w:t>
      </w:r>
      <w:r w:rsidRPr="00717137">
        <w:rPr>
          <w:sz w:val="24"/>
          <w:szCs w:val="24"/>
        </w:rPr>
        <w:t xml:space="preserve">Perturbations (WASP). </w:t>
      </w:r>
      <w:r w:rsidRPr="00717137">
        <w:rPr>
          <w:i/>
          <w:sz w:val="24"/>
          <w:szCs w:val="24"/>
        </w:rPr>
        <w:t>Human Movement Variability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2018.</w:t>
      </w:r>
    </w:p>
    <w:p w14:paraId="22F6108D" w14:textId="77777777" w:rsidR="00717137" w:rsidRPr="00717137" w:rsidRDefault="00717137" w:rsidP="00717137">
      <w:pPr>
        <w:pStyle w:val="NoSpacing"/>
        <w:autoSpaceDE w:val="0"/>
        <w:autoSpaceDN w:val="0"/>
        <w:adjustRightInd w:val="0"/>
        <w:rPr>
          <w:sz w:val="24"/>
          <w:szCs w:val="24"/>
        </w:rPr>
      </w:pPr>
    </w:p>
    <w:p w14:paraId="3DEE5C87" w14:textId="1BD7F5AF" w:rsidR="00717137" w:rsidRDefault="00717137" w:rsidP="00717137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717137">
        <w:rPr>
          <w:sz w:val="24"/>
          <w:szCs w:val="24"/>
        </w:rPr>
        <w:t>Walski</w:t>
      </w:r>
      <w:proofErr w:type="spellEnd"/>
      <w:r w:rsidRPr="00717137">
        <w:rPr>
          <w:sz w:val="24"/>
          <w:szCs w:val="24"/>
        </w:rPr>
        <w:t xml:space="preserve"> A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Development of a Wearable Apparatus for Slip Perturbations.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2019.</w:t>
      </w:r>
    </w:p>
    <w:p w14:paraId="128EF9F0" w14:textId="77777777" w:rsidR="00717137" w:rsidRPr="00717137" w:rsidRDefault="00717137" w:rsidP="00717137">
      <w:pPr>
        <w:pStyle w:val="NoSpacing"/>
        <w:autoSpaceDE w:val="0"/>
        <w:autoSpaceDN w:val="0"/>
        <w:adjustRightInd w:val="0"/>
        <w:rPr>
          <w:sz w:val="24"/>
          <w:szCs w:val="24"/>
        </w:rPr>
      </w:pPr>
    </w:p>
    <w:p w14:paraId="1344F768" w14:textId="04FB170F" w:rsidR="00717137" w:rsidRDefault="00717137" w:rsidP="00717137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717137">
        <w:rPr>
          <w:sz w:val="24"/>
          <w:szCs w:val="24"/>
        </w:rPr>
        <w:t>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The Time of Slip Onset During Stance Influences the Characteristics of Unconstrained Perturbation.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2019.</w:t>
      </w:r>
    </w:p>
    <w:p w14:paraId="4E5B749C" w14:textId="77777777" w:rsidR="00BA3D23" w:rsidRDefault="00BA3D23" w:rsidP="00BA3D23">
      <w:pPr>
        <w:pStyle w:val="ListParagraph"/>
        <w:rPr>
          <w:sz w:val="24"/>
          <w:szCs w:val="24"/>
        </w:rPr>
      </w:pPr>
    </w:p>
    <w:p w14:paraId="65D59900" w14:textId="2FB05C76" w:rsidR="00BA3D23" w:rsidRDefault="00BA3D23" w:rsidP="004928FC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717137">
        <w:rPr>
          <w:sz w:val="24"/>
          <w:szCs w:val="24"/>
        </w:rPr>
        <w:t>Walski</w:t>
      </w:r>
      <w:proofErr w:type="spellEnd"/>
      <w:r w:rsidRPr="00717137">
        <w:rPr>
          <w:sz w:val="24"/>
          <w:szCs w:val="24"/>
        </w:rPr>
        <w:t xml:space="preserve"> A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</w:t>
      </w:r>
      <w:r>
        <w:rPr>
          <w:sz w:val="24"/>
          <w:szCs w:val="24"/>
        </w:rPr>
        <w:t>Improvements on the Wearable Apparatus for Slip Perturbations</w:t>
      </w:r>
      <w:r w:rsidRPr="00717137">
        <w:rPr>
          <w:sz w:val="24"/>
          <w:szCs w:val="24"/>
        </w:rPr>
        <w:t xml:space="preserve">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717137">
        <w:rPr>
          <w:sz w:val="24"/>
          <w:szCs w:val="24"/>
        </w:rPr>
        <w:t>.</w:t>
      </w:r>
    </w:p>
    <w:p w14:paraId="39650FA6" w14:textId="77777777" w:rsidR="004928FC" w:rsidRDefault="004928FC" w:rsidP="004928FC">
      <w:pPr>
        <w:pStyle w:val="ListParagraph"/>
        <w:rPr>
          <w:sz w:val="24"/>
          <w:szCs w:val="24"/>
        </w:rPr>
      </w:pPr>
    </w:p>
    <w:p w14:paraId="6065B887" w14:textId="77480CD1" w:rsidR="004928FC" w:rsidRDefault="004928FC" w:rsidP="004928FC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Goo M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Hunt NH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Markerless</w:t>
      </w:r>
      <w:proofErr w:type="spellEnd"/>
      <w:r>
        <w:rPr>
          <w:sz w:val="24"/>
          <w:szCs w:val="24"/>
        </w:rPr>
        <w:t xml:space="preserve"> Tracking of Rapid Cockroach Running with Deep Learning. </w:t>
      </w:r>
      <w:r>
        <w:rPr>
          <w:i/>
          <w:sz w:val="24"/>
          <w:szCs w:val="24"/>
        </w:rPr>
        <w:t>Human Movement Variability Conference</w:t>
      </w:r>
      <w:r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>
        <w:rPr>
          <w:sz w:val="24"/>
          <w:szCs w:val="24"/>
        </w:rPr>
        <w:t>2020.</w:t>
      </w:r>
    </w:p>
    <w:p w14:paraId="58678887" w14:textId="77777777" w:rsidR="00FA0F4D" w:rsidRDefault="00FA0F4D" w:rsidP="00FA0F4D">
      <w:pPr>
        <w:pStyle w:val="ListParagraph"/>
        <w:rPr>
          <w:sz w:val="24"/>
          <w:szCs w:val="24"/>
        </w:rPr>
      </w:pPr>
    </w:p>
    <w:p w14:paraId="4E84D18A" w14:textId="7E5E5BF7" w:rsidR="00FA0F4D" w:rsidRDefault="00FA0F4D" w:rsidP="004928FC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Ouattas</w:t>
      </w:r>
      <w:proofErr w:type="spellEnd"/>
      <w:r>
        <w:rPr>
          <w:sz w:val="24"/>
          <w:szCs w:val="24"/>
        </w:rPr>
        <w:t xml:space="preserve"> A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Hunt NH</w:t>
      </w:r>
      <w:r>
        <w:rPr>
          <w:sz w:val="24"/>
          <w:szCs w:val="24"/>
        </w:rPr>
        <w:t xml:space="preserve">. Validation of Simultaneous Double-Limb Slips in Younger and Older Adults. </w:t>
      </w:r>
      <w:r>
        <w:rPr>
          <w:i/>
          <w:sz w:val="24"/>
          <w:szCs w:val="24"/>
        </w:rPr>
        <w:t>Human Movement Variability Conference</w:t>
      </w:r>
      <w:r>
        <w:rPr>
          <w:sz w:val="24"/>
          <w:szCs w:val="24"/>
        </w:rPr>
        <w:t>. Omaha, Nebraska, 2020</w:t>
      </w:r>
    </w:p>
    <w:p w14:paraId="1FEC2F23" w14:textId="77777777" w:rsidR="0034713D" w:rsidRDefault="0034713D" w:rsidP="0034713D">
      <w:pPr>
        <w:pStyle w:val="ListParagraph"/>
        <w:rPr>
          <w:sz w:val="24"/>
          <w:szCs w:val="24"/>
        </w:rPr>
      </w:pPr>
    </w:p>
    <w:p w14:paraId="3B64AA75" w14:textId="22981B8B" w:rsidR="0034713D" w:rsidRDefault="0034713D" w:rsidP="004928FC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Sanwick</w:t>
      </w:r>
      <w:proofErr w:type="spellEnd"/>
      <w:r>
        <w:rPr>
          <w:sz w:val="24"/>
          <w:szCs w:val="24"/>
        </w:rPr>
        <w:t xml:space="preserve"> C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Hunt NH</w:t>
      </w:r>
      <w:r>
        <w:rPr>
          <w:sz w:val="24"/>
          <w:szCs w:val="24"/>
        </w:rPr>
        <w:t xml:space="preserve">. The Effects of Auditory Cueing on Reactive Movements to Balance Disturbances. </w:t>
      </w:r>
      <w:r>
        <w:rPr>
          <w:i/>
          <w:sz w:val="24"/>
          <w:szCs w:val="24"/>
        </w:rPr>
        <w:t>Human Movement Variability Conference</w:t>
      </w:r>
      <w:r>
        <w:rPr>
          <w:sz w:val="24"/>
          <w:szCs w:val="24"/>
        </w:rPr>
        <w:t>. Omaha, Nebraska, 2020.</w:t>
      </w:r>
    </w:p>
    <w:p w14:paraId="0FEDC4C6" w14:textId="77777777" w:rsidR="00CF39AD" w:rsidRDefault="00CF39AD" w:rsidP="00CF39AD">
      <w:pPr>
        <w:pStyle w:val="ListParagraph"/>
        <w:rPr>
          <w:sz w:val="24"/>
          <w:szCs w:val="24"/>
        </w:rPr>
      </w:pPr>
    </w:p>
    <w:p w14:paraId="4065795D" w14:textId="5B457AB2" w:rsidR="00CF39AD" w:rsidRDefault="00CF39AD" w:rsidP="004928FC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Mun S*, </w:t>
      </w:r>
      <w:proofErr w:type="spellStart"/>
      <w:r>
        <w:rPr>
          <w:sz w:val="24"/>
          <w:szCs w:val="24"/>
        </w:rPr>
        <w:t>Ouattas</w:t>
      </w:r>
      <w:proofErr w:type="spellEnd"/>
      <w:r>
        <w:rPr>
          <w:sz w:val="24"/>
          <w:szCs w:val="24"/>
        </w:rPr>
        <w:t xml:space="preserve"> A*, </w:t>
      </w:r>
      <w:proofErr w:type="spellStart"/>
      <w:r>
        <w:rPr>
          <w:sz w:val="24"/>
          <w:szCs w:val="24"/>
        </w:rPr>
        <w:t>Sanwick</w:t>
      </w:r>
      <w:proofErr w:type="spellEnd"/>
      <w:r>
        <w:rPr>
          <w:sz w:val="24"/>
          <w:szCs w:val="24"/>
        </w:rPr>
        <w:t xml:space="preserve"> C*, Rasmussen C*, </w:t>
      </w:r>
      <w:r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The effects of reactive movements to simultaneous balance disturbances. </w:t>
      </w:r>
      <w:r>
        <w:rPr>
          <w:i/>
          <w:iCs/>
          <w:sz w:val="24"/>
          <w:szCs w:val="24"/>
        </w:rPr>
        <w:t>North American Conference on Biomechanics</w:t>
      </w:r>
      <w:r>
        <w:rPr>
          <w:sz w:val="24"/>
          <w:szCs w:val="24"/>
        </w:rPr>
        <w:t>. Ottawa</w:t>
      </w:r>
      <w:r w:rsidR="002E1213">
        <w:rPr>
          <w:sz w:val="24"/>
          <w:szCs w:val="24"/>
        </w:rPr>
        <w:t>, Ontario. 2022</w:t>
      </w:r>
    </w:p>
    <w:p w14:paraId="2512D346" w14:textId="77777777" w:rsidR="00CF39AD" w:rsidRDefault="00CF39AD" w:rsidP="00CF39AD">
      <w:pPr>
        <w:pStyle w:val="ListParagraph"/>
        <w:rPr>
          <w:sz w:val="24"/>
          <w:szCs w:val="24"/>
        </w:rPr>
      </w:pPr>
    </w:p>
    <w:p w14:paraId="469D8C0E" w14:textId="408FAC27" w:rsidR="00CF39AD" w:rsidRPr="004928FC" w:rsidRDefault="00CF39AD" w:rsidP="004928FC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Mun S*, Rasmussen CM*, </w:t>
      </w:r>
      <w:r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Adaptation to repeated mediolateral foot placement perturbations. </w:t>
      </w:r>
      <w:r>
        <w:rPr>
          <w:i/>
          <w:iCs/>
          <w:sz w:val="24"/>
          <w:szCs w:val="24"/>
        </w:rPr>
        <w:t>Rocky Mountain American Society of Biomechanics</w:t>
      </w:r>
      <w:r>
        <w:rPr>
          <w:sz w:val="24"/>
          <w:szCs w:val="24"/>
        </w:rPr>
        <w:t>. Estes Park, Colorado, 2022.</w:t>
      </w:r>
    </w:p>
    <w:p w14:paraId="2437956F" w14:textId="77777777" w:rsidR="00B61B80" w:rsidRDefault="00B61B80" w:rsidP="00B61B8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36C953A" w14:textId="77777777" w:rsidR="00A653C0" w:rsidRPr="009113ED" w:rsidRDefault="00A653C0" w:rsidP="00B61B80">
      <w:pPr>
        <w:spacing w:after="60"/>
        <w:rPr>
          <w:rFonts w:ascii="Times New Roman" w:hAnsi="Times New Roman" w:cs="Times New Roman"/>
          <w:b/>
          <w:sz w:val="28"/>
          <w:szCs w:val="24"/>
        </w:rPr>
      </w:pPr>
      <w:r w:rsidRPr="009113ED">
        <w:rPr>
          <w:rFonts w:ascii="Times New Roman" w:hAnsi="Times New Roman" w:cs="Times New Roman"/>
          <w:b/>
          <w:sz w:val="28"/>
          <w:szCs w:val="24"/>
        </w:rPr>
        <w:t>Teaching Experience</w:t>
      </w:r>
    </w:p>
    <w:p w14:paraId="77A573A3" w14:textId="003B1F3D" w:rsidR="00A653C0" w:rsidRDefault="00A653C0" w:rsidP="00263237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49B9">
        <w:rPr>
          <w:rFonts w:ascii="Times New Roman" w:hAnsi="Times New Roman" w:cs="Times New Roman"/>
          <w:sz w:val="24"/>
          <w:szCs w:val="24"/>
        </w:rPr>
        <w:t>12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FC49B9">
        <w:rPr>
          <w:rFonts w:ascii="Times New Roman" w:hAnsi="Times New Roman" w:cs="Times New Roman"/>
          <w:sz w:val="24"/>
          <w:szCs w:val="24"/>
        </w:rPr>
        <w:tab/>
      </w:r>
      <w:r w:rsidR="00263237">
        <w:rPr>
          <w:rFonts w:ascii="Times New Roman" w:hAnsi="Times New Roman" w:cs="Times New Roman"/>
          <w:sz w:val="24"/>
          <w:szCs w:val="24"/>
        </w:rPr>
        <w:tab/>
      </w:r>
      <w:r w:rsidR="00FC49B9">
        <w:rPr>
          <w:rFonts w:ascii="Times New Roman" w:hAnsi="Times New Roman" w:cs="Times New Roman"/>
          <w:sz w:val="24"/>
          <w:szCs w:val="24"/>
        </w:rPr>
        <w:t xml:space="preserve">Nonlinear Analysis, </w:t>
      </w:r>
      <w:r w:rsidR="002B64D4">
        <w:rPr>
          <w:rFonts w:ascii="Times New Roman" w:hAnsi="Times New Roman" w:cs="Times New Roman"/>
          <w:sz w:val="24"/>
          <w:szCs w:val="24"/>
        </w:rPr>
        <w:t xml:space="preserve">BMCH 8100, </w:t>
      </w:r>
      <w:r w:rsidR="00FC49B9"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3261DB3A" w14:textId="43B1C7F4" w:rsidR="00A653C0" w:rsidRDefault="00A653C0" w:rsidP="00263237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>
        <w:rPr>
          <w:rFonts w:ascii="Times New Roman" w:hAnsi="Times New Roman" w:cs="Times New Roman"/>
          <w:sz w:val="24"/>
          <w:szCs w:val="24"/>
        </w:rPr>
        <w:tab/>
        <w:t xml:space="preserve">Teaching Assistant, Bio-Inspired Design, </w:t>
      </w:r>
      <w:r w:rsidR="002B64D4">
        <w:rPr>
          <w:rFonts w:ascii="Times New Roman" w:hAnsi="Times New Roman" w:cs="Times New Roman"/>
          <w:sz w:val="24"/>
          <w:szCs w:val="24"/>
        </w:rPr>
        <w:t xml:space="preserve">IB32, </w:t>
      </w:r>
      <w:r>
        <w:rPr>
          <w:rFonts w:ascii="Times New Roman" w:hAnsi="Times New Roman" w:cs="Times New Roman"/>
          <w:sz w:val="24"/>
          <w:szCs w:val="24"/>
        </w:rPr>
        <w:t>University of California, Berkeley</w:t>
      </w:r>
    </w:p>
    <w:p w14:paraId="4633415A" w14:textId="18800210" w:rsidR="00FC49B9" w:rsidRDefault="00926C9F" w:rsidP="00263237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>
        <w:rPr>
          <w:rFonts w:ascii="Times New Roman" w:hAnsi="Times New Roman" w:cs="Times New Roman"/>
          <w:sz w:val="24"/>
          <w:szCs w:val="24"/>
        </w:rPr>
        <w:tab/>
        <w:t xml:space="preserve">Teaching Assistant, Bio-Inspired Design, </w:t>
      </w:r>
      <w:r w:rsidR="002B64D4">
        <w:rPr>
          <w:rFonts w:ascii="Times New Roman" w:hAnsi="Times New Roman" w:cs="Times New Roman"/>
          <w:sz w:val="24"/>
          <w:szCs w:val="24"/>
        </w:rPr>
        <w:t>IB32</w:t>
      </w:r>
      <w:r>
        <w:rPr>
          <w:rFonts w:ascii="Times New Roman" w:hAnsi="Times New Roman" w:cs="Times New Roman"/>
          <w:sz w:val="24"/>
          <w:szCs w:val="24"/>
        </w:rPr>
        <w:t>, University of California, Berkeley</w:t>
      </w:r>
    </w:p>
    <w:p w14:paraId="4A3DD8F0" w14:textId="04333ACC" w:rsidR="00263237" w:rsidRDefault="00FC49B9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>
        <w:rPr>
          <w:rFonts w:ascii="Times New Roman" w:hAnsi="Times New Roman" w:cs="Times New Roman"/>
          <w:sz w:val="24"/>
          <w:szCs w:val="24"/>
        </w:rPr>
        <w:tab/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Bioinspired Robotics</w:t>
      </w:r>
      <w:r w:rsidR="00263237">
        <w:rPr>
          <w:rFonts w:ascii="Times New Roman" w:hAnsi="Times New Roman" w:cs="Times New Roman"/>
          <w:sz w:val="24"/>
          <w:szCs w:val="24"/>
        </w:rPr>
        <w:t xml:space="preserve">, BMCH 4100, </w:t>
      </w:r>
      <w:r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1124950A" w14:textId="262AEB0B" w:rsidR="00FC49B9" w:rsidRDefault="00FC49B9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Biomechanics, </w:t>
      </w:r>
      <w:r w:rsidR="00263237">
        <w:rPr>
          <w:rFonts w:ascii="Times New Roman" w:hAnsi="Times New Roman" w:cs="Times New Roman"/>
          <w:sz w:val="24"/>
          <w:szCs w:val="24"/>
        </w:rPr>
        <w:t xml:space="preserve">BMCH 4630, </w:t>
      </w:r>
      <w:r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3379FA10" w14:textId="3010238B" w:rsidR="00FC49B9" w:rsidRDefault="00FC49B9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Nonlinear Analysis, </w:t>
      </w:r>
      <w:r w:rsidR="002B64D4">
        <w:rPr>
          <w:rFonts w:ascii="Times New Roman" w:hAnsi="Times New Roman" w:cs="Times New Roman"/>
          <w:sz w:val="24"/>
          <w:szCs w:val="24"/>
        </w:rPr>
        <w:t xml:space="preserve">BMCH 8100, </w:t>
      </w:r>
      <w:r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5076BD3A" w14:textId="76836591" w:rsidR="00337439" w:rsidRDefault="00337439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Bioinspired Robotics</w:t>
      </w:r>
      <w:r w:rsidR="00263237">
        <w:rPr>
          <w:rFonts w:ascii="Times New Roman" w:hAnsi="Times New Roman" w:cs="Times New Roman"/>
          <w:sz w:val="24"/>
          <w:szCs w:val="24"/>
        </w:rPr>
        <w:t>, BMCH 4100/8106</w:t>
      </w:r>
      <w:r>
        <w:rPr>
          <w:rFonts w:ascii="Times New Roman" w:hAnsi="Times New Roman" w:cs="Times New Roman"/>
          <w:sz w:val="24"/>
          <w:szCs w:val="24"/>
        </w:rPr>
        <w:t>, University of Nebraska, Omaha</w:t>
      </w:r>
    </w:p>
    <w:p w14:paraId="18BF3315" w14:textId="567527E3" w:rsidR="00337439" w:rsidRDefault="00337439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Nonlinear Analysis, University of Nebraska, Omaha</w:t>
      </w:r>
    </w:p>
    <w:p w14:paraId="5F39D3AF" w14:textId="08C7410B" w:rsidR="007917C6" w:rsidRDefault="007917C6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Bioinspired Robotics</w:t>
      </w:r>
      <w:r w:rsidR="00263237">
        <w:rPr>
          <w:rFonts w:ascii="Times New Roman" w:hAnsi="Times New Roman" w:cs="Times New Roman"/>
          <w:sz w:val="24"/>
          <w:szCs w:val="24"/>
        </w:rPr>
        <w:t>, BMCH 4100/8106</w:t>
      </w:r>
      <w:r>
        <w:rPr>
          <w:rFonts w:ascii="Times New Roman" w:hAnsi="Times New Roman" w:cs="Times New Roman"/>
          <w:sz w:val="24"/>
          <w:szCs w:val="24"/>
        </w:rPr>
        <w:t>, University of Nebraska, Omaha</w:t>
      </w:r>
    </w:p>
    <w:p w14:paraId="5ACE43A1" w14:textId="43458AA1" w:rsidR="00DC715E" w:rsidRDefault="00DC715E" w:rsidP="00263237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263237">
        <w:rPr>
          <w:rFonts w:ascii="Times New Roman" w:hAnsi="Times New Roman" w:cs="Times New Roman"/>
          <w:sz w:val="24"/>
          <w:szCs w:val="24"/>
        </w:rPr>
        <w:t>, Fall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Method</w:t>
      </w:r>
      <w:r w:rsidR="00CD57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Biomechanics 1</w:t>
      </w:r>
      <w:r w:rsidR="007917C6">
        <w:rPr>
          <w:rFonts w:ascii="Times New Roman" w:hAnsi="Times New Roman" w:cs="Times New Roman"/>
          <w:sz w:val="24"/>
          <w:szCs w:val="24"/>
        </w:rPr>
        <w:t>,</w:t>
      </w:r>
      <w:r w:rsidR="00263237">
        <w:rPr>
          <w:rFonts w:ascii="Times New Roman" w:hAnsi="Times New Roman" w:cs="Times New Roman"/>
          <w:sz w:val="24"/>
          <w:szCs w:val="24"/>
        </w:rPr>
        <w:t xml:space="preserve"> BMCH 4200/8206,</w:t>
      </w:r>
      <w:r w:rsidR="007917C6">
        <w:rPr>
          <w:rFonts w:ascii="Times New Roman" w:hAnsi="Times New Roman" w:cs="Times New Roman"/>
          <w:sz w:val="24"/>
          <w:szCs w:val="24"/>
        </w:rPr>
        <w:t xml:space="preserve"> University of Nebraska, Omaha</w:t>
      </w:r>
    </w:p>
    <w:p w14:paraId="4F62D049" w14:textId="0E33FA8E" w:rsidR="00CD5713" w:rsidRDefault="00CD5713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</w:t>
      </w:r>
      <w:r w:rsidR="00983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pired Robotics</w:t>
      </w:r>
      <w:r w:rsidR="00263237">
        <w:rPr>
          <w:rFonts w:ascii="Times New Roman" w:hAnsi="Times New Roman" w:cs="Times New Roman"/>
          <w:sz w:val="24"/>
          <w:szCs w:val="24"/>
        </w:rPr>
        <w:t>, BMCH 4100/8106</w:t>
      </w:r>
      <w:r>
        <w:rPr>
          <w:rFonts w:ascii="Times New Roman" w:hAnsi="Times New Roman" w:cs="Times New Roman"/>
          <w:sz w:val="24"/>
          <w:szCs w:val="24"/>
        </w:rPr>
        <w:t>, University of Nebraska, Omaha</w:t>
      </w:r>
    </w:p>
    <w:p w14:paraId="62287C59" w14:textId="75AF0326" w:rsidR="00CD5713" w:rsidRDefault="00CD5713" w:rsidP="00263237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63237">
        <w:rPr>
          <w:rFonts w:ascii="Times New Roman" w:hAnsi="Times New Roman" w:cs="Times New Roman"/>
          <w:sz w:val="24"/>
          <w:szCs w:val="24"/>
        </w:rPr>
        <w:t>, Fall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Methods in Biomechanics 1, </w:t>
      </w:r>
      <w:r w:rsidR="00263237">
        <w:rPr>
          <w:rFonts w:ascii="Times New Roman" w:hAnsi="Times New Roman" w:cs="Times New Roman"/>
          <w:sz w:val="24"/>
          <w:szCs w:val="24"/>
        </w:rPr>
        <w:t>BMCH 4200/8206,</w:t>
      </w:r>
      <w:r w:rsidR="002B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 of Nebraska Omaha</w:t>
      </w:r>
    </w:p>
    <w:p w14:paraId="4F9C4BF8" w14:textId="53196080" w:rsidR="009834D7" w:rsidRDefault="009834D7" w:rsidP="00263237">
      <w:pPr>
        <w:spacing w:after="6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Bioinspired Robotics,</w:t>
      </w:r>
      <w:r w:rsidR="00263237">
        <w:rPr>
          <w:rFonts w:ascii="Times New Roman" w:hAnsi="Times New Roman" w:cs="Times New Roman"/>
          <w:sz w:val="24"/>
          <w:szCs w:val="24"/>
        </w:rPr>
        <w:t xml:space="preserve"> BMCH 4100/8106,</w:t>
      </w:r>
      <w:r>
        <w:rPr>
          <w:rFonts w:ascii="Times New Roman" w:hAnsi="Times New Roman" w:cs="Times New Roman"/>
          <w:sz w:val="24"/>
          <w:szCs w:val="24"/>
        </w:rPr>
        <w:t xml:space="preserve"> University of Nebraska Omaha</w:t>
      </w:r>
    </w:p>
    <w:p w14:paraId="0F980185" w14:textId="1753BE16" w:rsidR="00CF39AD" w:rsidRDefault="00CF39AD" w:rsidP="00CF39AD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2022, Fall</w:t>
      </w:r>
      <w:r>
        <w:rPr>
          <w:rFonts w:ascii="Times New Roman" w:hAnsi="Times New Roman" w:cs="Times New Roman"/>
          <w:sz w:val="24"/>
          <w:szCs w:val="24"/>
        </w:rPr>
        <w:tab/>
        <w:t>Methods in Biomechanics 1, BMCH 4200/8206, University of Nebraska Omaha</w:t>
      </w:r>
    </w:p>
    <w:p w14:paraId="02B005FF" w14:textId="11BFB81F" w:rsidR="00CF39AD" w:rsidRDefault="00CF39AD" w:rsidP="00CF39AD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Spring</w:t>
      </w:r>
      <w:r>
        <w:rPr>
          <w:rFonts w:ascii="Times New Roman" w:hAnsi="Times New Roman" w:cs="Times New Roman"/>
          <w:sz w:val="24"/>
          <w:szCs w:val="24"/>
        </w:rPr>
        <w:tab/>
        <w:t>Bioinspired Robotics, BMCH 4100/8106, University of Nebraska Omaha</w:t>
      </w:r>
    </w:p>
    <w:p w14:paraId="7741EB1D" w14:textId="0B411480" w:rsidR="00763DDC" w:rsidRDefault="00763DDC" w:rsidP="00CF39AD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Methods in Biomechanics 1, BMCH 4200/8206, University of Nebraska Omaha</w:t>
      </w:r>
    </w:p>
    <w:p w14:paraId="654E18B1" w14:textId="77777777" w:rsidR="00763DDC" w:rsidRDefault="00763DDC" w:rsidP="00763DDC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2024, Spring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Bioinspired Robotics, BMCH 4100/8106, University of Nebraska Omaha</w:t>
      </w:r>
    </w:p>
    <w:p w14:paraId="7E999E88" w14:textId="0016293A" w:rsidR="00763DDC" w:rsidRDefault="00763DDC" w:rsidP="00CF39AD">
      <w:pPr>
        <w:spacing w:after="60"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F2412DD" w14:textId="77777777" w:rsidR="00A653C0" w:rsidRDefault="00A653C0" w:rsidP="00B61B8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5F49D79" w14:textId="77777777" w:rsidR="009101E9" w:rsidRPr="009101E9" w:rsidRDefault="009101E9" w:rsidP="00B61B80">
      <w:pPr>
        <w:spacing w:after="60"/>
        <w:rPr>
          <w:rFonts w:ascii="Times New Roman" w:hAnsi="Times New Roman" w:cs="Times New Roman"/>
          <w:b/>
          <w:sz w:val="28"/>
          <w:szCs w:val="24"/>
        </w:rPr>
      </w:pPr>
      <w:r w:rsidRPr="009101E9">
        <w:rPr>
          <w:rFonts w:ascii="Times New Roman" w:hAnsi="Times New Roman" w:cs="Times New Roman"/>
          <w:b/>
          <w:sz w:val="28"/>
          <w:szCs w:val="24"/>
        </w:rPr>
        <w:lastRenderedPageBreak/>
        <w:t>Reviewer Responsibilities</w:t>
      </w:r>
    </w:p>
    <w:p w14:paraId="244A0818" w14:textId="77777777" w:rsidR="009101E9" w:rsidRPr="009101E9" w:rsidRDefault="009101E9" w:rsidP="00B61B8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9101E9">
        <w:rPr>
          <w:rFonts w:ascii="Times New Roman" w:hAnsi="Times New Roman" w:cs="Times New Roman"/>
          <w:b/>
          <w:sz w:val="24"/>
          <w:szCs w:val="24"/>
        </w:rPr>
        <w:t>Journal Article Review</w:t>
      </w:r>
      <w:r w:rsidR="00A653C0">
        <w:rPr>
          <w:rFonts w:ascii="Times New Roman" w:hAnsi="Times New Roman" w:cs="Times New Roman"/>
          <w:b/>
          <w:sz w:val="24"/>
          <w:szCs w:val="24"/>
        </w:rPr>
        <w:t>s</w:t>
      </w:r>
    </w:p>
    <w:p w14:paraId="47255217" w14:textId="77777777" w:rsidR="009101E9" w:rsidRDefault="009101E9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Chaos</w:t>
      </w:r>
    </w:p>
    <w:p w14:paraId="7DCB203B" w14:textId="77777777" w:rsidR="009101E9" w:rsidRDefault="009101E9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Control</w:t>
      </w:r>
    </w:p>
    <w:p w14:paraId="3FCFC2B4" w14:textId="287DB034" w:rsidR="00FC49B9" w:rsidRDefault="00673217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Conference on Intelligent Robotics</w:t>
      </w:r>
    </w:p>
    <w:p w14:paraId="1D7AC98B" w14:textId="0A92A09B" w:rsidR="007917C6" w:rsidRDefault="0027146C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Biomechanics</w:t>
      </w:r>
    </w:p>
    <w:p w14:paraId="671D7E55" w14:textId="63E94BE5" w:rsidR="0027146C" w:rsidRDefault="0027146C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Applied Biomechanics</w:t>
      </w:r>
    </w:p>
    <w:p w14:paraId="08118768" w14:textId="300ED5E8" w:rsidR="0027146C" w:rsidRDefault="0027146C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GeroScience</w:t>
      </w:r>
      <w:proofErr w:type="spellEnd"/>
    </w:p>
    <w:p w14:paraId="4430F47B" w14:textId="2A23C1B3" w:rsidR="00BD5709" w:rsidRDefault="00BD5709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Gait &amp; Posture</w:t>
      </w:r>
    </w:p>
    <w:p w14:paraId="38CAB436" w14:textId="6E087942" w:rsidR="00DE19F3" w:rsidRDefault="00DE19F3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Robotics</w:t>
      </w:r>
    </w:p>
    <w:p w14:paraId="5620CB04" w14:textId="0E3E0606" w:rsidR="00A15BBF" w:rsidRDefault="00A15BBF" w:rsidP="00B61B8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Sensors</w:t>
      </w:r>
    </w:p>
    <w:p w14:paraId="74A07C81" w14:textId="73A4619C" w:rsidR="00B61B80" w:rsidRPr="009834D7" w:rsidRDefault="009834D7" w:rsidP="004B695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>Journal of Biomechanical Engineering</w:t>
      </w:r>
    </w:p>
    <w:p w14:paraId="03815DBD" w14:textId="77777777" w:rsidR="000E4918" w:rsidRDefault="000E4918" w:rsidP="002C0515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78529FAA" w14:textId="77777777" w:rsidR="004B1971" w:rsidRPr="00727723" w:rsidRDefault="009113ED" w:rsidP="002C0515">
      <w:pPr>
        <w:spacing w:after="60"/>
        <w:rPr>
          <w:rFonts w:ascii="Times New Roman" w:hAnsi="Times New Roman" w:cs="Times New Roman"/>
          <w:b/>
          <w:sz w:val="28"/>
          <w:szCs w:val="24"/>
        </w:rPr>
      </w:pPr>
      <w:r w:rsidRPr="00727723">
        <w:rPr>
          <w:rFonts w:ascii="Times New Roman" w:hAnsi="Times New Roman" w:cs="Times New Roman"/>
          <w:b/>
          <w:sz w:val="28"/>
          <w:szCs w:val="24"/>
        </w:rPr>
        <w:t>Professional Affiliations</w:t>
      </w:r>
    </w:p>
    <w:p w14:paraId="4677C5B8" w14:textId="2EB2C3D2" w:rsidR="00EA6E88" w:rsidRDefault="0069028E" w:rsidP="002C0515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E88">
        <w:rPr>
          <w:rFonts w:ascii="Times New Roman" w:hAnsi="Times New Roman" w:cs="Times New Roman"/>
          <w:sz w:val="24"/>
          <w:szCs w:val="24"/>
        </w:rPr>
        <w:t>American Society of Biomechanics</w:t>
      </w:r>
    </w:p>
    <w:p w14:paraId="7BE8FCDB" w14:textId="33BEBEAD" w:rsidR="00EA6E88" w:rsidRDefault="0069028E" w:rsidP="002C0515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E88">
        <w:rPr>
          <w:rFonts w:ascii="Times New Roman" w:hAnsi="Times New Roman" w:cs="Times New Roman"/>
          <w:sz w:val="24"/>
          <w:szCs w:val="24"/>
        </w:rPr>
        <w:t>Society of Integrative and Comparative Biology</w:t>
      </w:r>
    </w:p>
    <w:p w14:paraId="343955AB" w14:textId="77777777" w:rsidR="00727723" w:rsidRPr="004B1971" w:rsidRDefault="00727723" w:rsidP="002C0515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4C6BCDE" w14:textId="6FA809AB" w:rsidR="007D64E0" w:rsidRPr="00A94A24" w:rsidRDefault="007D64E0" w:rsidP="007A349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7D64E0" w:rsidRPr="00A94A24" w:rsidSect="009843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A1B4" w14:textId="77777777" w:rsidR="00984300" w:rsidRDefault="00984300" w:rsidP="00D24F83">
      <w:pPr>
        <w:spacing w:after="0" w:line="240" w:lineRule="auto"/>
      </w:pPr>
      <w:r>
        <w:separator/>
      </w:r>
    </w:p>
  </w:endnote>
  <w:endnote w:type="continuationSeparator" w:id="0">
    <w:p w14:paraId="5DA5DB4D" w14:textId="77777777" w:rsidR="00984300" w:rsidRDefault="00984300" w:rsidP="00D2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4AD6" w14:textId="77777777" w:rsidR="00984300" w:rsidRDefault="00984300" w:rsidP="00D24F83">
      <w:pPr>
        <w:spacing w:after="0" w:line="240" w:lineRule="auto"/>
      </w:pPr>
      <w:r>
        <w:separator/>
      </w:r>
    </w:p>
  </w:footnote>
  <w:footnote w:type="continuationSeparator" w:id="0">
    <w:p w14:paraId="701789F0" w14:textId="77777777" w:rsidR="00984300" w:rsidRDefault="00984300" w:rsidP="00D2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686F" w14:textId="29C85220" w:rsidR="002519D8" w:rsidRDefault="002519D8" w:rsidP="002519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DC3"/>
    <w:multiLevelType w:val="hybridMultilevel"/>
    <w:tmpl w:val="397E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91C"/>
    <w:multiLevelType w:val="hybridMultilevel"/>
    <w:tmpl w:val="1018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F20"/>
    <w:multiLevelType w:val="hybridMultilevel"/>
    <w:tmpl w:val="D0141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7024"/>
    <w:multiLevelType w:val="hybridMultilevel"/>
    <w:tmpl w:val="CCDE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67E95"/>
    <w:multiLevelType w:val="hybridMultilevel"/>
    <w:tmpl w:val="D87E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0986"/>
    <w:multiLevelType w:val="hybridMultilevel"/>
    <w:tmpl w:val="5A7E1FDC"/>
    <w:lvl w:ilvl="0" w:tplc="8A322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177A"/>
    <w:multiLevelType w:val="hybridMultilevel"/>
    <w:tmpl w:val="1018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4A85"/>
    <w:multiLevelType w:val="hybridMultilevel"/>
    <w:tmpl w:val="7A6A917E"/>
    <w:lvl w:ilvl="0" w:tplc="300CC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8F3C891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cap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048C4"/>
    <w:multiLevelType w:val="hybridMultilevel"/>
    <w:tmpl w:val="AEE65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A4FE7"/>
    <w:multiLevelType w:val="multilevel"/>
    <w:tmpl w:val="25E643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"/>
      <w:lvlJc w:val="left"/>
      <w:pPr>
        <w:ind w:left="1780" w:hanging="5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38BD6D6A"/>
    <w:multiLevelType w:val="hybridMultilevel"/>
    <w:tmpl w:val="8B94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5363D"/>
    <w:multiLevelType w:val="hybridMultilevel"/>
    <w:tmpl w:val="0DDC0B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1E6EA9"/>
    <w:multiLevelType w:val="hybridMultilevel"/>
    <w:tmpl w:val="A21E0C28"/>
    <w:lvl w:ilvl="0" w:tplc="6C7AFD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6515CA5"/>
    <w:multiLevelType w:val="hybridMultilevel"/>
    <w:tmpl w:val="206C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B73"/>
    <w:multiLevelType w:val="hybridMultilevel"/>
    <w:tmpl w:val="206C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52613"/>
    <w:multiLevelType w:val="hybridMultilevel"/>
    <w:tmpl w:val="BDEA32F2"/>
    <w:lvl w:ilvl="0" w:tplc="38D01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6957"/>
    <w:multiLevelType w:val="hybridMultilevel"/>
    <w:tmpl w:val="0B6A4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52160"/>
    <w:multiLevelType w:val="hybridMultilevel"/>
    <w:tmpl w:val="2B10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0C91"/>
    <w:multiLevelType w:val="hybridMultilevel"/>
    <w:tmpl w:val="97CE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530B"/>
    <w:multiLevelType w:val="hybridMultilevel"/>
    <w:tmpl w:val="38AEE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B2F92"/>
    <w:multiLevelType w:val="hybridMultilevel"/>
    <w:tmpl w:val="433E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B5C13"/>
    <w:multiLevelType w:val="hybridMultilevel"/>
    <w:tmpl w:val="2BD4E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8748">
    <w:abstractNumId w:val="16"/>
  </w:num>
  <w:num w:numId="2" w16cid:durableId="1478956167">
    <w:abstractNumId w:val="21"/>
  </w:num>
  <w:num w:numId="3" w16cid:durableId="1318878100">
    <w:abstractNumId w:val="2"/>
  </w:num>
  <w:num w:numId="4" w16cid:durableId="685670167">
    <w:abstractNumId w:val="12"/>
  </w:num>
  <w:num w:numId="5" w16cid:durableId="270675440">
    <w:abstractNumId w:val="7"/>
  </w:num>
  <w:num w:numId="6" w16cid:durableId="158156543">
    <w:abstractNumId w:val="5"/>
  </w:num>
  <w:num w:numId="7" w16cid:durableId="195584917">
    <w:abstractNumId w:val="6"/>
  </w:num>
  <w:num w:numId="8" w16cid:durableId="2097625706">
    <w:abstractNumId w:val="4"/>
  </w:num>
  <w:num w:numId="9" w16cid:durableId="1969165279">
    <w:abstractNumId w:val="14"/>
  </w:num>
  <w:num w:numId="10" w16cid:durableId="825245504">
    <w:abstractNumId w:val="10"/>
  </w:num>
  <w:num w:numId="11" w16cid:durableId="1074819866">
    <w:abstractNumId w:val="1"/>
  </w:num>
  <w:num w:numId="12" w16cid:durableId="1059550437">
    <w:abstractNumId w:val="20"/>
  </w:num>
  <w:num w:numId="13" w16cid:durableId="1324776100">
    <w:abstractNumId w:val="19"/>
  </w:num>
  <w:num w:numId="14" w16cid:durableId="1316254666">
    <w:abstractNumId w:val="18"/>
  </w:num>
  <w:num w:numId="15" w16cid:durableId="1485394810">
    <w:abstractNumId w:val="3"/>
  </w:num>
  <w:num w:numId="16" w16cid:durableId="1911648450">
    <w:abstractNumId w:val="17"/>
  </w:num>
  <w:num w:numId="17" w16cid:durableId="1549798600">
    <w:abstractNumId w:val="11"/>
  </w:num>
  <w:num w:numId="18" w16cid:durableId="828523793">
    <w:abstractNumId w:val="9"/>
  </w:num>
  <w:num w:numId="19" w16cid:durableId="279187702">
    <w:abstractNumId w:val="13"/>
  </w:num>
  <w:num w:numId="20" w16cid:durableId="515971179">
    <w:abstractNumId w:val="8"/>
  </w:num>
  <w:num w:numId="21" w16cid:durableId="398483805">
    <w:abstractNumId w:val="0"/>
  </w:num>
  <w:num w:numId="22" w16cid:durableId="1768311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51"/>
    <w:rsid w:val="00012250"/>
    <w:rsid w:val="00014CF7"/>
    <w:rsid w:val="00030105"/>
    <w:rsid w:val="000333E0"/>
    <w:rsid w:val="00035172"/>
    <w:rsid w:val="00042CAB"/>
    <w:rsid w:val="00057BEB"/>
    <w:rsid w:val="000627F5"/>
    <w:rsid w:val="00066A87"/>
    <w:rsid w:val="00070764"/>
    <w:rsid w:val="00072B9A"/>
    <w:rsid w:val="00074E70"/>
    <w:rsid w:val="00084EDD"/>
    <w:rsid w:val="00094513"/>
    <w:rsid w:val="00095AB8"/>
    <w:rsid w:val="000C3A20"/>
    <w:rsid w:val="000C5700"/>
    <w:rsid w:val="000E1283"/>
    <w:rsid w:val="000E4918"/>
    <w:rsid w:val="0010156D"/>
    <w:rsid w:val="00111271"/>
    <w:rsid w:val="001132DF"/>
    <w:rsid w:val="0012298C"/>
    <w:rsid w:val="0013215A"/>
    <w:rsid w:val="00146761"/>
    <w:rsid w:val="00150049"/>
    <w:rsid w:val="00160F42"/>
    <w:rsid w:val="00162A10"/>
    <w:rsid w:val="0018388D"/>
    <w:rsid w:val="00184978"/>
    <w:rsid w:val="001B0CC4"/>
    <w:rsid w:val="001B0FF7"/>
    <w:rsid w:val="001B2CAC"/>
    <w:rsid w:val="001B5CE9"/>
    <w:rsid w:val="001B6ED2"/>
    <w:rsid w:val="001B783A"/>
    <w:rsid w:val="00203495"/>
    <w:rsid w:val="002057E5"/>
    <w:rsid w:val="002068B5"/>
    <w:rsid w:val="002076BA"/>
    <w:rsid w:val="0023178A"/>
    <w:rsid w:val="00247349"/>
    <w:rsid w:val="002519D8"/>
    <w:rsid w:val="002522C8"/>
    <w:rsid w:val="002544DB"/>
    <w:rsid w:val="00256C34"/>
    <w:rsid w:val="0025777E"/>
    <w:rsid w:val="002606A3"/>
    <w:rsid w:val="002631BC"/>
    <w:rsid w:val="00263237"/>
    <w:rsid w:val="0026589D"/>
    <w:rsid w:val="002659F0"/>
    <w:rsid w:val="0027146C"/>
    <w:rsid w:val="0029102A"/>
    <w:rsid w:val="002946DB"/>
    <w:rsid w:val="00294E23"/>
    <w:rsid w:val="00295C4B"/>
    <w:rsid w:val="00297270"/>
    <w:rsid w:val="002A18DB"/>
    <w:rsid w:val="002A3747"/>
    <w:rsid w:val="002B64D4"/>
    <w:rsid w:val="002C0515"/>
    <w:rsid w:val="002C1305"/>
    <w:rsid w:val="002D3CA0"/>
    <w:rsid w:val="002E1213"/>
    <w:rsid w:val="002E1B81"/>
    <w:rsid w:val="003109BB"/>
    <w:rsid w:val="003165F0"/>
    <w:rsid w:val="00322C53"/>
    <w:rsid w:val="00336195"/>
    <w:rsid w:val="0033687C"/>
    <w:rsid w:val="00337439"/>
    <w:rsid w:val="00343D3D"/>
    <w:rsid w:val="0034525C"/>
    <w:rsid w:val="0034713D"/>
    <w:rsid w:val="00347159"/>
    <w:rsid w:val="0035591F"/>
    <w:rsid w:val="003927B8"/>
    <w:rsid w:val="003A54A1"/>
    <w:rsid w:val="003D0CFB"/>
    <w:rsid w:val="003D5287"/>
    <w:rsid w:val="003D546C"/>
    <w:rsid w:val="003D7EF7"/>
    <w:rsid w:val="003F01A0"/>
    <w:rsid w:val="003F043C"/>
    <w:rsid w:val="00427B49"/>
    <w:rsid w:val="004339BE"/>
    <w:rsid w:val="00433B0D"/>
    <w:rsid w:val="00434C61"/>
    <w:rsid w:val="0043733E"/>
    <w:rsid w:val="0043765F"/>
    <w:rsid w:val="004421BD"/>
    <w:rsid w:val="00462753"/>
    <w:rsid w:val="004639AD"/>
    <w:rsid w:val="00470F1E"/>
    <w:rsid w:val="00475FC4"/>
    <w:rsid w:val="0048014C"/>
    <w:rsid w:val="004805B6"/>
    <w:rsid w:val="004910F3"/>
    <w:rsid w:val="004928FC"/>
    <w:rsid w:val="004A115C"/>
    <w:rsid w:val="004A2072"/>
    <w:rsid w:val="004A7C57"/>
    <w:rsid w:val="004B13C9"/>
    <w:rsid w:val="004B1971"/>
    <w:rsid w:val="004B47D7"/>
    <w:rsid w:val="004B5785"/>
    <w:rsid w:val="004B6651"/>
    <w:rsid w:val="004B695A"/>
    <w:rsid w:val="004D0127"/>
    <w:rsid w:val="004D23FA"/>
    <w:rsid w:val="004E2151"/>
    <w:rsid w:val="004F742A"/>
    <w:rsid w:val="004F7A2F"/>
    <w:rsid w:val="00503FDA"/>
    <w:rsid w:val="00517461"/>
    <w:rsid w:val="0054266B"/>
    <w:rsid w:val="00545945"/>
    <w:rsid w:val="00545B4A"/>
    <w:rsid w:val="00547836"/>
    <w:rsid w:val="005506B9"/>
    <w:rsid w:val="00562D94"/>
    <w:rsid w:val="0058007D"/>
    <w:rsid w:val="00581493"/>
    <w:rsid w:val="005854F6"/>
    <w:rsid w:val="005C4006"/>
    <w:rsid w:val="005C6606"/>
    <w:rsid w:val="005D29BF"/>
    <w:rsid w:val="005D2F69"/>
    <w:rsid w:val="005D3A81"/>
    <w:rsid w:val="005D4C48"/>
    <w:rsid w:val="005D5B88"/>
    <w:rsid w:val="005E2589"/>
    <w:rsid w:val="005E4BC5"/>
    <w:rsid w:val="005E708E"/>
    <w:rsid w:val="005E741E"/>
    <w:rsid w:val="005E76DD"/>
    <w:rsid w:val="005F1B49"/>
    <w:rsid w:val="005F5EE7"/>
    <w:rsid w:val="005F6B85"/>
    <w:rsid w:val="006074AE"/>
    <w:rsid w:val="00613438"/>
    <w:rsid w:val="00646A2C"/>
    <w:rsid w:val="00663044"/>
    <w:rsid w:val="00673217"/>
    <w:rsid w:val="006771F2"/>
    <w:rsid w:val="0069028E"/>
    <w:rsid w:val="006A3C66"/>
    <w:rsid w:val="006C1F83"/>
    <w:rsid w:val="006D33E5"/>
    <w:rsid w:val="006E0471"/>
    <w:rsid w:val="006E1EB7"/>
    <w:rsid w:val="0070625A"/>
    <w:rsid w:val="00713FA1"/>
    <w:rsid w:val="00717137"/>
    <w:rsid w:val="00725021"/>
    <w:rsid w:val="00727723"/>
    <w:rsid w:val="007304B8"/>
    <w:rsid w:val="00731BE0"/>
    <w:rsid w:val="00733EEB"/>
    <w:rsid w:val="00736898"/>
    <w:rsid w:val="00737D34"/>
    <w:rsid w:val="00741BEB"/>
    <w:rsid w:val="00743DAB"/>
    <w:rsid w:val="007569C8"/>
    <w:rsid w:val="007630C7"/>
    <w:rsid w:val="00763DDC"/>
    <w:rsid w:val="007667F2"/>
    <w:rsid w:val="00766B0E"/>
    <w:rsid w:val="007917C6"/>
    <w:rsid w:val="0079625D"/>
    <w:rsid w:val="007A3499"/>
    <w:rsid w:val="007A6FF6"/>
    <w:rsid w:val="007D2721"/>
    <w:rsid w:val="007D4A47"/>
    <w:rsid w:val="007D64E0"/>
    <w:rsid w:val="007D7F91"/>
    <w:rsid w:val="007E0981"/>
    <w:rsid w:val="007E5006"/>
    <w:rsid w:val="00812BBF"/>
    <w:rsid w:val="008142F2"/>
    <w:rsid w:val="0082464F"/>
    <w:rsid w:val="0082468B"/>
    <w:rsid w:val="00827C06"/>
    <w:rsid w:val="00830BF1"/>
    <w:rsid w:val="00836E8B"/>
    <w:rsid w:val="00840BD1"/>
    <w:rsid w:val="00843ED4"/>
    <w:rsid w:val="00855C12"/>
    <w:rsid w:val="00856496"/>
    <w:rsid w:val="008616A5"/>
    <w:rsid w:val="00863E40"/>
    <w:rsid w:val="008A0D22"/>
    <w:rsid w:val="008A1E03"/>
    <w:rsid w:val="008A57C5"/>
    <w:rsid w:val="008B789D"/>
    <w:rsid w:val="008D00AA"/>
    <w:rsid w:val="008D068D"/>
    <w:rsid w:val="008D43EC"/>
    <w:rsid w:val="008D7046"/>
    <w:rsid w:val="008D72B9"/>
    <w:rsid w:val="008D7542"/>
    <w:rsid w:val="008E220E"/>
    <w:rsid w:val="008F43A3"/>
    <w:rsid w:val="0090450C"/>
    <w:rsid w:val="009101E9"/>
    <w:rsid w:val="009113ED"/>
    <w:rsid w:val="009204B6"/>
    <w:rsid w:val="00926823"/>
    <w:rsid w:val="00926C9F"/>
    <w:rsid w:val="00930965"/>
    <w:rsid w:val="00932245"/>
    <w:rsid w:val="00963EED"/>
    <w:rsid w:val="00980A36"/>
    <w:rsid w:val="009834D7"/>
    <w:rsid w:val="00984300"/>
    <w:rsid w:val="00991D72"/>
    <w:rsid w:val="009A1D8D"/>
    <w:rsid w:val="009B7544"/>
    <w:rsid w:val="009C05B2"/>
    <w:rsid w:val="009E204B"/>
    <w:rsid w:val="009E43CB"/>
    <w:rsid w:val="009F1023"/>
    <w:rsid w:val="00A026F8"/>
    <w:rsid w:val="00A02EA4"/>
    <w:rsid w:val="00A15BBF"/>
    <w:rsid w:val="00A346F7"/>
    <w:rsid w:val="00A368B5"/>
    <w:rsid w:val="00A467B0"/>
    <w:rsid w:val="00A562B4"/>
    <w:rsid w:val="00A653C0"/>
    <w:rsid w:val="00A70EDB"/>
    <w:rsid w:val="00A8538B"/>
    <w:rsid w:val="00A90ECF"/>
    <w:rsid w:val="00A91A7D"/>
    <w:rsid w:val="00A93C8D"/>
    <w:rsid w:val="00A94A24"/>
    <w:rsid w:val="00AA0143"/>
    <w:rsid w:val="00AA1703"/>
    <w:rsid w:val="00AB60C5"/>
    <w:rsid w:val="00AD397C"/>
    <w:rsid w:val="00B037E7"/>
    <w:rsid w:val="00B14FFA"/>
    <w:rsid w:val="00B17E80"/>
    <w:rsid w:val="00B27747"/>
    <w:rsid w:val="00B3044F"/>
    <w:rsid w:val="00B449FF"/>
    <w:rsid w:val="00B57E19"/>
    <w:rsid w:val="00B61B80"/>
    <w:rsid w:val="00B73159"/>
    <w:rsid w:val="00B8799F"/>
    <w:rsid w:val="00B936F5"/>
    <w:rsid w:val="00B955FF"/>
    <w:rsid w:val="00BA0D29"/>
    <w:rsid w:val="00BA3D23"/>
    <w:rsid w:val="00BC476F"/>
    <w:rsid w:val="00BC5B9F"/>
    <w:rsid w:val="00BD1A7B"/>
    <w:rsid w:val="00BD5709"/>
    <w:rsid w:val="00BE01B1"/>
    <w:rsid w:val="00BE623F"/>
    <w:rsid w:val="00BF57E7"/>
    <w:rsid w:val="00C10384"/>
    <w:rsid w:val="00C1084B"/>
    <w:rsid w:val="00C14292"/>
    <w:rsid w:val="00C15632"/>
    <w:rsid w:val="00C25468"/>
    <w:rsid w:val="00C303F0"/>
    <w:rsid w:val="00C47B0A"/>
    <w:rsid w:val="00C57A1C"/>
    <w:rsid w:val="00C766E9"/>
    <w:rsid w:val="00C82E5B"/>
    <w:rsid w:val="00C839C0"/>
    <w:rsid w:val="00CA03C1"/>
    <w:rsid w:val="00CB125A"/>
    <w:rsid w:val="00CD2B4B"/>
    <w:rsid w:val="00CD5713"/>
    <w:rsid w:val="00CE7449"/>
    <w:rsid w:val="00CF0009"/>
    <w:rsid w:val="00CF39AD"/>
    <w:rsid w:val="00CF43F7"/>
    <w:rsid w:val="00CF6026"/>
    <w:rsid w:val="00D00F54"/>
    <w:rsid w:val="00D1619C"/>
    <w:rsid w:val="00D22A12"/>
    <w:rsid w:val="00D24F83"/>
    <w:rsid w:val="00D34707"/>
    <w:rsid w:val="00D379A6"/>
    <w:rsid w:val="00D40DBF"/>
    <w:rsid w:val="00D44F2F"/>
    <w:rsid w:val="00D60933"/>
    <w:rsid w:val="00D735D5"/>
    <w:rsid w:val="00D75AE3"/>
    <w:rsid w:val="00DA2030"/>
    <w:rsid w:val="00DA2CD9"/>
    <w:rsid w:val="00DA37A7"/>
    <w:rsid w:val="00DA7CC2"/>
    <w:rsid w:val="00DB04A7"/>
    <w:rsid w:val="00DC09C0"/>
    <w:rsid w:val="00DC715E"/>
    <w:rsid w:val="00DE19F3"/>
    <w:rsid w:val="00DF42C6"/>
    <w:rsid w:val="00DF7818"/>
    <w:rsid w:val="00E041A5"/>
    <w:rsid w:val="00E16979"/>
    <w:rsid w:val="00E179F6"/>
    <w:rsid w:val="00E22C95"/>
    <w:rsid w:val="00E23335"/>
    <w:rsid w:val="00E30AFE"/>
    <w:rsid w:val="00E37F09"/>
    <w:rsid w:val="00E4556D"/>
    <w:rsid w:val="00E52735"/>
    <w:rsid w:val="00E53CAA"/>
    <w:rsid w:val="00E64910"/>
    <w:rsid w:val="00E66DF9"/>
    <w:rsid w:val="00E757BB"/>
    <w:rsid w:val="00E809C8"/>
    <w:rsid w:val="00E85C0C"/>
    <w:rsid w:val="00E94412"/>
    <w:rsid w:val="00E956CD"/>
    <w:rsid w:val="00E96378"/>
    <w:rsid w:val="00E96573"/>
    <w:rsid w:val="00EA590A"/>
    <w:rsid w:val="00EA6E88"/>
    <w:rsid w:val="00EB16CD"/>
    <w:rsid w:val="00EB382F"/>
    <w:rsid w:val="00EC3181"/>
    <w:rsid w:val="00EC6120"/>
    <w:rsid w:val="00EC7DB1"/>
    <w:rsid w:val="00ED0FAF"/>
    <w:rsid w:val="00EE68DD"/>
    <w:rsid w:val="00EF139D"/>
    <w:rsid w:val="00F01A9F"/>
    <w:rsid w:val="00F165C8"/>
    <w:rsid w:val="00F17DD8"/>
    <w:rsid w:val="00F17E72"/>
    <w:rsid w:val="00F20F88"/>
    <w:rsid w:val="00F225E6"/>
    <w:rsid w:val="00F3255E"/>
    <w:rsid w:val="00F36271"/>
    <w:rsid w:val="00F47143"/>
    <w:rsid w:val="00F5299C"/>
    <w:rsid w:val="00F53728"/>
    <w:rsid w:val="00F540BB"/>
    <w:rsid w:val="00F60721"/>
    <w:rsid w:val="00F62EC5"/>
    <w:rsid w:val="00F6694D"/>
    <w:rsid w:val="00F66CE9"/>
    <w:rsid w:val="00F71965"/>
    <w:rsid w:val="00F71AF0"/>
    <w:rsid w:val="00F72EB8"/>
    <w:rsid w:val="00F72EBE"/>
    <w:rsid w:val="00FA03ED"/>
    <w:rsid w:val="00FA0F4D"/>
    <w:rsid w:val="00FB48A0"/>
    <w:rsid w:val="00FC0EAD"/>
    <w:rsid w:val="00FC49B9"/>
    <w:rsid w:val="00FC57B9"/>
    <w:rsid w:val="00FD618C"/>
    <w:rsid w:val="00FE06C1"/>
    <w:rsid w:val="00FE351F"/>
    <w:rsid w:val="00FE6FBE"/>
    <w:rsid w:val="00FF4365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6262"/>
  <w15:docId w15:val="{A4FE34BA-49EB-4D3C-9230-669112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5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0C3A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C1305"/>
  </w:style>
  <w:style w:type="paragraph" w:styleId="NoSpacing">
    <w:name w:val="No Spacing"/>
    <w:link w:val="NoSpacingChar"/>
    <w:uiPriority w:val="99"/>
    <w:qFormat/>
    <w:rsid w:val="005F6B8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F6B85"/>
    <w:rPr>
      <w:rFonts w:ascii="Times New Roman" w:eastAsia="Calibri" w:hAnsi="Times New Roman" w:cs="Times New Roman"/>
    </w:rPr>
  </w:style>
  <w:style w:type="character" w:styleId="CommentReference">
    <w:name w:val="annotation reference"/>
    <w:uiPriority w:val="99"/>
    <w:rsid w:val="00433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9B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F83"/>
  </w:style>
  <w:style w:type="paragraph" w:styleId="Footer">
    <w:name w:val="footer"/>
    <w:basedOn w:val="Normal"/>
    <w:link w:val="FooterChar"/>
    <w:uiPriority w:val="99"/>
    <w:unhideWhenUsed/>
    <w:rsid w:val="00D2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83"/>
  </w:style>
  <w:style w:type="character" w:styleId="Emphasis">
    <w:name w:val="Emphasis"/>
    <w:basedOn w:val="DefaultParagraphFont"/>
    <w:uiPriority w:val="20"/>
    <w:qFormat/>
    <w:rsid w:val="004D0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FABA-F46F-C443-97D3-29D7166E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Smith</dc:creator>
  <cp:lastModifiedBy>Nathaniel Hunt</cp:lastModifiedBy>
  <cp:revision>10</cp:revision>
  <cp:lastPrinted>2017-10-17T17:38:00Z</cp:lastPrinted>
  <dcterms:created xsi:type="dcterms:W3CDTF">2024-02-02T15:19:00Z</dcterms:created>
  <dcterms:modified xsi:type="dcterms:W3CDTF">2024-04-30T19:51:00Z</dcterms:modified>
</cp:coreProperties>
</file>