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AA7B28" w14:textId="5A2DF3A3" w:rsidR="00990209" w:rsidRPr="00990209" w:rsidRDefault="00D42A0D" w:rsidP="00E72A6B">
      <w:pPr>
        <w:ind w:left="-1440"/>
      </w:pPr>
      <w:r>
        <w:rPr>
          <w:noProof/>
          <w:szCs w:val="20"/>
        </w:rPr>
        <mc:AlternateContent>
          <mc:Choice Requires="wps">
            <w:drawing>
              <wp:anchor distT="0" distB="0" distL="114300" distR="114300" simplePos="0" relativeHeight="251660288" behindDoc="0" locked="0" layoutInCell="1" allowOverlap="1" wp14:anchorId="28E1F683" wp14:editId="508E3C4D">
                <wp:simplePos x="0" y="0"/>
                <wp:positionH relativeFrom="column">
                  <wp:posOffset>2524125</wp:posOffset>
                </wp:positionH>
                <wp:positionV relativeFrom="paragraph">
                  <wp:posOffset>270510</wp:posOffset>
                </wp:positionV>
                <wp:extent cx="4959350" cy="314325"/>
                <wp:effectExtent l="0" t="0" r="12700" b="9525"/>
                <wp:wrapSquare wrapText="bothSides"/>
                <wp:docPr id="9" name="Text Box 9"/>
                <wp:cNvGraphicFramePr/>
                <a:graphic xmlns:a="http://schemas.openxmlformats.org/drawingml/2006/main">
                  <a:graphicData uri="http://schemas.microsoft.com/office/word/2010/wordprocessingShape">
                    <wps:wsp>
                      <wps:cNvSpPr txBox="1"/>
                      <wps:spPr>
                        <a:xfrm>
                          <a:off x="0" y="0"/>
                          <a:ext cx="4959350" cy="314325"/>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AA6F745" w14:textId="77777777" w:rsidR="00D42A0D" w:rsidRPr="00B44318" w:rsidRDefault="00D42A0D" w:rsidP="00D42A0D">
                            <w:pPr>
                              <w:pStyle w:val="DepartmentInfo-Black"/>
                              <w:jc w:val="right"/>
                              <w:rPr>
                                <w:rFonts w:ascii="Georgia" w:hAnsi="Georgia"/>
                                <w:sz w:val="20"/>
                                <w:szCs w:val="20"/>
                              </w:rPr>
                            </w:pPr>
                            <w:r w:rsidRPr="00B44318">
                              <w:rPr>
                                <w:rFonts w:ascii="Georgia" w:hAnsi="Georgia"/>
                                <w:sz w:val="20"/>
                                <w:szCs w:val="20"/>
                              </w:rPr>
                              <w:t>Support Services</w:t>
                            </w:r>
                          </w:p>
                          <w:p w14:paraId="1268CF96" w14:textId="77777777" w:rsidR="00D42A0D" w:rsidRPr="00B44318" w:rsidRDefault="00D42A0D" w:rsidP="00D42A0D">
                            <w:pPr>
                              <w:pStyle w:val="DepartmentInfo-Black"/>
                              <w:jc w:val="right"/>
                              <w:rPr>
                                <w:rFonts w:ascii="Georgia" w:hAnsi="Georgia"/>
                                <w:sz w:val="20"/>
                                <w:szCs w:val="20"/>
                              </w:rPr>
                            </w:pPr>
                            <w:r w:rsidRPr="00B44318">
                              <w:rPr>
                                <w:rFonts w:ascii="Georgia" w:hAnsi="Georgia"/>
                                <w:sz w:val="20"/>
                                <w:szCs w:val="20"/>
                              </w:rPr>
                              <w:t>Updated: May 2016</w:t>
                            </w:r>
                          </w:p>
                          <w:p w14:paraId="6B707EBE" w14:textId="77777777" w:rsidR="00E72A6B" w:rsidRPr="00E72A6B" w:rsidRDefault="00E72A6B" w:rsidP="00E72A6B">
                            <w:pPr>
                              <w:pStyle w:val="DepartmentInfo-Black"/>
                              <w:jc w:val="right"/>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28E1F683" id="_x0000_t202" coordsize="21600,21600" o:spt="202" path="m,l,21600r21600,l21600,xe">
                <v:stroke joinstyle="miter"/>
                <v:path gradientshapeok="t" o:connecttype="rect"/>
              </v:shapetype>
              <v:shape id="Text Box 9" o:spid="_x0000_s1026" type="#_x0000_t202" style="position:absolute;left:0;text-align:left;margin-left:198.75pt;margin-top:21.3pt;width:390.5pt;height:24.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i4jVpwIAAJwFAAAOAAAAZHJzL2Uyb0RvYy54bWysVEtv2zAMvg/YfxB0T+282iaoU7gpMgwo&#10;2mLt0LMiS4kxWdQkJXZW7L+Pku2063bpsItMk9Qn8uPj4rKpFNkL60rQGR2epJQIzaEo9SajXx9X&#10;g3NKnGe6YAq0yOhBOHq5+PjhojZzMYItqEJYgiDazWuT0a33Zp4kjm9FxdwJGKHRKMFWzOOv3SSF&#10;ZTWiVyoZpelpUoMtjAUunEPtdWuki4gvpeD+TkonPFEZxdh8PG081+FMFhdsvrHMbEvehcH+IYqK&#10;lRofPUJdM8/IzpZ/QFUlt+BA+hMOVQJSllzEHDCbYfomm4ctMyLmguQ4c6TJ/T9Yfru/t6QsMjqj&#10;RLMKS/QoGk+uoCGzwE5t3BydHgy6+QbVWOVe71AZkm6krcIX0yFoR54PR24DGEflZDadjado4mgb&#10;Dyfj0TTAJC+3jXX+k4CKBCGjFmsXKWX7G+db194lPKZhVSoV66c0qTN6GuB/syC40kEjYie0MPjX&#10;eBSjHoOLVXpeTs9G+dl0NjjNp8PBZJieD/I8HQ2uV3map5PVcja5+tkF3N9PAjctB1HyByUCqtJf&#10;hEROIxVBEbtZLJUle4Z9yDgX2kcWY4ToHbwkpvOei51/zCPm957LLSP9y6D98XJVarCRxzdhF9/6&#10;kGXrj9V7lXcQfbNuup5ZQ3HAlrHQjpwzfFViXW+Y8/fM4oxhK+De8Hd4SAVYP+gkSrZgf/xNH/yx&#10;9dFKSY0zm1H3fcesoER91jgUYcB7wfbCuhf0rloC0j/EjWR4FPGC9aoXpYXqCddJHl5BE9Mc38qo&#10;78WlbzcHriMu8jw64Rgb5m/0g+EBOlQjdOlj88Ss6VrZY8fcQj/NbP6mo1vfcFNDvvMgy9jugdCW&#10;xY5oXAFxYLp1FXbM6//o9bJUF78AAAD//wMAUEsDBBQABgAIAAAAIQCVDrSo4AAAAAoBAAAPAAAA&#10;ZHJzL2Rvd25yZXYueG1sTI/LTsMwEEX3SPyDNUjsqJMAfYQ4FeKxo9AWkGDnxEMSYY8j20nD3+Ou&#10;YDkzR3fOLdaT0WxE5ztLAtJZAgyptqqjRsDb6+PFEpgPkpTUllDAD3pYl6cnhcyVPdAOx31oWAwh&#10;n0sBbQh9zrmvWzTSz2yPFG9f1hkZ4ugarpw8xHCjeZYkc25kR/FDK3u8a7H+3g9GgP7w7qlKwud4&#10;32zC9oUP7w/psxDnZ9PtDbCAU/iD4agf1aGMTpUdSHmmBVyuFtcRFXCVzYEdgXSxjJtKwCpLgZcF&#10;/1+h/AUAAP//AwBQSwECLQAUAAYACAAAACEAtoM4kv4AAADhAQAAEwAAAAAAAAAAAAAAAAAAAAAA&#10;W0NvbnRlbnRfVHlwZXNdLnhtbFBLAQItABQABgAIAAAAIQA4/SH/1gAAAJQBAAALAAAAAAAAAAAA&#10;AAAAAC8BAABfcmVscy8ucmVsc1BLAQItABQABgAIAAAAIQCKi4jVpwIAAJwFAAAOAAAAAAAAAAAA&#10;AAAAAC4CAABkcnMvZTJvRG9jLnhtbFBLAQItABQABgAIAAAAIQCVDrSo4AAAAAoBAAAPAAAAAAAA&#10;AAAAAAAAAAEFAABkcnMvZG93bnJldi54bWxQSwUGAAAAAAQABADzAAAADgYAAAAA&#10;" filled="f" stroked="f" strokeweight=".5pt">
                <v:textbox inset="0,0,0,0">
                  <w:txbxContent>
                    <w:p w14:paraId="1AA6F745" w14:textId="77777777" w:rsidR="00D42A0D" w:rsidRPr="00B44318" w:rsidRDefault="00D42A0D" w:rsidP="00D42A0D">
                      <w:pPr>
                        <w:pStyle w:val="DepartmentInfo-Black"/>
                        <w:jc w:val="right"/>
                        <w:rPr>
                          <w:rFonts w:ascii="Georgia" w:hAnsi="Georgia"/>
                          <w:sz w:val="20"/>
                          <w:szCs w:val="20"/>
                        </w:rPr>
                      </w:pPr>
                      <w:r w:rsidRPr="00B44318">
                        <w:rPr>
                          <w:rFonts w:ascii="Georgia" w:hAnsi="Georgia"/>
                          <w:sz w:val="20"/>
                          <w:szCs w:val="20"/>
                        </w:rPr>
                        <w:t>Support Services</w:t>
                      </w:r>
                    </w:p>
                    <w:p w14:paraId="1268CF96" w14:textId="77777777" w:rsidR="00D42A0D" w:rsidRPr="00B44318" w:rsidRDefault="00D42A0D" w:rsidP="00D42A0D">
                      <w:pPr>
                        <w:pStyle w:val="DepartmentInfo-Black"/>
                        <w:jc w:val="right"/>
                        <w:rPr>
                          <w:rFonts w:ascii="Georgia" w:hAnsi="Georgia"/>
                          <w:sz w:val="20"/>
                          <w:szCs w:val="20"/>
                        </w:rPr>
                      </w:pPr>
                      <w:r w:rsidRPr="00B44318">
                        <w:rPr>
                          <w:rFonts w:ascii="Georgia" w:hAnsi="Georgia"/>
                          <w:sz w:val="20"/>
                          <w:szCs w:val="20"/>
                        </w:rPr>
                        <w:t>Updated: May 2016</w:t>
                      </w:r>
                    </w:p>
                    <w:p w14:paraId="6B707EBE" w14:textId="77777777" w:rsidR="00E72A6B" w:rsidRPr="00E72A6B" w:rsidRDefault="00E72A6B" w:rsidP="00E72A6B">
                      <w:pPr>
                        <w:pStyle w:val="DepartmentInfo-Black"/>
                        <w:jc w:val="right"/>
                      </w:pPr>
                    </w:p>
                  </w:txbxContent>
                </v:textbox>
                <w10:wrap type="square"/>
              </v:shape>
            </w:pict>
          </mc:Fallback>
        </mc:AlternateContent>
      </w:r>
      <w:r w:rsidR="00E72A6B" w:rsidRPr="0010309D">
        <w:rPr>
          <w:noProof/>
        </w:rPr>
        <mc:AlternateContent>
          <mc:Choice Requires="wps">
            <w:drawing>
              <wp:anchor distT="0" distB="0" distL="114300" distR="114300" simplePos="0" relativeHeight="251659264" behindDoc="0" locked="0" layoutInCell="1" allowOverlap="1" wp14:anchorId="3DCCA74A" wp14:editId="6F3A9653">
                <wp:simplePos x="0" y="0"/>
                <wp:positionH relativeFrom="column">
                  <wp:posOffset>1054735</wp:posOffset>
                </wp:positionH>
                <wp:positionV relativeFrom="paragraph">
                  <wp:posOffset>913765</wp:posOffset>
                </wp:positionV>
                <wp:extent cx="5666740" cy="7618730"/>
                <wp:effectExtent l="0" t="0" r="22860" b="1270"/>
                <wp:wrapSquare wrapText="bothSides"/>
                <wp:docPr id="7" name="Text Box 7"/>
                <wp:cNvGraphicFramePr/>
                <a:graphic xmlns:a="http://schemas.openxmlformats.org/drawingml/2006/main">
                  <a:graphicData uri="http://schemas.microsoft.com/office/word/2010/wordprocessingShape">
                    <wps:wsp>
                      <wps:cNvSpPr txBox="1"/>
                      <wps:spPr>
                        <a:xfrm>
                          <a:off x="0" y="0"/>
                          <a:ext cx="5666740" cy="761873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8B79948" w14:textId="767246A0" w:rsidR="00E72A6B" w:rsidRDefault="00D42A0D" w:rsidP="00D42A0D">
                            <w:pPr>
                              <w:jc w:val="center"/>
                              <w:rPr>
                                <w:rFonts w:ascii="Georgia" w:hAnsi="Georgia"/>
                                <w:sz w:val="24"/>
                              </w:rPr>
                            </w:pPr>
                            <w:r>
                              <w:rPr>
                                <w:rFonts w:ascii="Georgia" w:hAnsi="Georgia"/>
                                <w:sz w:val="24"/>
                              </w:rPr>
                              <w:t>Incident Reporting Protocol</w:t>
                            </w:r>
                          </w:p>
                          <w:p w14:paraId="1A061577" w14:textId="77777777" w:rsidR="00D42A0D" w:rsidRDefault="00D42A0D" w:rsidP="00D42A0D">
                            <w:pPr>
                              <w:jc w:val="center"/>
                              <w:rPr>
                                <w:rFonts w:ascii="Georgia" w:hAnsi="Georgia"/>
                                <w:sz w:val="24"/>
                              </w:rPr>
                            </w:pPr>
                          </w:p>
                          <w:p w14:paraId="190C6482" w14:textId="6F452264" w:rsidR="00D42A0D" w:rsidRDefault="00D42A0D" w:rsidP="002A7341">
                            <w:pPr>
                              <w:pStyle w:val="ListParagraph"/>
                              <w:ind w:left="1080"/>
                              <w:rPr>
                                <w:rFonts w:ascii="Georgia" w:hAnsi="Georgia"/>
                                <w:b/>
                                <w:sz w:val="24"/>
                              </w:rPr>
                            </w:pPr>
                            <w:r w:rsidRPr="002A7341">
                              <w:rPr>
                                <w:rFonts w:ascii="Georgia" w:hAnsi="Georgia"/>
                                <w:b/>
                                <w:sz w:val="24"/>
                              </w:rPr>
                              <w:t xml:space="preserve">In the event of a life-threatening emergency, dial 911. </w:t>
                            </w:r>
                          </w:p>
                          <w:p w14:paraId="0FE0F6C6" w14:textId="77777777" w:rsidR="002A7341" w:rsidRPr="002A7341" w:rsidRDefault="002A7341" w:rsidP="002A7341">
                            <w:pPr>
                              <w:pStyle w:val="ListParagraph"/>
                              <w:ind w:left="1080"/>
                              <w:rPr>
                                <w:rFonts w:ascii="Georgia" w:hAnsi="Georgia"/>
                                <w:b/>
                                <w:sz w:val="24"/>
                              </w:rPr>
                            </w:pPr>
                          </w:p>
                          <w:p w14:paraId="4467CB58" w14:textId="77777777" w:rsidR="002A7341" w:rsidRDefault="002A7341" w:rsidP="002A7341">
                            <w:pPr>
                              <w:pStyle w:val="ListParagraph"/>
                              <w:ind w:left="0"/>
                              <w:rPr>
                                <w:rFonts w:ascii="Georgia" w:hAnsi="Georgia"/>
                                <w:sz w:val="24"/>
                              </w:rPr>
                            </w:pPr>
                            <w:r>
                              <w:rPr>
                                <w:rFonts w:ascii="Georgia" w:hAnsi="Georgia"/>
                                <w:sz w:val="24"/>
                              </w:rPr>
                              <w:t>Definitions:</w:t>
                            </w:r>
                          </w:p>
                          <w:p w14:paraId="7C9806AD" w14:textId="1A577459" w:rsidR="00D42A0D" w:rsidRDefault="00D42A0D" w:rsidP="002A7341">
                            <w:pPr>
                              <w:pStyle w:val="ListParagraph"/>
                              <w:numPr>
                                <w:ilvl w:val="0"/>
                                <w:numId w:val="7"/>
                              </w:numPr>
                              <w:rPr>
                                <w:rFonts w:ascii="Georgia" w:hAnsi="Georgia"/>
                                <w:sz w:val="24"/>
                              </w:rPr>
                            </w:pPr>
                            <w:r>
                              <w:rPr>
                                <w:rFonts w:ascii="Georgia" w:hAnsi="Georgia"/>
                                <w:sz w:val="24"/>
                              </w:rPr>
                              <w:t>Major incidents are defined as the following:</w:t>
                            </w:r>
                          </w:p>
                          <w:p w14:paraId="4A4546CC" w14:textId="5D0B3233" w:rsidR="00D42A0D" w:rsidRDefault="00D42A0D" w:rsidP="00D42A0D">
                            <w:pPr>
                              <w:pStyle w:val="ListParagraph"/>
                              <w:numPr>
                                <w:ilvl w:val="1"/>
                                <w:numId w:val="7"/>
                              </w:numPr>
                              <w:rPr>
                                <w:rFonts w:ascii="Georgia" w:hAnsi="Georgia"/>
                                <w:sz w:val="24"/>
                              </w:rPr>
                            </w:pPr>
                            <w:r>
                              <w:rPr>
                                <w:rFonts w:ascii="Georgia" w:hAnsi="Georgia"/>
                                <w:sz w:val="24"/>
                              </w:rPr>
                              <w:t xml:space="preserve">Physical injury requiring admission to a hospital </w:t>
                            </w:r>
                            <w:r w:rsidR="002A7341">
                              <w:rPr>
                                <w:rFonts w:ascii="Georgia" w:hAnsi="Georgia"/>
                                <w:sz w:val="24"/>
                              </w:rPr>
                              <w:t xml:space="preserve">admission </w:t>
                            </w:r>
                            <w:r>
                              <w:rPr>
                                <w:rFonts w:ascii="Georgia" w:hAnsi="Georgia"/>
                                <w:sz w:val="24"/>
                              </w:rPr>
                              <w:t>or physician’s treatment</w:t>
                            </w:r>
                          </w:p>
                          <w:p w14:paraId="690F065A" w14:textId="68B5DA7C" w:rsidR="002A7341" w:rsidRDefault="002A7341" w:rsidP="00D42A0D">
                            <w:pPr>
                              <w:pStyle w:val="ListParagraph"/>
                              <w:numPr>
                                <w:ilvl w:val="1"/>
                                <w:numId w:val="7"/>
                              </w:numPr>
                              <w:rPr>
                                <w:rFonts w:ascii="Georgia" w:hAnsi="Georgia"/>
                                <w:sz w:val="24"/>
                              </w:rPr>
                            </w:pPr>
                            <w:r>
                              <w:rPr>
                                <w:rFonts w:ascii="Georgia" w:hAnsi="Georgia"/>
                                <w:sz w:val="24"/>
                              </w:rPr>
                              <w:t>Injury to others resulting in a hospital admission or physician’s treatment</w:t>
                            </w:r>
                          </w:p>
                          <w:p w14:paraId="0646E5EE" w14:textId="00CC1B57" w:rsidR="00D42A0D" w:rsidRDefault="00D42A0D" w:rsidP="00D42A0D">
                            <w:pPr>
                              <w:pStyle w:val="ListParagraph"/>
                              <w:numPr>
                                <w:ilvl w:val="1"/>
                                <w:numId w:val="7"/>
                              </w:numPr>
                              <w:rPr>
                                <w:rFonts w:ascii="Georgia" w:hAnsi="Georgia"/>
                                <w:sz w:val="24"/>
                              </w:rPr>
                            </w:pPr>
                            <w:r>
                              <w:rPr>
                                <w:rFonts w:ascii="Georgia" w:hAnsi="Georgia"/>
                                <w:sz w:val="24"/>
                              </w:rPr>
                              <w:t>Emergency mental health treatment</w:t>
                            </w:r>
                          </w:p>
                          <w:p w14:paraId="4B8D24DD" w14:textId="38B3A9CE" w:rsidR="00D42A0D" w:rsidRDefault="00D42A0D" w:rsidP="00D42A0D">
                            <w:pPr>
                              <w:pStyle w:val="ListParagraph"/>
                              <w:numPr>
                                <w:ilvl w:val="1"/>
                                <w:numId w:val="7"/>
                              </w:numPr>
                              <w:rPr>
                                <w:rFonts w:ascii="Georgia" w:hAnsi="Georgia"/>
                                <w:sz w:val="24"/>
                              </w:rPr>
                            </w:pPr>
                            <w:r>
                              <w:rPr>
                                <w:rFonts w:ascii="Georgia" w:hAnsi="Georgia"/>
                                <w:sz w:val="24"/>
                              </w:rPr>
                              <w:t>Intervention of law enforcement</w:t>
                            </w:r>
                          </w:p>
                          <w:p w14:paraId="31417F0B" w14:textId="56C2BDF8" w:rsidR="00D42A0D" w:rsidRDefault="00D42A0D" w:rsidP="00D42A0D">
                            <w:pPr>
                              <w:pStyle w:val="ListParagraph"/>
                              <w:numPr>
                                <w:ilvl w:val="1"/>
                                <w:numId w:val="7"/>
                              </w:numPr>
                              <w:rPr>
                                <w:rFonts w:ascii="Georgia" w:hAnsi="Georgia"/>
                                <w:sz w:val="24"/>
                              </w:rPr>
                            </w:pPr>
                            <w:r>
                              <w:rPr>
                                <w:rFonts w:ascii="Georgia" w:hAnsi="Georgia"/>
                                <w:sz w:val="24"/>
                              </w:rPr>
                              <w:t>Signs of child abuse or neglect (See Mandatory Reporter Protocol)</w:t>
                            </w:r>
                          </w:p>
                          <w:p w14:paraId="5F861CE3" w14:textId="6E052754" w:rsidR="00D42A0D" w:rsidRDefault="00D42A0D" w:rsidP="00D42A0D">
                            <w:pPr>
                              <w:pStyle w:val="ListParagraph"/>
                              <w:numPr>
                                <w:ilvl w:val="1"/>
                                <w:numId w:val="7"/>
                              </w:numPr>
                              <w:rPr>
                                <w:rFonts w:ascii="Georgia" w:hAnsi="Georgia"/>
                                <w:sz w:val="24"/>
                              </w:rPr>
                            </w:pPr>
                            <w:r>
                              <w:rPr>
                                <w:rFonts w:ascii="Georgia" w:hAnsi="Georgia"/>
                                <w:sz w:val="24"/>
                              </w:rPr>
                              <w:t>Missing Child (See Missing Child Protocol)</w:t>
                            </w:r>
                          </w:p>
                          <w:p w14:paraId="593BAACA" w14:textId="52F076AA" w:rsidR="00D42A0D" w:rsidRDefault="00D42A0D" w:rsidP="00D42A0D">
                            <w:pPr>
                              <w:pStyle w:val="ListParagraph"/>
                              <w:numPr>
                                <w:ilvl w:val="1"/>
                                <w:numId w:val="7"/>
                              </w:numPr>
                              <w:rPr>
                                <w:rFonts w:ascii="Georgia" w:hAnsi="Georgia"/>
                                <w:sz w:val="24"/>
                              </w:rPr>
                            </w:pPr>
                            <w:r>
                              <w:rPr>
                                <w:rFonts w:ascii="Georgia" w:hAnsi="Georgia"/>
                                <w:sz w:val="24"/>
                              </w:rPr>
                              <w:t>Death</w:t>
                            </w:r>
                          </w:p>
                          <w:p w14:paraId="07FEC810" w14:textId="435983F2" w:rsidR="00D42A0D" w:rsidRDefault="00D42A0D" w:rsidP="00D42A0D">
                            <w:pPr>
                              <w:pStyle w:val="ListParagraph"/>
                              <w:numPr>
                                <w:ilvl w:val="0"/>
                                <w:numId w:val="7"/>
                              </w:numPr>
                              <w:rPr>
                                <w:rFonts w:ascii="Georgia" w:hAnsi="Georgia"/>
                                <w:sz w:val="24"/>
                              </w:rPr>
                            </w:pPr>
                            <w:r>
                              <w:rPr>
                                <w:rFonts w:ascii="Georgia" w:hAnsi="Georgia"/>
                                <w:sz w:val="24"/>
                              </w:rPr>
                              <w:t>Minor incidents are defined as the following:</w:t>
                            </w:r>
                          </w:p>
                          <w:p w14:paraId="544DAFAE" w14:textId="5308726B" w:rsidR="00D42A0D" w:rsidRDefault="00D42A0D" w:rsidP="00D42A0D">
                            <w:pPr>
                              <w:pStyle w:val="ListParagraph"/>
                              <w:numPr>
                                <w:ilvl w:val="1"/>
                                <w:numId w:val="7"/>
                              </w:numPr>
                              <w:rPr>
                                <w:rFonts w:ascii="Georgia" w:hAnsi="Georgia"/>
                                <w:sz w:val="24"/>
                              </w:rPr>
                            </w:pPr>
                            <w:r>
                              <w:rPr>
                                <w:rFonts w:ascii="Georgia" w:hAnsi="Georgia"/>
                                <w:sz w:val="24"/>
                              </w:rPr>
                              <w:t>Application of basic first aid</w:t>
                            </w:r>
                          </w:p>
                          <w:p w14:paraId="5C27BDAB" w14:textId="4DF9A290" w:rsidR="00D42A0D" w:rsidRDefault="00D42A0D" w:rsidP="00D42A0D">
                            <w:pPr>
                              <w:pStyle w:val="ListParagraph"/>
                              <w:numPr>
                                <w:ilvl w:val="1"/>
                                <w:numId w:val="7"/>
                              </w:numPr>
                              <w:rPr>
                                <w:rFonts w:ascii="Georgia" w:hAnsi="Georgia"/>
                                <w:sz w:val="24"/>
                              </w:rPr>
                            </w:pPr>
                            <w:r>
                              <w:rPr>
                                <w:rFonts w:ascii="Georgia" w:hAnsi="Georgia"/>
                                <w:sz w:val="24"/>
                              </w:rPr>
                              <w:t xml:space="preserve">Bruising (includes potential </w:t>
                            </w:r>
                            <w:r w:rsidR="002A7341">
                              <w:rPr>
                                <w:rFonts w:ascii="Georgia" w:hAnsi="Georgia"/>
                                <w:sz w:val="24"/>
                              </w:rPr>
                              <w:t>to bruise)</w:t>
                            </w:r>
                          </w:p>
                          <w:p w14:paraId="652E2E65" w14:textId="5B1485A2" w:rsidR="00D42A0D" w:rsidRDefault="00D42A0D" w:rsidP="00D42A0D">
                            <w:pPr>
                              <w:pStyle w:val="ListParagraph"/>
                              <w:numPr>
                                <w:ilvl w:val="1"/>
                                <w:numId w:val="7"/>
                              </w:numPr>
                              <w:rPr>
                                <w:rFonts w:ascii="Georgia" w:hAnsi="Georgia"/>
                                <w:sz w:val="24"/>
                              </w:rPr>
                            </w:pPr>
                            <w:r>
                              <w:rPr>
                                <w:rFonts w:ascii="Georgia" w:hAnsi="Georgia"/>
                                <w:sz w:val="24"/>
                              </w:rPr>
                              <w:t>Seizure-like activity (does not result in physical injury)</w:t>
                            </w:r>
                          </w:p>
                          <w:p w14:paraId="57C5D1F5" w14:textId="087BC92A" w:rsidR="00D42A0D" w:rsidRDefault="002A7341" w:rsidP="00D42A0D">
                            <w:pPr>
                              <w:pStyle w:val="ListParagraph"/>
                              <w:numPr>
                                <w:ilvl w:val="1"/>
                                <w:numId w:val="7"/>
                              </w:numPr>
                              <w:rPr>
                                <w:rFonts w:ascii="Georgia" w:hAnsi="Georgia"/>
                                <w:sz w:val="24"/>
                              </w:rPr>
                            </w:pPr>
                            <w:r>
                              <w:rPr>
                                <w:rFonts w:ascii="Georgia" w:hAnsi="Georgia"/>
                                <w:sz w:val="24"/>
                              </w:rPr>
                              <w:t>Injury to self, others, or property not resulting in a hospital admission or physician’s treatment</w:t>
                            </w:r>
                          </w:p>
                          <w:p w14:paraId="1FBF993B" w14:textId="77777777" w:rsidR="002A7341" w:rsidRDefault="002A7341" w:rsidP="002A7341">
                            <w:pPr>
                              <w:rPr>
                                <w:rFonts w:ascii="Georgia" w:hAnsi="Georgia"/>
                                <w:sz w:val="24"/>
                              </w:rPr>
                            </w:pPr>
                          </w:p>
                          <w:p w14:paraId="45E6017F" w14:textId="1F785A64" w:rsidR="002A7341" w:rsidRDefault="002A7341" w:rsidP="002A7341">
                            <w:pPr>
                              <w:rPr>
                                <w:rFonts w:ascii="Georgia" w:hAnsi="Georgia"/>
                                <w:sz w:val="24"/>
                              </w:rPr>
                            </w:pPr>
                            <w:r>
                              <w:rPr>
                                <w:rFonts w:ascii="Georgia" w:hAnsi="Georgia"/>
                                <w:sz w:val="24"/>
                              </w:rPr>
                              <w:t>Protocol:</w:t>
                            </w:r>
                          </w:p>
                          <w:p w14:paraId="23D43816" w14:textId="13A174B6" w:rsidR="002A7341" w:rsidRDefault="002A7341" w:rsidP="002A7341">
                            <w:pPr>
                              <w:pStyle w:val="ListParagraph"/>
                              <w:numPr>
                                <w:ilvl w:val="0"/>
                                <w:numId w:val="8"/>
                              </w:numPr>
                              <w:rPr>
                                <w:rFonts w:ascii="Georgia" w:hAnsi="Georgia"/>
                                <w:sz w:val="24"/>
                              </w:rPr>
                            </w:pPr>
                            <w:r>
                              <w:rPr>
                                <w:rFonts w:ascii="Georgia" w:hAnsi="Georgia"/>
                                <w:sz w:val="24"/>
                              </w:rPr>
                              <w:t xml:space="preserve">If 911 was called, please contact Public Safety immediately at 402.554.2911 to report the call. </w:t>
                            </w:r>
                          </w:p>
                          <w:p w14:paraId="0EB3F128" w14:textId="77777777" w:rsidR="002A7341" w:rsidRDefault="002A7341" w:rsidP="002A7341">
                            <w:pPr>
                              <w:pStyle w:val="ListParagraph"/>
                              <w:numPr>
                                <w:ilvl w:val="0"/>
                                <w:numId w:val="8"/>
                              </w:numPr>
                              <w:rPr>
                                <w:rFonts w:ascii="Georgia" w:hAnsi="Georgia"/>
                                <w:sz w:val="24"/>
                              </w:rPr>
                            </w:pPr>
                            <w:r>
                              <w:rPr>
                                <w:rFonts w:ascii="Georgia" w:hAnsi="Georgia"/>
                                <w:sz w:val="24"/>
                              </w:rPr>
                              <w:t xml:space="preserve">Complete the Incident Report Form within 24 hours of the incident. </w:t>
                            </w:r>
                          </w:p>
                          <w:p w14:paraId="0A8E6410" w14:textId="2837321F" w:rsidR="002A7341" w:rsidRDefault="002A7341" w:rsidP="002A7341">
                            <w:pPr>
                              <w:pStyle w:val="ListParagraph"/>
                              <w:numPr>
                                <w:ilvl w:val="1"/>
                                <w:numId w:val="8"/>
                              </w:numPr>
                              <w:rPr>
                                <w:rFonts w:ascii="Georgia" w:hAnsi="Georgia"/>
                                <w:sz w:val="24"/>
                              </w:rPr>
                            </w:pPr>
                            <w:r>
                              <w:rPr>
                                <w:rFonts w:ascii="Georgia" w:hAnsi="Georgia"/>
                                <w:sz w:val="24"/>
                              </w:rPr>
                              <w:t xml:space="preserve">Only one Incident Report Form needs to be completed per incident. </w:t>
                            </w:r>
                          </w:p>
                          <w:p w14:paraId="4E9A121B" w14:textId="77777777" w:rsidR="002A7341" w:rsidRDefault="002A7341" w:rsidP="002A7341">
                            <w:pPr>
                              <w:pStyle w:val="ListParagraph"/>
                              <w:numPr>
                                <w:ilvl w:val="1"/>
                                <w:numId w:val="8"/>
                              </w:numPr>
                              <w:rPr>
                                <w:rFonts w:ascii="Georgia" w:hAnsi="Georgia"/>
                                <w:sz w:val="24"/>
                              </w:rPr>
                            </w:pPr>
                            <w:r>
                              <w:rPr>
                                <w:rFonts w:ascii="Georgia" w:hAnsi="Georgia"/>
                                <w:sz w:val="24"/>
                              </w:rPr>
                              <w:t xml:space="preserve">If new information is presented on a documented incident, please email Rachael Jensen at </w:t>
                            </w:r>
                            <w:hyperlink r:id="rId7" w:history="1">
                              <w:r w:rsidRPr="00B051AE">
                                <w:rPr>
                                  <w:rStyle w:val="Hyperlink"/>
                                  <w:rFonts w:ascii="Georgia" w:hAnsi="Georgia"/>
                                  <w:sz w:val="24"/>
                                </w:rPr>
                                <w:t>rachaeljensen@unomaha.edu</w:t>
                              </w:r>
                            </w:hyperlink>
                            <w:r>
                              <w:rPr>
                                <w:rFonts w:ascii="Georgia" w:hAnsi="Georgia"/>
                                <w:sz w:val="24"/>
                              </w:rPr>
                              <w:t xml:space="preserve"> and reference the reported incident.</w:t>
                            </w:r>
                          </w:p>
                          <w:p w14:paraId="2882600F" w14:textId="77777777" w:rsidR="00EA73DF" w:rsidRDefault="00EA73DF" w:rsidP="00EA73DF">
                            <w:pPr>
                              <w:pStyle w:val="ListParagraph"/>
                              <w:ind w:left="1800"/>
                              <w:rPr>
                                <w:rFonts w:ascii="Georgia" w:hAnsi="Georgia"/>
                                <w:sz w:val="24"/>
                              </w:rPr>
                            </w:pPr>
                          </w:p>
                          <w:p w14:paraId="04FB9AAD" w14:textId="42637F3D" w:rsidR="00EA73DF" w:rsidRDefault="00EA73DF" w:rsidP="00EA73DF">
                            <w:pPr>
                              <w:pStyle w:val="ListParagraph"/>
                              <w:ind w:left="0"/>
                              <w:rPr>
                                <w:rFonts w:ascii="Georgia" w:hAnsi="Georgia"/>
                                <w:sz w:val="24"/>
                              </w:rPr>
                            </w:pPr>
                            <w:r>
                              <w:rPr>
                                <w:rFonts w:ascii="Georgia" w:hAnsi="Georgia"/>
                                <w:sz w:val="24"/>
                              </w:rPr>
                              <w:t>Follow-up (to be completed by the Youth Safety Coordinator):</w:t>
                            </w:r>
                          </w:p>
                          <w:p w14:paraId="1E1C6536" w14:textId="65EFA544" w:rsidR="00EA73DF" w:rsidRDefault="00EA73DF" w:rsidP="00EA73DF">
                            <w:pPr>
                              <w:pStyle w:val="ListParagraph"/>
                              <w:numPr>
                                <w:ilvl w:val="0"/>
                                <w:numId w:val="9"/>
                              </w:numPr>
                              <w:rPr>
                                <w:rFonts w:ascii="Georgia" w:hAnsi="Georgia"/>
                                <w:sz w:val="24"/>
                              </w:rPr>
                            </w:pPr>
                            <w:r>
                              <w:rPr>
                                <w:rFonts w:ascii="Georgia" w:hAnsi="Georgia"/>
                                <w:sz w:val="24"/>
                              </w:rPr>
                              <w:t>Report major incidents to Public Safety and Risk Management</w:t>
                            </w:r>
                          </w:p>
                          <w:p w14:paraId="35A4068F" w14:textId="43970741" w:rsidR="00EA73DF" w:rsidRDefault="00EA73DF" w:rsidP="00EA73DF">
                            <w:pPr>
                              <w:pStyle w:val="ListParagraph"/>
                              <w:numPr>
                                <w:ilvl w:val="0"/>
                                <w:numId w:val="9"/>
                              </w:numPr>
                              <w:rPr>
                                <w:rFonts w:ascii="Georgia" w:hAnsi="Georgia"/>
                                <w:sz w:val="24"/>
                              </w:rPr>
                            </w:pPr>
                            <w:r>
                              <w:rPr>
                                <w:rFonts w:ascii="Georgia" w:hAnsi="Georgia"/>
                                <w:sz w:val="24"/>
                              </w:rPr>
                              <w:t>Provide a conclusion data report to relevant parties</w:t>
                            </w:r>
                          </w:p>
                          <w:p w14:paraId="5011026A" w14:textId="2EE834AC" w:rsidR="00EA73DF" w:rsidRDefault="00EA73DF" w:rsidP="00EA73DF">
                            <w:pPr>
                              <w:pStyle w:val="ListParagraph"/>
                              <w:numPr>
                                <w:ilvl w:val="1"/>
                                <w:numId w:val="9"/>
                              </w:numPr>
                              <w:rPr>
                                <w:rFonts w:ascii="Georgia" w:hAnsi="Georgia"/>
                                <w:sz w:val="24"/>
                              </w:rPr>
                            </w:pPr>
                            <w:r>
                              <w:rPr>
                                <w:rFonts w:ascii="Georgia" w:hAnsi="Georgia"/>
                                <w:sz w:val="24"/>
                              </w:rPr>
                              <w:t>List minor and major incidents</w:t>
                            </w:r>
                          </w:p>
                          <w:p w14:paraId="2543A39B" w14:textId="3E888483" w:rsidR="00EA73DF" w:rsidRDefault="00EA73DF" w:rsidP="00EA73DF">
                            <w:pPr>
                              <w:pStyle w:val="ListParagraph"/>
                              <w:numPr>
                                <w:ilvl w:val="1"/>
                                <w:numId w:val="9"/>
                              </w:numPr>
                              <w:rPr>
                                <w:rFonts w:ascii="Georgia" w:hAnsi="Georgia"/>
                                <w:sz w:val="24"/>
                              </w:rPr>
                            </w:pPr>
                            <w:r>
                              <w:rPr>
                                <w:rFonts w:ascii="Georgia" w:hAnsi="Georgia"/>
                                <w:sz w:val="24"/>
                              </w:rPr>
                              <w:t>Provide prevention measures</w:t>
                            </w:r>
                          </w:p>
                          <w:p w14:paraId="1D396947" w14:textId="16506684" w:rsidR="00EA73DF" w:rsidRPr="00EA73DF" w:rsidRDefault="00EA73DF" w:rsidP="00EA73DF">
                            <w:pPr>
                              <w:pStyle w:val="ListParagraph"/>
                              <w:numPr>
                                <w:ilvl w:val="1"/>
                                <w:numId w:val="9"/>
                              </w:numPr>
                              <w:rPr>
                                <w:rFonts w:ascii="Georgia" w:hAnsi="Georgia"/>
                                <w:sz w:val="24"/>
                              </w:rPr>
                            </w:pPr>
                            <w:r>
                              <w:rPr>
                                <w:rFonts w:ascii="Georgia" w:hAnsi="Georgia"/>
                                <w:sz w:val="24"/>
                              </w:rPr>
                              <w:t>Incorporate best practices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CCA74A" id="Text Box 7" o:spid="_x0000_s1027" type="#_x0000_t202" style="position:absolute;left:0;text-align:left;margin-left:83.05pt;margin-top:71.95pt;width:446.2pt;height:59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7AypgIAAJsFAAAOAAAAZHJzL2Uyb0RvYy54bWysVE1v2zAMvQ/YfxB0T+1kSdwadQo3RYYB&#10;RVusHXpWZKkxJouapMTOhv33UXKcdt0uHXaRaeqRIh8/zi+6RpGdsK4GXdDxSUqJ0ByqWj8V9MvD&#10;anRKifNMV0yBFgXdC0cvFu/fnbcmFxPYgKqEJehEu7w1Bd14b/IkcXwjGuZOwAiNlxJswzz+2qek&#10;sqxF741KJmk6T1qwlbHAhXOoveov6SL6l1JwfyulE56ogmJsPp42nutwJotzlj9ZZjY1P4TB/iGK&#10;htUaHz26umKeka2t/3DV1NyCA+lPODQJSFlzEXPAbMbpq2zuN8yImAuS48yRJvf/3PKb3Z0ldVXQ&#10;jBLNGizRg+g8uYSOZIGd1rgcQfcGYb5DNVZ50DtUhqQ7aZvwxXQI3iPP+yO3wRlH5Ww+n2dTvOJ4&#10;l83Hp9mHyH7ybG6s8x8FNCQIBbVYvMgp2107j6EgdICE1zSsaqViAZX+TYHAXiNiB/TWLMdQUAzI&#10;EFSszo/lLJuU2exsNC9n49F0nJ6OyjKdjK5WZVqm09XybHr5M+SLPgf7JHDS5x4lv1cieFX6s5DI&#10;ZaQgKGIXi6WyZMew/xjnQvvIXowQ0QElMYu3GB7wMY+Y31uMe0aGl0H7o3FTa7CR71dhV1+HkGWP&#10;RzJe5B1E36272ETH1lhDtceOsdBPnDN8VWNVr5nzd8ziiGEn4Nrwt3hIBW1B4SBRsgH7/W/6gMfO&#10;x1tKWhzZgrpvW2YFJeqTxpkI8z0IdhDWg6C3zRKwCmNcSIZHEQ2sV4MoLTSPuE3K8ApeMc3xrYL6&#10;QVz6fnHgNuKiLCMIp9gwf63vDQ+uQ1FCjz50j8yaQyN7bJwbGIaZ5a/6uccGSw3l1oOsY7MHXnsW&#10;D3zjBohteNhWYcW8/I+o5526+AUAAP//AwBQSwMEFAAGAAgAAAAhABT7D/DhAAAADQEAAA8AAABk&#10;cnMvZG93bnJldi54bWxMj8FOwzAQRO9I/IO1SNyoXdKGNsSpKgQnJNQ0HDg6sZtYjdchdtvw92xP&#10;cJvRPs3O5JvJ9exsxmA9SpjPBDCDjdcWWwmf1dvDCliICrXqPRoJPybApri9yVWm/QVLc97HllEI&#10;hkxJ6GIcMs5D0xmnwswPBul28KNTkezYcj2qC4W7nj8KkXKnLNKHTg3mpTPNcX9yErZfWL7a7496&#10;Vx5KW1Vrge/pUcr7u2n7DCyaKf7BcK1P1aGgTrU/oQ6sJ5+mc0JJLJI1sCshlqslsJpUskiegBc5&#10;/7+i+AUAAP//AwBQSwECLQAUAAYACAAAACEAtoM4kv4AAADhAQAAEwAAAAAAAAAAAAAAAAAAAAAA&#10;W0NvbnRlbnRfVHlwZXNdLnhtbFBLAQItABQABgAIAAAAIQA4/SH/1gAAAJQBAAALAAAAAAAAAAAA&#10;AAAAAC8BAABfcmVscy8ucmVsc1BLAQItABQABgAIAAAAIQBq27AypgIAAJsFAAAOAAAAAAAAAAAA&#10;AAAAAC4CAABkcnMvZTJvRG9jLnhtbFBLAQItABQABgAIAAAAIQAU+w/w4QAAAA0BAAAPAAAAAAAA&#10;AAAAAAAAAAAFAABkcnMvZG93bnJldi54bWxQSwUGAAAAAAQABADzAAAADgYAAAAA&#10;" filled="f" stroked="f">
                <v:textbox inset="0,0,0,0">
                  <w:txbxContent>
                    <w:p w14:paraId="08B79948" w14:textId="767246A0" w:rsidR="00E72A6B" w:rsidRDefault="00D42A0D" w:rsidP="00D42A0D">
                      <w:pPr>
                        <w:jc w:val="center"/>
                        <w:rPr>
                          <w:rFonts w:ascii="Georgia" w:hAnsi="Georgia"/>
                          <w:sz w:val="24"/>
                        </w:rPr>
                      </w:pPr>
                      <w:r>
                        <w:rPr>
                          <w:rFonts w:ascii="Georgia" w:hAnsi="Georgia"/>
                          <w:sz w:val="24"/>
                        </w:rPr>
                        <w:t>Incident Reporting Protocol</w:t>
                      </w:r>
                    </w:p>
                    <w:p w14:paraId="1A061577" w14:textId="77777777" w:rsidR="00D42A0D" w:rsidRDefault="00D42A0D" w:rsidP="00D42A0D">
                      <w:pPr>
                        <w:jc w:val="center"/>
                        <w:rPr>
                          <w:rFonts w:ascii="Georgia" w:hAnsi="Georgia"/>
                          <w:sz w:val="24"/>
                        </w:rPr>
                      </w:pPr>
                    </w:p>
                    <w:p w14:paraId="190C6482" w14:textId="6F452264" w:rsidR="00D42A0D" w:rsidRDefault="00D42A0D" w:rsidP="002A7341">
                      <w:pPr>
                        <w:pStyle w:val="ListParagraph"/>
                        <w:ind w:left="1080"/>
                        <w:rPr>
                          <w:rFonts w:ascii="Georgia" w:hAnsi="Georgia"/>
                          <w:b/>
                          <w:sz w:val="24"/>
                        </w:rPr>
                      </w:pPr>
                      <w:r w:rsidRPr="002A7341">
                        <w:rPr>
                          <w:rFonts w:ascii="Georgia" w:hAnsi="Georgia"/>
                          <w:b/>
                          <w:sz w:val="24"/>
                        </w:rPr>
                        <w:t xml:space="preserve">In the event of a life-threatening emergency, dial 911. </w:t>
                      </w:r>
                    </w:p>
                    <w:p w14:paraId="0FE0F6C6" w14:textId="77777777" w:rsidR="002A7341" w:rsidRPr="002A7341" w:rsidRDefault="002A7341" w:rsidP="002A7341">
                      <w:pPr>
                        <w:pStyle w:val="ListParagraph"/>
                        <w:ind w:left="1080"/>
                        <w:rPr>
                          <w:rFonts w:ascii="Georgia" w:hAnsi="Georgia"/>
                          <w:b/>
                          <w:sz w:val="24"/>
                        </w:rPr>
                      </w:pPr>
                    </w:p>
                    <w:p w14:paraId="4467CB58" w14:textId="77777777" w:rsidR="002A7341" w:rsidRDefault="002A7341" w:rsidP="002A7341">
                      <w:pPr>
                        <w:pStyle w:val="ListParagraph"/>
                        <w:ind w:left="0"/>
                        <w:rPr>
                          <w:rFonts w:ascii="Georgia" w:hAnsi="Georgia"/>
                          <w:sz w:val="24"/>
                        </w:rPr>
                      </w:pPr>
                      <w:r>
                        <w:rPr>
                          <w:rFonts w:ascii="Georgia" w:hAnsi="Georgia"/>
                          <w:sz w:val="24"/>
                        </w:rPr>
                        <w:t>Definitions:</w:t>
                      </w:r>
                    </w:p>
                    <w:p w14:paraId="7C9806AD" w14:textId="1A577459" w:rsidR="00D42A0D" w:rsidRDefault="00D42A0D" w:rsidP="002A7341">
                      <w:pPr>
                        <w:pStyle w:val="ListParagraph"/>
                        <w:numPr>
                          <w:ilvl w:val="0"/>
                          <w:numId w:val="7"/>
                        </w:numPr>
                        <w:rPr>
                          <w:rFonts w:ascii="Georgia" w:hAnsi="Georgia"/>
                          <w:sz w:val="24"/>
                        </w:rPr>
                      </w:pPr>
                      <w:r>
                        <w:rPr>
                          <w:rFonts w:ascii="Georgia" w:hAnsi="Georgia"/>
                          <w:sz w:val="24"/>
                        </w:rPr>
                        <w:t>Major incidents are defined as the following:</w:t>
                      </w:r>
                    </w:p>
                    <w:p w14:paraId="4A4546CC" w14:textId="5D0B3233" w:rsidR="00D42A0D" w:rsidRDefault="00D42A0D" w:rsidP="00D42A0D">
                      <w:pPr>
                        <w:pStyle w:val="ListParagraph"/>
                        <w:numPr>
                          <w:ilvl w:val="1"/>
                          <w:numId w:val="7"/>
                        </w:numPr>
                        <w:rPr>
                          <w:rFonts w:ascii="Georgia" w:hAnsi="Georgia"/>
                          <w:sz w:val="24"/>
                        </w:rPr>
                      </w:pPr>
                      <w:r>
                        <w:rPr>
                          <w:rFonts w:ascii="Georgia" w:hAnsi="Georgia"/>
                          <w:sz w:val="24"/>
                        </w:rPr>
                        <w:t xml:space="preserve">Physical injury requiring admission to a hospital </w:t>
                      </w:r>
                      <w:r w:rsidR="002A7341">
                        <w:rPr>
                          <w:rFonts w:ascii="Georgia" w:hAnsi="Georgia"/>
                          <w:sz w:val="24"/>
                        </w:rPr>
                        <w:t xml:space="preserve">admission </w:t>
                      </w:r>
                      <w:r>
                        <w:rPr>
                          <w:rFonts w:ascii="Georgia" w:hAnsi="Georgia"/>
                          <w:sz w:val="24"/>
                        </w:rPr>
                        <w:t>or physician’s treatment</w:t>
                      </w:r>
                    </w:p>
                    <w:p w14:paraId="690F065A" w14:textId="68B5DA7C" w:rsidR="002A7341" w:rsidRDefault="002A7341" w:rsidP="00D42A0D">
                      <w:pPr>
                        <w:pStyle w:val="ListParagraph"/>
                        <w:numPr>
                          <w:ilvl w:val="1"/>
                          <w:numId w:val="7"/>
                        </w:numPr>
                        <w:rPr>
                          <w:rFonts w:ascii="Georgia" w:hAnsi="Georgia"/>
                          <w:sz w:val="24"/>
                        </w:rPr>
                      </w:pPr>
                      <w:r>
                        <w:rPr>
                          <w:rFonts w:ascii="Georgia" w:hAnsi="Georgia"/>
                          <w:sz w:val="24"/>
                        </w:rPr>
                        <w:t>Injury to others resulting in a hospital admission or physician’s treatment</w:t>
                      </w:r>
                    </w:p>
                    <w:p w14:paraId="0646E5EE" w14:textId="00CC1B57" w:rsidR="00D42A0D" w:rsidRDefault="00D42A0D" w:rsidP="00D42A0D">
                      <w:pPr>
                        <w:pStyle w:val="ListParagraph"/>
                        <w:numPr>
                          <w:ilvl w:val="1"/>
                          <w:numId w:val="7"/>
                        </w:numPr>
                        <w:rPr>
                          <w:rFonts w:ascii="Georgia" w:hAnsi="Georgia"/>
                          <w:sz w:val="24"/>
                        </w:rPr>
                      </w:pPr>
                      <w:r>
                        <w:rPr>
                          <w:rFonts w:ascii="Georgia" w:hAnsi="Georgia"/>
                          <w:sz w:val="24"/>
                        </w:rPr>
                        <w:t>Emergency mental health treatment</w:t>
                      </w:r>
                    </w:p>
                    <w:p w14:paraId="4B8D24DD" w14:textId="38B3A9CE" w:rsidR="00D42A0D" w:rsidRDefault="00D42A0D" w:rsidP="00D42A0D">
                      <w:pPr>
                        <w:pStyle w:val="ListParagraph"/>
                        <w:numPr>
                          <w:ilvl w:val="1"/>
                          <w:numId w:val="7"/>
                        </w:numPr>
                        <w:rPr>
                          <w:rFonts w:ascii="Georgia" w:hAnsi="Georgia"/>
                          <w:sz w:val="24"/>
                        </w:rPr>
                      </w:pPr>
                      <w:r>
                        <w:rPr>
                          <w:rFonts w:ascii="Georgia" w:hAnsi="Georgia"/>
                          <w:sz w:val="24"/>
                        </w:rPr>
                        <w:t>Intervention of law enforcement</w:t>
                      </w:r>
                    </w:p>
                    <w:p w14:paraId="31417F0B" w14:textId="56C2BDF8" w:rsidR="00D42A0D" w:rsidRDefault="00D42A0D" w:rsidP="00D42A0D">
                      <w:pPr>
                        <w:pStyle w:val="ListParagraph"/>
                        <w:numPr>
                          <w:ilvl w:val="1"/>
                          <w:numId w:val="7"/>
                        </w:numPr>
                        <w:rPr>
                          <w:rFonts w:ascii="Georgia" w:hAnsi="Georgia"/>
                          <w:sz w:val="24"/>
                        </w:rPr>
                      </w:pPr>
                      <w:r>
                        <w:rPr>
                          <w:rFonts w:ascii="Georgia" w:hAnsi="Georgia"/>
                          <w:sz w:val="24"/>
                        </w:rPr>
                        <w:t>Signs of child abuse or neglect (See Mandatory Reporter Protocol)</w:t>
                      </w:r>
                    </w:p>
                    <w:p w14:paraId="5F861CE3" w14:textId="6E052754" w:rsidR="00D42A0D" w:rsidRDefault="00D42A0D" w:rsidP="00D42A0D">
                      <w:pPr>
                        <w:pStyle w:val="ListParagraph"/>
                        <w:numPr>
                          <w:ilvl w:val="1"/>
                          <w:numId w:val="7"/>
                        </w:numPr>
                        <w:rPr>
                          <w:rFonts w:ascii="Georgia" w:hAnsi="Georgia"/>
                          <w:sz w:val="24"/>
                        </w:rPr>
                      </w:pPr>
                      <w:r>
                        <w:rPr>
                          <w:rFonts w:ascii="Georgia" w:hAnsi="Georgia"/>
                          <w:sz w:val="24"/>
                        </w:rPr>
                        <w:t>Missing Child (See Missing Child Protocol)</w:t>
                      </w:r>
                    </w:p>
                    <w:p w14:paraId="593BAACA" w14:textId="52F076AA" w:rsidR="00D42A0D" w:rsidRDefault="00D42A0D" w:rsidP="00D42A0D">
                      <w:pPr>
                        <w:pStyle w:val="ListParagraph"/>
                        <w:numPr>
                          <w:ilvl w:val="1"/>
                          <w:numId w:val="7"/>
                        </w:numPr>
                        <w:rPr>
                          <w:rFonts w:ascii="Georgia" w:hAnsi="Georgia"/>
                          <w:sz w:val="24"/>
                        </w:rPr>
                      </w:pPr>
                      <w:r>
                        <w:rPr>
                          <w:rFonts w:ascii="Georgia" w:hAnsi="Georgia"/>
                          <w:sz w:val="24"/>
                        </w:rPr>
                        <w:t>Death</w:t>
                      </w:r>
                    </w:p>
                    <w:p w14:paraId="07FEC810" w14:textId="435983F2" w:rsidR="00D42A0D" w:rsidRDefault="00D42A0D" w:rsidP="00D42A0D">
                      <w:pPr>
                        <w:pStyle w:val="ListParagraph"/>
                        <w:numPr>
                          <w:ilvl w:val="0"/>
                          <w:numId w:val="7"/>
                        </w:numPr>
                        <w:rPr>
                          <w:rFonts w:ascii="Georgia" w:hAnsi="Georgia"/>
                          <w:sz w:val="24"/>
                        </w:rPr>
                      </w:pPr>
                      <w:r>
                        <w:rPr>
                          <w:rFonts w:ascii="Georgia" w:hAnsi="Georgia"/>
                          <w:sz w:val="24"/>
                        </w:rPr>
                        <w:t>Minor incidents are defined as the following:</w:t>
                      </w:r>
                    </w:p>
                    <w:p w14:paraId="544DAFAE" w14:textId="5308726B" w:rsidR="00D42A0D" w:rsidRDefault="00D42A0D" w:rsidP="00D42A0D">
                      <w:pPr>
                        <w:pStyle w:val="ListParagraph"/>
                        <w:numPr>
                          <w:ilvl w:val="1"/>
                          <w:numId w:val="7"/>
                        </w:numPr>
                        <w:rPr>
                          <w:rFonts w:ascii="Georgia" w:hAnsi="Georgia"/>
                          <w:sz w:val="24"/>
                        </w:rPr>
                      </w:pPr>
                      <w:r>
                        <w:rPr>
                          <w:rFonts w:ascii="Georgia" w:hAnsi="Georgia"/>
                          <w:sz w:val="24"/>
                        </w:rPr>
                        <w:t>Application of basic first aid</w:t>
                      </w:r>
                    </w:p>
                    <w:p w14:paraId="5C27BDAB" w14:textId="4DF9A290" w:rsidR="00D42A0D" w:rsidRDefault="00D42A0D" w:rsidP="00D42A0D">
                      <w:pPr>
                        <w:pStyle w:val="ListParagraph"/>
                        <w:numPr>
                          <w:ilvl w:val="1"/>
                          <w:numId w:val="7"/>
                        </w:numPr>
                        <w:rPr>
                          <w:rFonts w:ascii="Georgia" w:hAnsi="Georgia"/>
                          <w:sz w:val="24"/>
                        </w:rPr>
                      </w:pPr>
                      <w:r>
                        <w:rPr>
                          <w:rFonts w:ascii="Georgia" w:hAnsi="Georgia"/>
                          <w:sz w:val="24"/>
                        </w:rPr>
                        <w:t xml:space="preserve">Bruising (includes potential </w:t>
                      </w:r>
                      <w:r w:rsidR="002A7341">
                        <w:rPr>
                          <w:rFonts w:ascii="Georgia" w:hAnsi="Georgia"/>
                          <w:sz w:val="24"/>
                        </w:rPr>
                        <w:t>to bruise)</w:t>
                      </w:r>
                    </w:p>
                    <w:p w14:paraId="652E2E65" w14:textId="5B1485A2" w:rsidR="00D42A0D" w:rsidRDefault="00D42A0D" w:rsidP="00D42A0D">
                      <w:pPr>
                        <w:pStyle w:val="ListParagraph"/>
                        <w:numPr>
                          <w:ilvl w:val="1"/>
                          <w:numId w:val="7"/>
                        </w:numPr>
                        <w:rPr>
                          <w:rFonts w:ascii="Georgia" w:hAnsi="Georgia"/>
                          <w:sz w:val="24"/>
                        </w:rPr>
                      </w:pPr>
                      <w:r>
                        <w:rPr>
                          <w:rFonts w:ascii="Georgia" w:hAnsi="Georgia"/>
                          <w:sz w:val="24"/>
                        </w:rPr>
                        <w:t>Seizure-like activity (does not result in physical injury)</w:t>
                      </w:r>
                    </w:p>
                    <w:p w14:paraId="57C5D1F5" w14:textId="087BC92A" w:rsidR="00D42A0D" w:rsidRDefault="002A7341" w:rsidP="00D42A0D">
                      <w:pPr>
                        <w:pStyle w:val="ListParagraph"/>
                        <w:numPr>
                          <w:ilvl w:val="1"/>
                          <w:numId w:val="7"/>
                        </w:numPr>
                        <w:rPr>
                          <w:rFonts w:ascii="Georgia" w:hAnsi="Georgia"/>
                          <w:sz w:val="24"/>
                        </w:rPr>
                      </w:pPr>
                      <w:r>
                        <w:rPr>
                          <w:rFonts w:ascii="Georgia" w:hAnsi="Georgia"/>
                          <w:sz w:val="24"/>
                        </w:rPr>
                        <w:t>Injury to self, others, or property not resulting in a hospital admission or physician’s treatment</w:t>
                      </w:r>
                    </w:p>
                    <w:p w14:paraId="1FBF993B" w14:textId="77777777" w:rsidR="002A7341" w:rsidRDefault="002A7341" w:rsidP="002A7341">
                      <w:pPr>
                        <w:rPr>
                          <w:rFonts w:ascii="Georgia" w:hAnsi="Georgia"/>
                          <w:sz w:val="24"/>
                        </w:rPr>
                      </w:pPr>
                    </w:p>
                    <w:p w14:paraId="45E6017F" w14:textId="1F785A64" w:rsidR="002A7341" w:rsidRDefault="002A7341" w:rsidP="002A7341">
                      <w:pPr>
                        <w:rPr>
                          <w:rFonts w:ascii="Georgia" w:hAnsi="Georgia"/>
                          <w:sz w:val="24"/>
                        </w:rPr>
                      </w:pPr>
                      <w:r>
                        <w:rPr>
                          <w:rFonts w:ascii="Georgia" w:hAnsi="Georgia"/>
                          <w:sz w:val="24"/>
                        </w:rPr>
                        <w:t>Protocol:</w:t>
                      </w:r>
                    </w:p>
                    <w:p w14:paraId="23D43816" w14:textId="13A174B6" w:rsidR="002A7341" w:rsidRDefault="002A7341" w:rsidP="002A7341">
                      <w:pPr>
                        <w:pStyle w:val="ListParagraph"/>
                        <w:numPr>
                          <w:ilvl w:val="0"/>
                          <w:numId w:val="8"/>
                        </w:numPr>
                        <w:rPr>
                          <w:rFonts w:ascii="Georgia" w:hAnsi="Georgia"/>
                          <w:sz w:val="24"/>
                        </w:rPr>
                      </w:pPr>
                      <w:r>
                        <w:rPr>
                          <w:rFonts w:ascii="Georgia" w:hAnsi="Georgia"/>
                          <w:sz w:val="24"/>
                        </w:rPr>
                        <w:t xml:space="preserve">If 911 was called, please contact Public Safety immediately at 402.554.2911 to report the call. </w:t>
                      </w:r>
                    </w:p>
                    <w:p w14:paraId="0EB3F128" w14:textId="77777777" w:rsidR="002A7341" w:rsidRDefault="002A7341" w:rsidP="002A7341">
                      <w:pPr>
                        <w:pStyle w:val="ListParagraph"/>
                        <w:numPr>
                          <w:ilvl w:val="0"/>
                          <w:numId w:val="8"/>
                        </w:numPr>
                        <w:rPr>
                          <w:rFonts w:ascii="Georgia" w:hAnsi="Georgia"/>
                          <w:sz w:val="24"/>
                        </w:rPr>
                      </w:pPr>
                      <w:r>
                        <w:rPr>
                          <w:rFonts w:ascii="Georgia" w:hAnsi="Georgia"/>
                          <w:sz w:val="24"/>
                        </w:rPr>
                        <w:t xml:space="preserve">Complete the Incident Report Form within 24 hours of the incident. </w:t>
                      </w:r>
                    </w:p>
                    <w:p w14:paraId="0A8E6410" w14:textId="2837321F" w:rsidR="002A7341" w:rsidRDefault="002A7341" w:rsidP="002A7341">
                      <w:pPr>
                        <w:pStyle w:val="ListParagraph"/>
                        <w:numPr>
                          <w:ilvl w:val="1"/>
                          <w:numId w:val="8"/>
                        </w:numPr>
                        <w:rPr>
                          <w:rFonts w:ascii="Georgia" w:hAnsi="Georgia"/>
                          <w:sz w:val="24"/>
                        </w:rPr>
                      </w:pPr>
                      <w:r>
                        <w:rPr>
                          <w:rFonts w:ascii="Georgia" w:hAnsi="Georgia"/>
                          <w:sz w:val="24"/>
                        </w:rPr>
                        <w:t xml:space="preserve">Only one Incident Report Form needs to be completed per incident. </w:t>
                      </w:r>
                    </w:p>
                    <w:p w14:paraId="4E9A121B" w14:textId="77777777" w:rsidR="002A7341" w:rsidRDefault="002A7341" w:rsidP="002A7341">
                      <w:pPr>
                        <w:pStyle w:val="ListParagraph"/>
                        <w:numPr>
                          <w:ilvl w:val="1"/>
                          <w:numId w:val="8"/>
                        </w:numPr>
                        <w:rPr>
                          <w:rFonts w:ascii="Georgia" w:hAnsi="Georgia"/>
                          <w:sz w:val="24"/>
                        </w:rPr>
                      </w:pPr>
                      <w:r>
                        <w:rPr>
                          <w:rFonts w:ascii="Georgia" w:hAnsi="Georgia"/>
                          <w:sz w:val="24"/>
                        </w:rPr>
                        <w:t xml:space="preserve">If new information is presented on a documented incident, please email Rachael Jensen at </w:t>
                      </w:r>
                      <w:hyperlink r:id="rId10" w:history="1">
                        <w:r w:rsidRPr="00B051AE">
                          <w:rPr>
                            <w:rStyle w:val="Hyperlink"/>
                            <w:rFonts w:ascii="Georgia" w:hAnsi="Georgia"/>
                            <w:sz w:val="24"/>
                          </w:rPr>
                          <w:t>rachaeljensen@unomaha.edu</w:t>
                        </w:r>
                      </w:hyperlink>
                      <w:r>
                        <w:rPr>
                          <w:rFonts w:ascii="Georgia" w:hAnsi="Georgia"/>
                          <w:sz w:val="24"/>
                        </w:rPr>
                        <w:t xml:space="preserve"> and reference the reported incident.</w:t>
                      </w:r>
                    </w:p>
                    <w:p w14:paraId="2882600F" w14:textId="77777777" w:rsidR="00EA73DF" w:rsidRDefault="00EA73DF" w:rsidP="00EA73DF">
                      <w:pPr>
                        <w:pStyle w:val="ListParagraph"/>
                        <w:ind w:left="1800"/>
                        <w:rPr>
                          <w:rFonts w:ascii="Georgia" w:hAnsi="Georgia"/>
                          <w:sz w:val="24"/>
                        </w:rPr>
                      </w:pPr>
                    </w:p>
                    <w:p w14:paraId="04FB9AAD" w14:textId="42637F3D" w:rsidR="00EA73DF" w:rsidRDefault="00EA73DF" w:rsidP="00EA73DF">
                      <w:pPr>
                        <w:pStyle w:val="ListParagraph"/>
                        <w:ind w:left="0"/>
                        <w:rPr>
                          <w:rFonts w:ascii="Georgia" w:hAnsi="Georgia"/>
                          <w:sz w:val="24"/>
                        </w:rPr>
                      </w:pPr>
                      <w:r>
                        <w:rPr>
                          <w:rFonts w:ascii="Georgia" w:hAnsi="Georgia"/>
                          <w:sz w:val="24"/>
                        </w:rPr>
                        <w:t>Follow-up (to be completed by the Youth Safety Coordinator):</w:t>
                      </w:r>
                    </w:p>
                    <w:p w14:paraId="1E1C6536" w14:textId="65EFA544" w:rsidR="00EA73DF" w:rsidRDefault="00EA73DF" w:rsidP="00EA73DF">
                      <w:pPr>
                        <w:pStyle w:val="ListParagraph"/>
                        <w:numPr>
                          <w:ilvl w:val="0"/>
                          <w:numId w:val="9"/>
                        </w:numPr>
                        <w:rPr>
                          <w:rFonts w:ascii="Georgia" w:hAnsi="Georgia"/>
                          <w:sz w:val="24"/>
                        </w:rPr>
                      </w:pPr>
                      <w:r>
                        <w:rPr>
                          <w:rFonts w:ascii="Georgia" w:hAnsi="Georgia"/>
                          <w:sz w:val="24"/>
                        </w:rPr>
                        <w:t>Report major incidents to Public Safety and Risk Management</w:t>
                      </w:r>
                    </w:p>
                    <w:p w14:paraId="35A4068F" w14:textId="43970741" w:rsidR="00EA73DF" w:rsidRDefault="00EA73DF" w:rsidP="00EA73DF">
                      <w:pPr>
                        <w:pStyle w:val="ListParagraph"/>
                        <w:numPr>
                          <w:ilvl w:val="0"/>
                          <w:numId w:val="9"/>
                        </w:numPr>
                        <w:rPr>
                          <w:rFonts w:ascii="Georgia" w:hAnsi="Georgia"/>
                          <w:sz w:val="24"/>
                        </w:rPr>
                      </w:pPr>
                      <w:r>
                        <w:rPr>
                          <w:rFonts w:ascii="Georgia" w:hAnsi="Georgia"/>
                          <w:sz w:val="24"/>
                        </w:rPr>
                        <w:t>Provide a conclusion data report to relevant parties</w:t>
                      </w:r>
                    </w:p>
                    <w:p w14:paraId="5011026A" w14:textId="2EE834AC" w:rsidR="00EA73DF" w:rsidRDefault="00EA73DF" w:rsidP="00EA73DF">
                      <w:pPr>
                        <w:pStyle w:val="ListParagraph"/>
                        <w:numPr>
                          <w:ilvl w:val="1"/>
                          <w:numId w:val="9"/>
                        </w:numPr>
                        <w:rPr>
                          <w:rFonts w:ascii="Georgia" w:hAnsi="Georgia"/>
                          <w:sz w:val="24"/>
                        </w:rPr>
                      </w:pPr>
                      <w:r>
                        <w:rPr>
                          <w:rFonts w:ascii="Georgia" w:hAnsi="Georgia"/>
                          <w:sz w:val="24"/>
                        </w:rPr>
                        <w:t>List minor and major incidents</w:t>
                      </w:r>
                    </w:p>
                    <w:p w14:paraId="2543A39B" w14:textId="3E888483" w:rsidR="00EA73DF" w:rsidRDefault="00EA73DF" w:rsidP="00EA73DF">
                      <w:pPr>
                        <w:pStyle w:val="ListParagraph"/>
                        <w:numPr>
                          <w:ilvl w:val="1"/>
                          <w:numId w:val="9"/>
                        </w:numPr>
                        <w:rPr>
                          <w:rFonts w:ascii="Georgia" w:hAnsi="Georgia"/>
                          <w:sz w:val="24"/>
                        </w:rPr>
                      </w:pPr>
                      <w:r>
                        <w:rPr>
                          <w:rFonts w:ascii="Georgia" w:hAnsi="Georgia"/>
                          <w:sz w:val="24"/>
                        </w:rPr>
                        <w:t>Provide prevention measures</w:t>
                      </w:r>
                    </w:p>
                    <w:p w14:paraId="1D396947" w14:textId="16506684" w:rsidR="00EA73DF" w:rsidRPr="00EA73DF" w:rsidRDefault="00EA73DF" w:rsidP="00EA73DF">
                      <w:pPr>
                        <w:pStyle w:val="ListParagraph"/>
                        <w:numPr>
                          <w:ilvl w:val="1"/>
                          <w:numId w:val="9"/>
                        </w:numPr>
                        <w:rPr>
                          <w:rFonts w:ascii="Georgia" w:hAnsi="Georgia"/>
                          <w:sz w:val="24"/>
                        </w:rPr>
                      </w:pPr>
                      <w:r>
                        <w:rPr>
                          <w:rFonts w:ascii="Georgia" w:hAnsi="Georgia"/>
                          <w:sz w:val="24"/>
                        </w:rPr>
                        <w:t>Incorporate best practices</w:t>
                      </w:r>
                      <w:bookmarkStart w:id="2" w:name="_GoBack"/>
                      <w:bookmarkEnd w:id="2"/>
                    </w:p>
                  </w:txbxContent>
                </v:textbox>
                <w10:wrap type="square"/>
              </v:shape>
            </w:pict>
          </mc:Fallback>
        </mc:AlternateContent>
      </w:r>
      <w:r w:rsidR="00E72A6B">
        <w:rPr>
          <w:noProof/>
          <w:szCs w:val="20"/>
        </w:rPr>
        <mc:AlternateContent>
          <mc:Choice Requires="wps">
            <w:drawing>
              <wp:anchor distT="0" distB="0" distL="114300" distR="114300" simplePos="0" relativeHeight="251661312" behindDoc="0" locked="0" layoutInCell="1" allowOverlap="1" wp14:anchorId="35A5E331" wp14:editId="38099E27">
                <wp:simplePos x="0" y="0"/>
                <wp:positionH relativeFrom="column">
                  <wp:posOffset>1075174</wp:posOffset>
                </wp:positionH>
                <wp:positionV relativeFrom="page">
                  <wp:posOffset>9626321</wp:posOffset>
                </wp:positionV>
                <wp:extent cx="5681345" cy="206019"/>
                <wp:effectExtent l="0" t="0" r="8255" b="0"/>
                <wp:wrapNone/>
                <wp:docPr id="10" name="Text Box 10"/>
                <wp:cNvGraphicFramePr/>
                <a:graphic xmlns:a="http://schemas.openxmlformats.org/drawingml/2006/main">
                  <a:graphicData uri="http://schemas.microsoft.com/office/word/2010/wordprocessingShape">
                    <wps:wsp>
                      <wps:cNvSpPr txBox="1"/>
                      <wps:spPr>
                        <a:xfrm>
                          <a:off x="0" y="0"/>
                          <a:ext cx="5681345" cy="206019"/>
                        </a:xfrm>
                        <a:prstGeom prst="rect">
                          <a:avLst/>
                        </a:prstGeom>
                        <a:noFill/>
                        <a:ln w="6350">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7BB10C2" w14:textId="77777777" w:rsidR="00E72A6B" w:rsidRDefault="00E72A6B" w:rsidP="00E72A6B">
                            <w:pPr>
                              <w:pStyle w:val="DepartmentInfo-Black"/>
                              <w:jc w:val="center"/>
                            </w:pPr>
                            <w:r>
                              <w:t>6001 Dodge Street | Omaha, NE 68182 | 402.554.0000 | unomaha.edu</w:t>
                            </w:r>
                          </w:p>
                          <w:p w14:paraId="2E7E8F96" w14:textId="77777777" w:rsidR="00E72A6B" w:rsidRDefault="00E72A6B" w:rsidP="00E72A6B">
                            <w:pPr>
                              <w:pStyle w:val="DepartmentInfo-Black"/>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A5E331" id="Text Box 10" o:spid="_x0000_s1028" type="#_x0000_t202" style="position:absolute;left:0;text-align:left;margin-left:84.65pt;margin-top:758pt;width:447.35pt;height:1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FnErQIAAKUFAAAOAAAAZHJzL2Uyb0RvYy54bWysVN9P2zAQfp+0/8Hye0lS2lIqUhSKOk1C&#10;gAYTz65j02iOz7PdJt20/31nJymI7YVpL87l/N357rsfF5dtrcheWFeBzml2klIiNIey0s85/fq4&#10;Hs0pcZ7pkinQIqcH4ejl8uOHi8YsxBi2oEphCTrRbtGYnG69N4skcXwrauZOwAiNlxJszTz+2uek&#10;tKxB77VKxmk6SxqwpbHAhXOove4u6TL6l1JwfyelE56onGJsPp42nptwJssLtni2zGwr3ofB/iGK&#10;mlUaHz26umaekZ2t/nBVV9yCA+lPONQJSFlxEXPAbLL0TTYPW2ZEzAXJceZIk/t/bvnt/t6SqsTa&#10;IT2a1VijR9F6cgUtQRXy0xi3QNiDQaBvUY/YQe9QGdJupa3DFxMieI+uDkd2gzeOyulsnp1OppRw&#10;vBunszQ7D26SF2tjnf8koCZByKnF6kVS2f7G+Q46QMJjGtaVUrGCSpMmp7PTaRoNjjfoXOmAFbEX&#10;Ojf413oUox6Di3X6uZqejYuz6floVkyz0SRL56OiSMej63WRFulkvTqfXP3qAx7sk8BNx0GU/EGJ&#10;4FXpL0Iiq5GKoIj9LFbKkj3DTmScC+0jizFCRAeUxHTeY9jjYx4xv/cYd4wML4P2R+O60mAjj2/C&#10;Lr8NIcsOj9V7lXcQfbtpYzuNhxbZQHnAzrHQzZ4zfF1heW+Y8/fM4rBhs+AC8Xd4SAVYRuglSrZg&#10;f/xNH/A4A3hLSYPDm1P3fcesoER91jgdYdIHwQ7CZhD0rl4BViHD1WR4FNHAejWI0kL9hHulCK/g&#10;FdMc38qpH8SV71YI7iUuiiKCcJ4N8zf6wfDgOhQlNOtj+8Ss6TvaY+PcwjDWbPGmsTtssNRQ7DzI&#10;KnZ94LVjsecbd0Gcm35vhWXz+j+iXrbr8jcAAAD//wMAUEsDBBQABgAIAAAAIQAY9bbX3wAAAA4B&#10;AAAPAAAAZHJzL2Rvd25yZXYueG1sTE9NT4QwFLyb+B+aZ+LNbVEkK1I2xo+bX7urid4KfQKRtqQt&#10;LP57Hye9zbyZzJspNrPp2YQ+dM5KSFYCGNra6c42Et72D2drYCEqq1XvLEr4wQCb8vioULl2B7vF&#10;aRcbRiE25EpCG+OQcx7qFo0KKzegJe3LeaMiUd9w7dWBwk3Pz4XIuFGdpQ+tGvC2xfp7NxoJ/Ufw&#10;j5WIn9Nd8xRfX/j4fp88S3l6Mt9cA4s4xz8zLPWpOpTUqXKj1YH1xLOrC7ISuEwyWrVYRJYSqpZb&#10;uk6BlwX/P6P8BQAA//8DAFBLAQItABQABgAIAAAAIQC2gziS/gAAAOEBAAATAAAAAAAAAAAAAAAA&#10;AAAAAABbQ29udGVudF9UeXBlc10ueG1sUEsBAi0AFAAGAAgAAAAhADj9If/WAAAAlAEAAAsAAAAA&#10;AAAAAAAAAAAALwEAAF9yZWxzLy5yZWxzUEsBAi0AFAAGAAgAAAAhAD0cWcStAgAApQUAAA4AAAAA&#10;AAAAAAAAAAAALgIAAGRycy9lMm9Eb2MueG1sUEsBAi0AFAAGAAgAAAAhABj1ttffAAAADgEAAA8A&#10;AAAAAAAAAAAAAAAABwUAAGRycy9kb3ducmV2LnhtbFBLBQYAAAAABAAEAPMAAAATBgAAAAA=&#10;" filled="f" stroked="f" strokeweight=".5pt">
                <v:textbox inset="0,0,0,0">
                  <w:txbxContent>
                    <w:p w14:paraId="07BB10C2" w14:textId="77777777" w:rsidR="00E72A6B" w:rsidRDefault="00E72A6B" w:rsidP="00E72A6B">
                      <w:pPr>
                        <w:pStyle w:val="DepartmentInfo-Black"/>
                        <w:jc w:val="center"/>
                      </w:pPr>
                      <w:r>
                        <w:t>6001 Dodge Street | Omaha, NE 68182 | 402.554.0000 | unomaha.edu</w:t>
                      </w:r>
                    </w:p>
                    <w:p w14:paraId="2E7E8F96" w14:textId="77777777" w:rsidR="00E72A6B" w:rsidRDefault="00E72A6B" w:rsidP="00E72A6B">
                      <w:pPr>
                        <w:pStyle w:val="DepartmentInfo-Black"/>
                        <w:jc w:val="center"/>
                      </w:pPr>
                    </w:p>
                  </w:txbxContent>
                </v:textbox>
                <w10:wrap anchory="page"/>
              </v:shape>
            </w:pict>
          </mc:Fallback>
        </mc:AlternateContent>
      </w:r>
      <w:bookmarkStart w:id="0" w:name="_GoBack"/>
      <w:bookmarkEnd w:id="0"/>
    </w:p>
    <w:sectPr w:rsidR="00990209" w:rsidRPr="00990209" w:rsidSect="00E72A6B">
      <w:headerReference w:type="even" r:id="rId11"/>
      <w:headerReference w:type="default" r:id="rId12"/>
      <w:footerReference w:type="even" r:id="rId13"/>
      <w:footerReference w:type="default" r:id="rId14"/>
      <w:headerReference w:type="first" r:id="rId15"/>
      <w:footerReference w:type="first" r:id="rId16"/>
      <w:pgSz w:w="12240" w:h="15840"/>
      <w:pgMar w:top="0" w:right="0" w:bottom="0" w:left="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A627C3" w14:textId="77777777" w:rsidR="00475CC7" w:rsidRDefault="00475CC7" w:rsidP="00E72A6B">
      <w:r>
        <w:separator/>
      </w:r>
    </w:p>
  </w:endnote>
  <w:endnote w:type="continuationSeparator" w:id="0">
    <w:p w14:paraId="3A156306" w14:textId="77777777" w:rsidR="00475CC7" w:rsidRDefault="00475CC7" w:rsidP="00E7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URWGroteskLig">
    <w:altName w:val="Times New Roman"/>
    <w:charset w:val="00"/>
    <w:family w:val="auto"/>
    <w:pitch w:val="variable"/>
    <w:sig w:usb0="00000001" w:usb1="00000001" w:usb2="00000000" w:usb3="00000000" w:csb0="00000093" w:csb1="00000000"/>
  </w:font>
  <w:font w:name="MS Mincho">
    <w:altName w:val="ＭＳ 明朝"/>
    <w:panose1 w:val="02020609040205080304"/>
    <w:charset w:val="80"/>
    <w:family w:val="modern"/>
    <w:pitch w:val="fixed"/>
    <w:sig w:usb0="E00002FF" w:usb1="6AC7FDFB" w:usb2="00000012" w:usb3="00000000" w:csb0="0002009F" w:csb1="00000000"/>
  </w:font>
  <w:font w:name="URWGroteskReg">
    <w:altName w:val="Times New Roman"/>
    <w:charset w:val="00"/>
    <w:family w:val="auto"/>
    <w:pitch w:val="variable"/>
    <w:sig w:usb0="00000001" w:usb1="00000001" w:usb2="00000000" w:usb3="00000000" w:csb0="00000093" w:csb1="00000000"/>
  </w:font>
  <w:font w:name="URWGroteskMed">
    <w:altName w:val="Times New Roman"/>
    <w:charset w:val="00"/>
    <w:family w:val="auto"/>
    <w:pitch w:val="variable"/>
    <w:sig w:usb0="00000001" w:usb1="00000001" w:usb2="00000000" w:usb3="00000000" w:csb0="00000093" w:csb1="00000000"/>
  </w:font>
  <w:font w:name="URW Grotesk Light">
    <w:altName w:val="Courier New"/>
    <w:charset w:val="00"/>
    <w:family w:val="auto"/>
    <w:pitch w:val="variable"/>
    <w:sig w:usb0="00000001" w:usb1="00000001" w:usb2="00000000" w:usb3="00000000" w:csb0="00000093"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05186" w14:textId="77777777" w:rsidR="00E72A6B" w:rsidRDefault="00E72A6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9499FF" w14:textId="77777777" w:rsidR="00E72A6B" w:rsidRDefault="00E72A6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72F4A" w14:textId="77777777" w:rsidR="00E72A6B" w:rsidRDefault="00E72A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0E758D" w14:textId="77777777" w:rsidR="00475CC7" w:rsidRDefault="00475CC7" w:rsidP="00E72A6B">
      <w:r>
        <w:separator/>
      </w:r>
    </w:p>
  </w:footnote>
  <w:footnote w:type="continuationSeparator" w:id="0">
    <w:p w14:paraId="454B9538" w14:textId="77777777" w:rsidR="00475CC7" w:rsidRDefault="00475CC7" w:rsidP="00E72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F7CBA7" w14:textId="77777777" w:rsidR="00E72A6B" w:rsidRDefault="00475CC7">
    <w:pPr>
      <w:pStyle w:val="Header"/>
    </w:pPr>
    <w:r>
      <w:rPr>
        <w:noProof/>
      </w:rPr>
      <w:pict w14:anchorId="148B2B3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3" type="#_x0000_t75" style="position:absolute;margin-left:0;margin-top:0;width:612pt;height:11in;z-index:-251657216;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CB93B5" w14:textId="77777777" w:rsidR="00E72A6B" w:rsidRDefault="00475CC7">
    <w:pPr>
      <w:pStyle w:val="Header"/>
    </w:pPr>
    <w:r>
      <w:rPr>
        <w:noProof/>
      </w:rPr>
      <w:pict w14:anchorId="3A0679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2" type="#_x0000_t75" style="position:absolute;margin-left:0;margin-top:0;width:612pt;height:11in;z-index:-251658240;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5C37AC" w14:textId="77777777" w:rsidR="00E72A6B" w:rsidRDefault="00475CC7">
    <w:pPr>
      <w:pStyle w:val="Header"/>
    </w:pPr>
    <w:r>
      <w:rPr>
        <w:noProof/>
      </w:rPr>
      <w:pict w14:anchorId="255E18C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4" type="#_x0000_t75" style="position:absolute;margin-left:0;margin-top:0;width:612pt;height:11in;z-index:-251656192;mso-wrap-edited:f;mso-position-horizontal:center;mso-position-horizontal-relative:margin;mso-position-vertical:center;mso-position-vertical-relative:margin" wrapcoords="1853 614 847 634 741 655 741 1309 2647 1595 2859 1595 2832 1820 5559 1923 10800 1923 10800 21232 19191 21375 21256 21375 21309 21252 10774 21232 10800 1923 20806 1820 20753 1759 4235 1595 4341 1268 4235 941 4262 839 3838 634 3547 614 1853 614">
          <v:imagedata r:id="rId1" o:title="UNO-letterhead-template-wm"/>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E010123"/>
    <w:multiLevelType w:val="multilevel"/>
    <w:tmpl w:val="0C8E2292"/>
    <w:lvl w:ilvl="0">
      <w:start w:val="1"/>
      <w:numFmt w:val="bullet"/>
      <w:lvlText w:val=""/>
      <w:lvlJc w:val="left"/>
      <w:pPr>
        <w:ind w:left="288" w:hanging="288"/>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1F59424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6EB4E76"/>
    <w:multiLevelType w:val="hybridMultilevel"/>
    <w:tmpl w:val="28406590"/>
    <w:lvl w:ilvl="0" w:tplc="A686D848">
      <w:start w:val="1"/>
      <w:numFmt w:val="decimal"/>
      <w:pStyle w:val="NumberedList-Black"/>
      <w:lvlText w:val="%1."/>
      <w:lvlJc w:val="left"/>
      <w:pPr>
        <w:ind w:left="36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455324"/>
    <w:multiLevelType w:val="hybridMultilevel"/>
    <w:tmpl w:val="603C3146"/>
    <w:lvl w:ilvl="0" w:tplc="D2CA14E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FDF21F4"/>
    <w:multiLevelType w:val="hybridMultilevel"/>
    <w:tmpl w:val="2BF0DF70"/>
    <w:lvl w:ilvl="0" w:tplc="E6968D1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33F1A42"/>
    <w:multiLevelType w:val="hybridMultilevel"/>
    <w:tmpl w:val="502C3EF6"/>
    <w:lvl w:ilvl="0" w:tplc="AFE6BE90">
      <w:start w:val="1"/>
      <w:numFmt w:val="decimal"/>
      <w:lvlText w:val="%1."/>
      <w:lvlJc w:val="left"/>
      <w:pPr>
        <w:ind w:left="1080" w:hanging="360"/>
      </w:pPr>
      <w:rPr>
        <w:rFonts w:ascii="Georgia" w:eastAsiaTheme="minorHAnsi" w:hAnsi="Georgia"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F453E3"/>
    <w:multiLevelType w:val="hybridMultilevel"/>
    <w:tmpl w:val="CC0C7B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9752041"/>
    <w:multiLevelType w:val="hybridMultilevel"/>
    <w:tmpl w:val="B78640F0"/>
    <w:lvl w:ilvl="0" w:tplc="5F4E9B78">
      <w:start w:val="1"/>
      <w:numFmt w:val="bullet"/>
      <w:pStyle w:val="Bullets-Black"/>
      <w:lvlText w:val=""/>
      <w:lvlJc w:val="left"/>
      <w:pPr>
        <w:ind w:left="288" w:hanging="288"/>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8"/>
  </w:num>
  <w:num w:numId="4">
    <w:abstractNumId w:val="2"/>
  </w:num>
  <w:num w:numId="5">
    <w:abstractNumId w:val="0"/>
  </w:num>
  <w:num w:numId="6">
    <w:abstractNumId w:val="7"/>
  </w:num>
  <w:num w:numId="7">
    <w:abstractNumId w:val="6"/>
  </w:num>
  <w:num w:numId="8">
    <w:abstractNumId w:val="4"/>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A6B"/>
    <w:rsid w:val="001939D8"/>
    <w:rsid w:val="002A7341"/>
    <w:rsid w:val="003A7A49"/>
    <w:rsid w:val="00475CC7"/>
    <w:rsid w:val="004B3584"/>
    <w:rsid w:val="0064143D"/>
    <w:rsid w:val="00656FA9"/>
    <w:rsid w:val="00872F7A"/>
    <w:rsid w:val="008A4C54"/>
    <w:rsid w:val="008F24AA"/>
    <w:rsid w:val="00990209"/>
    <w:rsid w:val="009A0E5B"/>
    <w:rsid w:val="009E5087"/>
    <w:rsid w:val="00A110B4"/>
    <w:rsid w:val="00BD5DF5"/>
    <w:rsid w:val="00C7565E"/>
    <w:rsid w:val="00D42A0D"/>
    <w:rsid w:val="00D834F7"/>
    <w:rsid w:val="00DC1F27"/>
    <w:rsid w:val="00E72A6B"/>
    <w:rsid w:val="00EA68E2"/>
    <w:rsid w:val="00EA73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60C1"/>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2A6B"/>
    <w:rPr>
      <w:rFonts w:ascii="URWGroteskLig" w:hAnsi="URWGroteskLig"/>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partmentInfo-Black">
    <w:name w:val="Department Info-Black"/>
    <w:qFormat/>
    <w:rsid w:val="00E72A6B"/>
    <w:rPr>
      <w:rFonts w:ascii="URWGroteskLig" w:eastAsia="MS Mincho" w:hAnsi="URWGroteskLig" w:cs="Times New Roman"/>
      <w:color w:val="000000"/>
    </w:rPr>
  </w:style>
  <w:style w:type="paragraph" w:customStyle="1" w:styleId="Subhead-Red">
    <w:name w:val="Subhead-Red"/>
    <w:basedOn w:val="Normal"/>
    <w:next w:val="Body-Black"/>
    <w:autoRedefine/>
    <w:qFormat/>
    <w:rsid w:val="0064143D"/>
    <w:rPr>
      <w:rFonts w:ascii="URWGroteskReg" w:hAnsi="URWGroteskReg"/>
      <w:caps/>
      <w:color w:val="D71920"/>
      <w:sz w:val="36"/>
      <w:szCs w:val="36"/>
    </w:rPr>
  </w:style>
  <w:style w:type="paragraph" w:customStyle="1" w:styleId="Title-Red">
    <w:name w:val="Title-Red"/>
    <w:basedOn w:val="Title-Black"/>
    <w:autoRedefine/>
    <w:qFormat/>
    <w:rsid w:val="0064143D"/>
    <w:rPr>
      <w:color w:val="D71920"/>
    </w:rPr>
  </w:style>
  <w:style w:type="paragraph" w:customStyle="1" w:styleId="Body-Black">
    <w:name w:val="Body-Black"/>
    <w:basedOn w:val="Normal"/>
    <w:qFormat/>
    <w:rsid w:val="003A7A49"/>
    <w:rPr>
      <w:color w:val="000000" w:themeColor="text1"/>
    </w:rPr>
  </w:style>
  <w:style w:type="character" w:customStyle="1" w:styleId="Emphasis-Black">
    <w:name w:val="Emphasis-Black"/>
    <w:uiPriority w:val="1"/>
    <w:qFormat/>
    <w:rsid w:val="00E72A6B"/>
    <w:rPr>
      <w:rFonts w:ascii="URWGroteskMed" w:hAnsi="URWGroteskMed"/>
      <w:sz w:val="20"/>
    </w:rPr>
  </w:style>
  <w:style w:type="paragraph" w:customStyle="1" w:styleId="Body-White">
    <w:name w:val="Body-White"/>
    <w:basedOn w:val="Body-Black"/>
    <w:qFormat/>
    <w:rsid w:val="003A7A49"/>
    <w:rPr>
      <w:rFonts w:ascii="URW Grotesk Light" w:hAnsi="URW Grotesk Light"/>
      <w:color w:val="FFFFFF" w:themeColor="background1"/>
    </w:rPr>
  </w:style>
  <w:style w:type="paragraph" w:customStyle="1" w:styleId="Title-Black">
    <w:name w:val="Title-Black"/>
    <w:qFormat/>
    <w:rsid w:val="003A7A49"/>
    <w:rPr>
      <w:rFonts w:ascii="URWGroteskMed" w:eastAsiaTheme="minorEastAsia" w:hAnsi="URWGroteskMed"/>
      <w:caps/>
      <w:color w:val="000000" w:themeColor="text1"/>
      <w:sz w:val="70"/>
      <w:szCs w:val="70"/>
    </w:rPr>
  </w:style>
  <w:style w:type="paragraph" w:customStyle="1" w:styleId="Title-White">
    <w:name w:val="Title-White"/>
    <w:basedOn w:val="Title-Black"/>
    <w:qFormat/>
    <w:rsid w:val="003A7A49"/>
    <w:rPr>
      <w:color w:val="FFFFFF" w:themeColor="background1"/>
    </w:rPr>
  </w:style>
  <w:style w:type="paragraph" w:customStyle="1" w:styleId="Subtitle-White">
    <w:name w:val="Subtitle-White"/>
    <w:qFormat/>
    <w:rsid w:val="00BD5DF5"/>
    <w:rPr>
      <w:rFonts w:ascii="URWGroteskReg" w:eastAsiaTheme="minorEastAsia" w:hAnsi="URWGroteskReg"/>
      <w:caps/>
      <w:color w:val="FFFFFF" w:themeColor="background1"/>
      <w:sz w:val="40"/>
      <w:szCs w:val="36"/>
    </w:rPr>
  </w:style>
  <w:style w:type="paragraph" w:customStyle="1" w:styleId="Typeset-White">
    <w:name w:val="Typeset-White"/>
    <w:qFormat/>
    <w:rsid w:val="00BD5DF5"/>
    <w:rPr>
      <w:rFonts w:ascii="URWGroteskReg" w:eastAsiaTheme="majorEastAsia" w:hAnsi="URWGroteskReg" w:cstheme="majorBidi"/>
      <w:caps/>
      <w:color w:val="FFFFFF" w:themeColor="background1"/>
      <w:sz w:val="42"/>
      <w:szCs w:val="42"/>
    </w:rPr>
  </w:style>
  <w:style w:type="paragraph" w:customStyle="1" w:styleId="Typeset-Black">
    <w:name w:val="Typeset-Black"/>
    <w:basedOn w:val="Typeset-White"/>
    <w:qFormat/>
    <w:rsid w:val="00BD5DF5"/>
    <w:rPr>
      <w:color w:val="auto"/>
    </w:rPr>
  </w:style>
  <w:style w:type="paragraph" w:customStyle="1" w:styleId="Bullets-Black">
    <w:name w:val="Bullets-Black"/>
    <w:basedOn w:val="Normal"/>
    <w:qFormat/>
    <w:rsid w:val="00872F7A"/>
    <w:pPr>
      <w:numPr>
        <w:numId w:val="3"/>
      </w:numPr>
    </w:pPr>
    <w:rPr>
      <w:color w:val="000000" w:themeColor="text1"/>
    </w:rPr>
  </w:style>
  <w:style w:type="paragraph" w:customStyle="1" w:styleId="NumberedList-Black">
    <w:name w:val="Numbered List-Black"/>
    <w:basedOn w:val="Bullets-Black"/>
    <w:qFormat/>
    <w:rsid w:val="004B3584"/>
    <w:pPr>
      <w:numPr>
        <w:numId w:val="1"/>
      </w:numPr>
    </w:pPr>
  </w:style>
  <w:style w:type="paragraph" w:customStyle="1" w:styleId="Subtitle-Black">
    <w:name w:val="Subtitle-Black"/>
    <w:basedOn w:val="Subtitle-White"/>
    <w:qFormat/>
    <w:rsid w:val="00DC1F27"/>
    <w:rPr>
      <w:color w:val="000000" w:themeColor="text1"/>
    </w:rPr>
  </w:style>
  <w:style w:type="paragraph" w:customStyle="1" w:styleId="Subtitle-Gray">
    <w:name w:val="Subtitle-Gray"/>
    <w:basedOn w:val="Subtitle-Black"/>
    <w:qFormat/>
    <w:rsid w:val="00DC1F27"/>
    <w:rPr>
      <w:color w:val="3C3D3C"/>
    </w:rPr>
  </w:style>
  <w:style w:type="paragraph" w:customStyle="1" w:styleId="Title-Gray">
    <w:name w:val="Title-Gray"/>
    <w:basedOn w:val="Title-Black"/>
    <w:qFormat/>
    <w:rsid w:val="00DC1F27"/>
    <w:rPr>
      <w:color w:val="3C3D3C"/>
    </w:rPr>
  </w:style>
  <w:style w:type="paragraph" w:customStyle="1" w:styleId="Subhead-White">
    <w:name w:val="Subhead-White"/>
    <w:basedOn w:val="Subhead-Red"/>
    <w:qFormat/>
    <w:rsid w:val="00DC1F27"/>
    <w:rPr>
      <w:color w:val="FFFFFF" w:themeColor="background1"/>
    </w:rPr>
  </w:style>
  <w:style w:type="paragraph" w:customStyle="1" w:styleId="Subhead-Black">
    <w:name w:val="Subhead-Black"/>
    <w:basedOn w:val="Subhead-Red"/>
    <w:qFormat/>
    <w:rsid w:val="00DC1F27"/>
    <w:rPr>
      <w:color w:val="000000" w:themeColor="text1"/>
    </w:rPr>
  </w:style>
  <w:style w:type="paragraph" w:customStyle="1" w:styleId="Subhead-Gray">
    <w:name w:val="Subhead-Gray"/>
    <w:basedOn w:val="Subhead-Red"/>
    <w:qFormat/>
    <w:rsid w:val="00DC1F27"/>
    <w:rPr>
      <w:color w:val="3C3D3C"/>
    </w:rPr>
  </w:style>
  <w:style w:type="paragraph" w:customStyle="1" w:styleId="Body-Gray">
    <w:name w:val="Body-Gray"/>
    <w:basedOn w:val="Body-Black"/>
    <w:qFormat/>
    <w:rsid w:val="00DC1F27"/>
    <w:rPr>
      <w:color w:val="3C3D3C"/>
    </w:rPr>
  </w:style>
  <w:style w:type="paragraph" w:customStyle="1" w:styleId="DepartmentInfo-White">
    <w:name w:val="Department Info-White"/>
    <w:basedOn w:val="DepartmentInfo-Black"/>
    <w:qFormat/>
    <w:rsid w:val="00DC1F27"/>
    <w:rPr>
      <w:color w:val="FFFFFF" w:themeColor="background1"/>
    </w:rPr>
  </w:style>
  <w:style w:type="character" w:customStyle="1" w:styleId="Emphasis-Gray">
    <w:name w:val="Emphasis-Gray"/>
    <w:basedOn w:val="Emphasis-Black"/>
    <w:uiPriority w:val="1"/>
    <w:qFormat/>
    <w:rsid w:val="00E72A6B"/>
    <w:rPr>
      <w:rFonts w:ascii="URWGroteskMed" w:hAnsi="URWGroteskMed"/>
      <w:color w:val="3C3D3C"/>
      <w:sz w:val="20"/>
    </w:rPr>
  </w:style>
  <w:style w:type="character" w:customStyle="1" w:styleId="Emphasis-White">
    <w:name w:val="Emphasis-White"/>
    <w:basedOn w:val="Emphasis-Black"/>
    <w:uiPriority w:val="1"/>
    <w:qFormat/>
    <w:rsid w:val="00E72A6B"/>
    <w:rPr>
      <w:rFonts w:ascii="URWGroteskMed" w:hAnsi="URWGroteskMed"/>
      <w:color w:val="FFFFFF" w:themeColor="background1"/>
      <w:sz w:val="20"/>
    </w:rPr>
  </w:style>
  <w:style w:type="paragraph" w:customStyle="1" w:styleId="CaptionNote-Black">
    <w:name w:val="Caption/Note-Black"/>
    <w:basedOn w:val="Body-Black"/>
    <w:qFormat/>
    <w:rsid w:val="00DC1F27"/>
    <w:pPr>
      <w:spacing w:line="200" w:lineRule="exact"/>
    </w:pPr>
    <w:rPr>
      <w:i/>
      <w:sz w:val="16"/>
    </w:rPr>
  </w:style>
  <w:style w:type="paragraph" w:customStyle="1" w:styleId="Quote-Black">
    <w:name w:val="Quote-Black"/>
    <w:autoRedefine/>
    <w:qFormat/>
    <w:rsid w:val="0064143D"/>
    <w:pPr>
      <w:spacing w:before="100" w:after="100" w:line="560" w:lineRule="exact"/>
    </w:pPr>
    <w:rPr>
      <w:rFonts w:ascii="URWGroteskLig" w:hAnsi="URWGroteskLig"/>
      <w:color w:val="000000" w:themeColor="text1"/>
      <w:sz w:val="40"/>
    </w:rPr>
  </w:style>
  <w:style w:type="paragraph" w:customStyle="1" w:styleId="Quote-Gray">
    <w:name w:val="Quote-Gray"/>
    <w:basedOn w:val="Quote-Black"/>
    <w:qFormat/>
    <w:rsid w:val="0064143D"/>
    <w:rPr>
      <w:color w:val="3C3D3C"/>
    </w:rPr>
  </w:style>
  <w:style w:type="paragraph" w:customStyle="1" w:styleId="Bullets-Gray">
    <w:name w:val="Bullets-Gray"/>
    <w:basedOn w:val="Bullets-Black"/>
    <w:qFormat/>
    <w:rsid w:val="0064143D"/>
    <w:rPr>
      <w:color w:val="3C3D3C"/>
    </w:rPr>
  </w:style>
  <w:style w:type="paragraph" w:customStyle="1" w:styleId="Bullets-White">
    <w:name w:val="Bullets-White"/>
    <w:basedOn w:val="Bullets-Black"/>
    <w:qFormat/>
    <w:rsid w:val="0064143D"/>
    <w:rPr>
      <w:color w:val="FFFFFF" w:themeColor="background1"/>
    </w:rPr>
  </w:style>
  <w:style w:type="paragraph" w:customStyle="1" w:styleId="CaptionNote-Gray">
    <w:name w:val="Caption/Note-Gray"/>
    <w:basedOn w:val="CaptionNote-Black"/>
    <w:qFormat/>
    <w:rsid w:val="0064143D"/>
    <w:rPr>
      <w:color w:val="3C3D3C"/>
    </w:rPr>
  </w:style>
  <w:style w:type="paragraph" w:customStyle="1" w:styleId="CaptionNote-White">
    <w:name w:val="Caption/Note-White"/>
    <w:basedOn w:val="CaptionNote-Black"/>
    <w:qFormat/>
    <w:rsid w:val="0064143D"/>
    <w:rPr>
      <w:color w:val="FFFFFF" w:themeColor="background1"/>
    </w:rPr>
  </w:style>
  <w:style w:type="paragraph" w:customStyle="1" w:styleId="NumberedList-Gray">
    <w:name w:val="Numbered List-Gray"/>
    <w:basedOn w:val="NumberedList-Black"/>
    <w:qFormat/>
    <w:rsid w:val="0064143D"/>
    <w:rPr>
      <w:color w:val="3C3D3C"/>
    </w:rPr>
  </w:style>
  <w:style w:type="paragraph" w:customStyle="1" w:styleId="NumberedList-White">
    <w:name w:val="Numbered List-White"/>
    <w:basedOn w:val="NumberedList-Black"/>
    <w:qFormat/>
    <w:rsid w:val="0064143D"/>
    <w:rPr>
      <w:color w:val="FFFFFF" w:themeColor="background1"/>
    </w:rPr>
  </w:style>
  <w:style w:type="paragraph" w:customStyle="1" w:styleId="Quote-White">
    <w:name w:val="Quote-White"/>
    <w:basedOn w:val="Quote-Gray"/>
    <w:qFormat/>
    <w:rsid w:val="0064143D"/>
    <w:rPr>
      <w:color w:val="FFFFFF" w:themeColor="background1"/>
    </w:rPr>
  </w:style>
  <w:style w:type="paragraph" w:customStyle="1" w:styleId="Subtitle-Red">
    <w:name w:val="Subtitle-Red"/>
    <w:basedOn w:val="Subtitle-White"/>
    <w:qFormat/>
    <w:rsid w:val="0064143D"/>
    <w:rPr>
      <w:color w:val="D71920"/>
    </w:rPr>
  </w:style>
  <w:style w:type="paragraph" w:styleId="Header">
    <w:name w:val="header"/>
    <w:basedOn w:val="Normal"/>
    <w:link w:val="HeaderChar"/>
    <w:uiPriority w:val="99"/>
    <w:unhideWhenUsed/>
    <w:rsid w:val="00E72A6B"/>
    <w:pPr>
      <w:tabs>
        <w:tab w:val="center" w:pos="4680"/>
        <w:tab w:val="right" w:pos="9360"/>
      </w:tabs>
    </w:pPr>
    <w:rPr>
      <w:rFonts w:asciiTheme="minorHAnsi" w:hAnsiTheme="minorHAnsi"/>
      <w:sz w:val="24"/>
    </w:rPr>
  </w:style>
  <w:style w:type="character" w:customStyle="1" w:styleId="HeaderChar">
    <w:name w:val="Header Char"/>
    <w:basedOn w:val="DefaultParagraphFont"/>
    <w:link w:val="Header"/>
    <w:uiPriority w:val="99"/>
    <w:rsid w:val="00E72A6B"/>
  </w:style>
  <w:style w:type="paragraph" w:styleId="Footer">
    <w:name w:val="footer"/>
    <w:basedOn w:val="Normal"/>
    <w:link w:val="FooterChar"/>
    <w:uiPriority w:val="99"/>
    <w:unhideWhenUsed/>
    <w:rsid w:val="00E72A6B"/>
    <w:pPr>
      <w:tabs>
        <w:tab w:val="center" w:pos="4680"/>
        <w:tab w:val="right" w:pos="9360"/>
      </w:tabs>
    </w:pPr>
    <w:rPr>
      <w:rFonts w:asciiTheme="minorHAnsi" w:hAnsiTheme="minorHAnsi"/>
      <w:sz w:val="24"/>
    </w:rPr>
  </w:style>
  <w:style w:type="character" w:customStyle="1" w:styleId="FooterChar">
    <w:name w:val="Footer Char"/>
    <w:basedOn w:val="DefaultParagraphFont"/>
    <w:link w:val="Footer"/>
    <w:uiPriority w:val="99"/>
    <w:rsid w:val="00E72A6B"/>
  </w:style>
  <w:style w:type="character" w:styleId="CommentReference">
    <w:name w:val="annotation reference"/>
    <w:basedOn w:val="DefaultParagraphFont"/>
    <w:uiPriority w:val="99"/>
    <w:semiHidden/>
    <w:unhideWhenUsed/>
    <w:rsid w:val="00EA68E2"/>
    <w:rPr>
      <w:sz w:val="18"/>
      <w:szCs w:val="18"/>
    </w:rPr>
  </w:style>
  <w:style w:type="paragraph" w:styleId="CommentText">
    <w:name w:val="annotation text"/>
    <w:basedOn w:val="Normal"/>
    <w:link w:val="CommentTextChar"/>
    <w:uiPriority w:val="99"/>
    <w:semiHidden/>
    <w:unhideWhenUsed/>
    <w:rsid w:val="00EA68E2"/>
    <w:rPr>
      <w:sz w:val="24"/>
    </w:rPr>
  </w:style>
  <w:style w:type="character" w:customStyle="1" w:styleId="CommentTextChar">
    <w:name w:val="Comment Text Char"/>
    <w:basedOn w:val="DefaultParagraphFont"/>
    <w:link w:val="CommentText"/>
    <w:uiPriority w:val="99"/>
    <w:semiHidden/>
    <w:rsid w:val="00EA68E2"/>
    <w:rPr>
      <w:rFonts w:ascii="URWGroteskLig" w:hAnsi="URWGroteskLig"/>
    </w:rPr>
  </w:style>
  <w:style w:type="paragraph" w:styleId="CommentSubject">
    <w:name w:val="annotation subject"/>
    <w:basedOn w:val="CommentText"/>
    <w:next w:val="CommentText"/>
    <w:link w:val="CommentSubjectChar"/>
    <w:uiPriority w:val="99"/>
    <w:semiHidden/>
    <w:unhideWhenUsed/>
    <w:rsid w:val="00EA68E2"/>
    <w:rPr>
      <w:b/>
      <w:bCs/>
      <w:sz w:val="20"/>
      <w:szCs w:val="20"/>
    </w:rPr>
  </w:style>
  <w:style w:type="character" w:customStyle="1" w:styleId="CommentSubjectChar">
    <w:name w:val="Comment Subject Char"/>
    <w:basedOn w:val="CommentTextChar"/>
    <w:link w:val="CommentSubject"/>
    <w:uiPriority w:val="99"/>
    <w:semiHidden/>
    <w:rsid w:val="00EA68E2"/>
    <w:rPr>
      <w:rFonts w:ascii="URWGroteskLig" w:hAnsi="URWGroteskLig"/>
      <w:b/>
      <w:bCs/>
      <w:sz w:val="20"/>
      <w:szCs w:val="20"/>
    </w:rPr>
  </w:style>
  <w:style w:type="paragraph" w:styleId="BalloonText">
    <w:name w:val="Balloon Text"/>
    <w:basedOn w:val="Normal"/>
    <w:link w:val="BalloonTextChar"/>
    <w:uiPriority w:val="99"/>
    <w:semiHidden/>
    <w:unhideWhenUsed/>
    <w:rsid w:val="00EA68E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A68E2"/>
    <w:rPr>
      <w:rFonts w:ascii="Times New Roman" w:hAnsi="Times New Roman" w:cs="Times New Roman"/>
      <w:sz w:val="18"/>
      <w:szCs w:val="18"/>
    </w:rPr>
  </w:style>
  <w:style w:type="paragraph" w:styleId="ListParagraph">
    <w:name w:val="List Paragraph"/>
    <w:basedOn w:val="Normal"/>
    <w:uiPriority w:val="34"/>
    <w:qFormat/>
    <w:rsid w:val="00D42A0D"/>
    <w:pPr>
      <w:ind w:left="720"/>
      <w:contextualSpacing/>
    </w:pPr>
  </w:style>
  <w:style w:type="character" w:styleId="Hyperlink">
    <w:name w:val="Hyperlink"/>
    <w:basedOn w:val="DefaultParagraphFont"/>
    <w:uiPriority w:val="99"/>
    <w:unhideWhenUsed/>
    <w:rsid w:val="002A734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rachaeljensen@unomaha.edu"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rachaeljensen@unomaha.edu" TargetMode="External"/><Relationship Id="rId4"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Nebraska-Omaha</Company>
  <LinksUpToDate>false</LinksUpToDate>
  <CharactersWithSpaces>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University Communications</dc:creator>
  <cp:keywords/>
  <dc:description/>
  <cp:lastModifiedBy>Rachael Jensen</cp:lastModifiedBy>
  <cp:revision>3</cp:revision>
  <cp:lastPrinted>2016-05-17T13:04:00Z</cp:lastPrinted>
  <dcterms:created xsi:type="dcterms:W3CDTF">2016-05-16T20:15:00Z</dcterms:created>
  <dcterms:modified xsi:type="dcterms:W3CDTF">2016-05-17T13:04:00Z</dcterms:modified>
</cp:coreProperties>
</file>