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B77E5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C3C6D" w:rsidRDefault="00E4538A" w:rsidP="00E4538A">
      <w:pPr>
        <w:pStyle w:val="Title"/>
        <w:rPr>
          <w:rFonts w:ascii="Cambria" w:hAnsi="Cambria" w:cs="Times New Roman"/>
          <w:sz w:val="24"/>
          <w:szCs w:val="24"/>
        </w:rPr>
      </w:pPr>
      <w:r w:rsidRPr="002C3C6D">
        <w:rPr>
          <w:rFonts w:ascii="Cambria" w:hAnsi="Cambria" w:cs="Times New Roman"/>
          <w:sz w:val="24"/>
          <w:szCs w:val="24"/>
        </w:rPr>
        <w:t>UNIVERSITY OF NEBRASKA AT OMAHA</w:t>
      </w:r>
    </w:p>
    <w:p w:rsidR="00E4538A" w:rsidRPr="002C3C6D" w:rsidRDefault="00E4538A" w:rsidP="00E4538A">
      <w:pPr>
        <w:pStyle w:val="Subtitle"/>
        <w:rPr>
          <w:rFonts w:ascii="Cambria" w:hAnsi="Cambria" w:cs="Times New Roman"/>
          <w:b/>
        </w:rPr>
      </w:pPr>
      <w:r w:rsidRPr="002C3C6D">
        <w:rPr>
          <w:rFonts w:ascii="Cambria" w:hAnsi="Cambria" w:cs="Times New Roman"/>
          <w:b/>
        </w:rPr>
        <w:t>EDUCATIONAL POLICY ADVISORY COMMITTEE</w:t>
      </w:r>
    </w:p>
    <w:p w:rsidR="00E4538A" w:rsidRPr="002C3C6D" w:rsidRDefault="00C24638" w:rsidP="00E4538A">
      <w:pPr>
        <w:pStyle w:val="BodyTex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SUMMARY</w:t>
      </w:r>
    </w:p>
    <w:p w:rsidR="00DC33A0" w:rsidRPr="00764699" w:rsidRDefault="00902CA3" w:rsidP="00DC33A0">
      <w:pPr>
        <w:pStyle w:val="Date"/>
        <w:rPr>
          <w:rFonts w:ascii="Cambria" w:hAnsi="Cambria"/>
          <w:b/>
          <w:color w:val="FF0000"/>
          <w:sz w:val="22"/>
          <w:szCs w:val="22"/>
        </w:rPr>
      </w:pPr>
      <w:r w:rsidRPr="00764699">
        <w:rPr>
          <w:rFonts w:ascii="Cambria" w:hAnsi="Cambria"/>
          <w:b/>
          <w:color w:val="FF0000"/>
          <w:sz w:val="22"/>
          <w:szCs w:val="22"/>
        </w:rPr>
        <w:t xml:space="preserve">Friday, </w:t>
      </w:r>
      <w:r w:rsidR="00345B70" w:rsidRPr="00764699">
        <w:rPr>
          <w:rFonts w:ascii="Cambria" w:hAnsi="Cambria"/>
          <w:b/>
          <w:color w:val="FF0000"/>
          <w:sz w:val="22"/>
          <w:szCs w:val="22"/>
        </w:rPr>
        <w:t>March</w:t>
      </w:r>
      <w:r w:rsidR="00EF15D4" w:rsidRPr="00764699">
        <w:rPr>
          <w:rFonts w:ascii="Cambria" w:hAnsi="Cambria"/>
          <w:b/>
          <w:color w:val="FF0000"/>
          <w:sz w:val="22"/>
          <w:szCs w:val="22"/>
        </w:rPr>
        <w:t xml:space="preserve"> 10</w:t>
      </w:r>
      <w:r w:rsidR="00C03D29" w:rsidRPr="00764699">
        <w:rPr>
          <w:rFonts w:ascii="Cambria" w:hAnsi="Cambria"/>
          <w:b/>
          <w:color w:val="FF0000"/>
          <w:sz w:val="22"/>
          <w:szCs w:val="22"/>
        </w:rPr>
        <w:t>, 2017</w:t>
      </w:r>
    </w:p>
    <w:p w:rsidR="00052EF8" w:rsidRPr="00764699" w:rsidRDefault="00900A7A" w:rsidP="00052EF8">
      <w:pPr>
        <w:rPr>
          <w:rFonts w:ascii="Cambria" w:hAnsi="Cambria"/>
          <w:b/>
          <w:color w:val="FF0000"/>
          <w:sz w:val="22"/>
          <w:szCs w:val="22"/>
        </w:rPr>
      </w:pPr>
      <w:r w:rsidRPr="00764699">
        <w:rPr>
          <w:rFonts w:ascii="Cambria" w:hAnsi="Cambria"/>
          <w:b/>
          <w:color w:val="FF0000"/>
          <w:sz w:val="22"/>
          <w:szCs w:val="22"/>
        </w:rPr>
        <w:t>8:00</w:t>
      </w:r>
      <w:r w:rsidR="00DC33A0" w:rsidRPr="00764699">
        <w:rPr>
          <w:rFonts w:ascii="Cambria" w:hAnsi="Cambria"/>
          <w:b/>
          <w:color w:val="FF0000"/>
          <w:sz w:val="22"/>
          <w:szCs w:val="22"/>
        </w:rPr>
        <w:t xml:space="preserve"> AM</w:t>
      </w:r>
    </w:p>
    <w:p w:rsidR="00DC33A0" w:rsidRDefault="00052EF8" w:rsidP="00052EF8">
      <w:pPr>
        <w:rPr>
          <w:rFonts w:ascii="Cambria" w:hAnsi="Cambria"/>
          <w:b/>
          <w:color w:val="FF0000"/>
        </w:rPr>
      </w:pPr>
      <w:r w:rsidRPr="00764699">
        <w:rPr>
          <w:rFonts w:ascii="Cambria" w:hAnsi="Cambria"/>
          <w:b/>
          <w:color w:val="FF0000"/>
          <w:sz w:val="22"/>
          <w:szCs w:val="22"/>
        </w:rPr>
        <w:t xml:space="preserve">202 </w:t>
      </w:r>
      <w:proofErr w:type="spellStart"/>
      <w:r w:rsidR="00DC33A0" w:rsidRPr="00764699">
        <w:rPr>
          <w:rFonts w:ascii="Cambria" w:hAnsi="Cambria"/>
          <w:b/>
          <w:color w:val="FF0000"/>
          <w:sz w:val="22"/>
          <w:szCs w:val="22"/>
        </w:rPr>
        <w:t>Eppley</w:t>
      </w:r>
      <w:proofErr w:type="spellEnd"/>
      <w:r w:rsidR="00DC33A0" w:rsidRPr="00764699">
        <w:rPr>
          <w:rFonts w:ascii="Cambria" w:hAnsi="Cambria"/>
          <w:b/>
          <w:color w:val="FF0000"/>
          <w:sz w:val="22"/>
          <w:szCs w:val="22"/>
        </w:rPr>
        <w:t xml:space="preserve"> Administration Building</w:t>
      </w:r>
      <w:r w:rsidR="00DC33A0" w:rsidRPr="002C3C6D">
        <w:rPr>
          <w:rFonts w:ascii="Cambria" w:hAnsi="Cambria"/>
          <w:b/>
          <w:color w:val="FF0000"/>
        </w:rPr>
        <w:t xml:space="preserve"> </w:t>
      </w:r>
    </w:p>
    <w:p w:rsidR="00F605A7" w:rsidRPr="006921B9" w:rsidRDefault="00F605A7" w:rsidP="00052EF8">
      <w:pPr>
        <w:rPr>
          <w:rFonts w:ascii="Cambria" w:hAnsi="Cambria"/>
        </w:rPr>
      </w:pPr>
      <w:r>
        <w:rPr>
          <w:rFonts w:ascii="Cambria" w:hAnsi="Cambria"/>
          <w:b/>
        </w:rPr>
        <w:t>Members present:</w:t>
      </w:r>
      <w:r w:rsidR="006921B9">
        <w:rPr>
          <w:rFonts w:ascii="Cambria" w:hAnsi="Cambria"/>
          <w:b/>
        </w:rPr>
        <w:t xml:space="preserve">  </w:t>
      </w:r>
      <w:r w:rsidR="006921B9" w:rsidRPr="006921B9">
        <w:rPr>
          <w:rFonts w:ascii="Cambria" w:hAnsi="Cambria"/>
        </w:rPr>
        <w:t>Gwyneth Cliver, Patricia Meglich, Ann Luther, Kerry Ward, Katie Bishop, Ann Coyne and Associate VC Deborah Smith-Howell presided</w:t>
      </w:r>
    </w:p>
    <w:p w:rsidR="00F966E8" w:rsidRPr="002C3C6D" w:rsidRDefault="00F966E8" w:rsidP="00052EF8">
      <w:pPr>
        <w:rPr>
          <w:rFonts w:ascii="Cambria" w:hAnsi="Cambria"/>
          <w:b/>
          <w:color w:val="FF0000"/>
        </w:rPr>
      </w:pPr>
    </w:p>
    <w:p w:rsidR="002C3C6D" w:rsidRPr="00B77E55" w:rsidRDefault="002C3C6D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Announcements/Discussion</w:t>
      </w:r>
    </w:p>
    <w:p w:rsidR="002C3C6D" w:rsidRPr="00B77E55" w:rsidRDefault="006921B9" w:rsidP="00B77E55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Approved s</w:t>
      </w:r>
      <w:r w:rsidR="002C3C6D" w:rsidRPr="00B77E55">
        <w:rPr>
          <w:rFonts w:asciiTheme="majorHAnsi" w:hAnsiTheme="majorHAnsi"/>
        </w:rPr>
        <w:t xml:space="preserve">ummary </w:t>
      </w:r>
      <w:r>
        <w:rPr>
          <w:rFonts w:asciiTheme="majorHAnsi" w:hAnsiTheme="majorHAnsi"/>
        </w:rPr>
        <w:t xml:space="preserve">from </w:t>
      </w:r>
      <w:r w:rsidR="00345B70">
        <w:rPr>
          <w:rFonts w:asciiTheme="majorHAnsi" w:hAnsiTheme="majorHAnsi"/>
        </w:rPr>
        <w:t>2-10-17</w:t>
      </w:r>
    </w:p>
    <w:p w:rsidR="00900A7A" w:rsidRPr="00371D37" w:rsidRDefault="006921B9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Approved the following c</w:t>
      </w:r>
      <w:r w:rsidR="009F41C6" w:rsidRPr="00371D37">
        <w:rPr>
          <w:rFonts w:asciiTheme="majorHAnsi" w:hAnsiTheme="majorHAnsi"/>
        </w:rPr>
        <w:t>urriculum</w:t>
      </w:r>
      <w:r>
        <w:rPr>
          <w:rFonts w:asciiTheme="majorHAnsi" w:hAnsiTheme="majorHAnsi"/>
        </w:rPr>
        <w:t xml:space="preserve"> items:</w:t>
      </w:r>
    </w:p>
    <w:p w:rsidR="006F7C17" w:rsidRPr="00371D37" w:rsidRDefault="006F7C17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  <w:sz w:val="22"/>
          <w:szCs w:val="22"/>
        </w:rPr>
      </w:pPr>
      <w:r w:rsidRPr="00371D37">
        <w:rPr>
          <w:rFonts w:asciiTheme="majorHAnsi" w:hAnsiTheme="majorHAnsi" w:cs="Arial"/>
        </w:rPr>
        <w:t>Center for Human Rights</w:t>
      </w:r>
    </w:p>
    <w:p w:rsidR="006F7C17" w:rsidRPr="00371D37" w:rsidRDefault="006F7C17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</w:rPr>
      </w:pPr>
      <w:r w:rsidRPr="00371D37">
        <w:rPr>
          <w:rFonts w:asciiTheme="majorHAnsi" w:hAnsiTheme="majorHAnsi" w:cs="Arial"/>
        </w:rPr>
        <w:t>Creation of an undergraduate minor and concentration in Screenwriting</w:t>
      </w:r>
    </w:p>
    <w:p w:rsidR="006F7C17" w:rsidRPr="00371D37" w:rsidRDefault="006F7C17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</w:rPr>
      </w:pPr>
      <w:r w:rsidRPr="00371D37">
        <w:rPr>
          <w:rFonts w:asciiTheme="majorHAnsi" w:hAnsiTheme="majorHAnsi" w:cs="Arial"/>
        </w:rPr>
        <w:t>Creation of an undergraduate concentration in Child Welfare</w:t>
      </w:r>
    </w:p>
    <w:p w:rsidR="006F7C17" w:rsidRPr="00371D37" w:rsidRDefault="006F7C17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</w:rPr>
      </w:pPr>
      <w:r w:rsidRPr="00371D37">
        <w:rPr>
          <w:rFonts w:asciiTheme="majorHAnsi" w:hAnsiTheme="majorHAnsi" w:cs="Arial"/>
        </w:rPr>
        <w:t>MOU between English and Secondary Education to create a double major</w:t>
      </w:r>
    </w:p>
    <w:p w:rsidR="00EA3C84" w:rsidRPr="00B77E55" w:rsidRDefault="00F83615" w:rsidP="00B77E55">
      <w:pPr>
        <w:pStyle w:val="ListParagraph"/>
        <w:numPr>
          <w:ilvl w:val="0"/>
          <w:numId w:val="14"/>
        </w:numPr>
        <w:rPr>
          <w:rFonts w:ascii="Cambria" w:hAnsi="Cambria" w:cs="Helv"/>
          <w:b/>
          <w:color w:val="FF0000"/>
        </w:rPr>
      </w:pPr>
      <w:r>
        <w:rPr>
          <w:rFonts w:ascii="Cambria" w:hAnsi="Cambria"/>
        </w:rPr>
        <w:t>Course Syllabi</w:t>
      </w:r>
      <w:r w:rsidR="00B77E55" w:rsidRPr="00B77E55">
        <w:rPr>
          <w:rFonts w:ascii="Cambria" w:hAnsi="Cambria" w:cs="Helv"/>
          <w:b/>
          <w:color w:val="FF0000"/>
        </w:rPr>
        <w:tab/>
      </w:r>
      <w:r w:rsidR="00EA3C84" w:rsidRPr="00B77E55">
        <w:rPr>
          <w:rFonts w:ascii="Cambria" w:hAnsi="Cambria" w:cs="Helv"/>
          <w:b/>
          <w:color w:val="FF0000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                         </w:t>
      </w:r>
    </w:p>
    <w:p w:rsidR="00C00E54" w:rsidRDefault="006921B9" w:rsidP="00867A64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n</w:t>
      </w:r>
      <w:r w:rsidR="00C00E54" w:rsidRPr="002C3C6D">
        <w:rPr>
          <w:rFonts w:ascii="Cambria" w:hAnsi="Cambria" w:cs="Courier"/>
          <w:b/>
          <w:color w:val="0070C0"/>
        </w:rPr>
        <w:t xml:space="preserve">ew </w:t>
      </w:r>
      <w:r>
        <w:rPr>
          <w:rFonts w:ascii="Cambria" w:hAnsi="Cambria" w:cs="Courier"/>
          <w:b/>
          <w:color w:val="0070C0"/>
        </w:rPr>
        <w:t>c</w:t>
      </w:r>
      <w:r w:rsidR="00C00E54" w:rsidRPr="002C3C6D">
        <w:rPr>
          <w:rFonts w:ascii="Cambria" w:hAnsi="Cambria" w:cs="Courier"/>
          <w:b/>
          <w:color w:val="0070C0"/>
        </w:rPr>
        <w:t>ourse</w:t>
      </w:r>
      <w:r w:rsidR="00D4245B">
        <w:rPr>
          <w:rFonts w:ascii="Cambria" w:hAnsi="Cambria" w:cs="Courier"/>
          <w:b/>
          <w:color w:val="0070C0"/>
        </w:rPr>
        <w:t>(</w:t>
      </w:r>
      <w:r w:rsidR="00C00E54" w:rsidRPr="002C3C6D">
        <w:rPr>
          <w:rFonts w:ascii="Cambria" w:hAnsi="Cambria" w:cs="Courier"/>
          <w:b/>
          <w:color w:val="0070C0"/>
        </w:rPr>
        <w:t>s</w:t>
      </w:r>
      <w:r w:rsidR="00D4245B">
        <w:rPr>
          <w:rFonts w:ascii="Cambria" w:hAnsi="Cambria" w:cs="Courier"/>
          <w:b/>
          <w:color w:val="0070C0"/>
        </w:rPr>
        <w:t>)</w:t>
      </w:r>
      <w:r>
        <w:rPr>
          <w:rFonts w:ascii="Cambria" w:hAnsi="Cambria" w:cs="Courier"/>
          <w:b/>
          <w:color w:val="0070C0"/>
        </w:rPr>
        <w:t xml:space="preserve"> were approved</w:t>
      </w:r>
      <w:r w:rsidR="00D4245B">
        <w:rPr>
          <w:rFonts w:ascii="Cambria" w:hAnsi="Cambria" w:cs="Courier"/>
          <w:b/>
          <w:color w:val="0070C0"/>
        </w:rPr>
        <w:t>:</w:t>
      </w:r>
    </w:p>
    <w:p w:rsidR="00AB1752" w:rsidRDefault="00AB1752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CACT 8080 Independent Study, 1-3 hrs.</w:t>
      </w:r>
    </w:p>
    <w:p w:rsidR="00697B06" w:rsidRDefault="00697B06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COUN 8400 Advance Theory and Techniques in Counseling, 3 hrs.</w:t>
      </w:r>
    </w:p>
    <w:p w:rsidR="00570B40" w:rsidRDefault="00570B40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ENGL 4240 Teaching Latino Literature, 3 hrs.</w:t>
      </w:r>
    </w:p>
    <w:p w:rsidR="005475B2" w:rsidRDefault="005475B2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COUN 8360 Group Theory &amp; Techniques, 3 hrs.  </w:t>
      </w:r>
    </w:p>
    <w:p w:rsidR="008D7471" w:rsidRDefault="008D7471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BMCH 8910 Independent Study in Biomechanics, 1-6 hrs.  </w:t>
      </w:r>
    </w:p>
    <w:p w:rsidR="002108A4" w:rsidRDefault="002108A4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BMCH 9520 Motor Development II, 3 hrs.</w:t>
      </w:r>
    </w:p>
    <w:p w:rsidR="000E4C64" w:rsidRDefault="000E4C64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TED 8810 STEM in Early Childhood Education: Curriculum and Research, 3 hrs.  </w:t>
      </w:r>
    </w:p>
    <w:p w:rsidR="000C1172" w:rsidRDefault="000C1172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BLST 2710 Africana Worldviews, 3 hrs.  </w:t>
      </w:r>
    </w:p>
    <w:p w:rsidR="00394361" w:rsidRDefault="00394361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BMCH 4200 Methods in Biomechanics I, 3 hrs.  </w:t>
      </w:r>
    </w:p>
    <w:p w:rsidR="00031819" w:rsidRDefault="00031819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BMCH 4210 Methods in Biomechanics II, 3 hrs.  </w:t>
      </w:r>
    </w:p>
    <w:p w:rsidR="00797253" w:rsidRDefault="00797253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TED 2060 Equity, Language, and Cultural Literacy, 3 hrs.  </w:t>
      </w:r>
    </w:p>
    <w:p w:rsidR="008A2704" w:rsidRDefault="008A2704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TED 8150 Anti-racism Education: Principles and Practices, 3 hrs. </w:t>
      </w:r>
    </w:p>
    <w:p w:rsidR="000140D9" w:rsidRDefault="000140D9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GEOL 4640 Critical Zone Science, 4 hrs. </w:t>
      </w:r>
    </w:p>
    <w:p w:rsidR="00C75F43" w:rsidRDefault="00C75F43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SCMT 4370 Supply Chain Analytics, 3 hrs.  </w:t>
      </w:r>
    </w:p>
    <w:p w:rsidR="00391CC1" w:rsidRDefault="00FC2CB5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MUS 8660 Pedagogy of Music Theory, 3 hrs.</w:t>
      </w:r>
    </w:p>
    <w:p w:rsidR="00FC2CB5" w:rsidRDefault="00391CC1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2610 Exploration of Global Comics, 3 hrs.  </w:t>
      </w:r>
      <w:r w:rsidR="00FC2CB5">
        <w:rPr>
          <w:rFonts w:ascii="Cambria" w:hAnsi="Cambria" w:cs="Courier"/>
        </w:rPr>
        <w:t xml:space="preserve">  </w:t>
      </w:r>
    </w:p>
    <w:p w:rsidR="00B03964" w:rsidRDefault="00B03964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ISQA 8450 NoSQL and Big Data Technologies, 3 hrs.  </w:t>
      </w:r>
    </w:p>
    <w:p w:rsidR="001265FB" w:rsidRPr="001265FB" w:rsidRDefault="001265FB" w:rsidP="00AB175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 w:rsidRPr="001265FB">
        <w:rPr>
          <w:rFonts w:ascii="Cambria" w:hAnsi="Cambria" w:cs="Courier"/>
        </w:rPr>
        <w:t>COUN 8010 Introduction to Counseling, 3 hrs.</w:t>
      </w:r>
    </w:p>
    <w:p w:rsidR="00AD6CCB" w:rsidRDefault="00AD6CCB" w:rsidP="00AD6CCB">
      <w:pPr>
        <w:autoSpaceDE w:val="0"/>
        <w:autoSpaceDN w:val="0"/>
        <w:adjustRightInd w:val="0"/>
        <w:rPr>
          <w:rFonts w:ascii="Cambria" w:hAnsi="Cambria" w:cs="Courier"/>
        </w:rPr>
      </w:pPr>
    </w:p>
    <w:p w:rsidR="00AD6CCB" w:rsidRDefault="00AD6CCB" w:rsidP="00AD6CCB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n</w:t>
      </w:r>
      <w:r w:rsidRPr="002C3C6D">
        <w:rPr>
          <w:rFonts w:ascii="Cambria" w:hAnsi="Cambria" w:cs="Courier"/>
          <w:b/>
          <w:color w:val="0070C0"/>
        </w:rPr>
        <w:t xml:space="preserve">ew </w:t>
      </w:r>
      <w:r>
        <w:rPr>
          <w:rFonts w:ascii="Cambria" w:hAnsi="Cambria" w:cs="Courier"/>
          <w:b/>
          <w:color w:val="0070C0"/>
        </w:rPr>
        <w:t>c</w:t>
      </w:r>
      <w:r w:rsidRPr="002C3C6D">
        <w:rPr>
          <w:rFonts w:ascii="Cambria" w:hAnsi="Cambria" w:cs="Courier"/>
          <w:b/>
          <w:color w:val="0070C0"/>
        </w:rPr>
        <w:t>ourse</w:t>
      </w:r>
      <w:r>
        <w:rPr>
          <w:rFonts w:ascii="Cambria" w:hAnsi="Cambria" w:cs="Courier"/>
          <w:b/>
          <w:color w:val="0070C0"/>
        </w:rPr>
        <w:t>(</w:t>
      </w:r>
      <w:r w:rsidRPr="002C3C6D">
        <w:rPr>
          <w:rFonts w:ascii="Cambria" w:hAnsi="Cambria" w:cs="Courier"/>
          <w:b/>
          <w:color w:val="0070C0"/>
        </w:rPr>
        <w:t>s</w:t>
      </w:r>
      <w:r>
        <w:rPr>
          <w:rFonts w:ascii="Cambria" w:hAnsi="Cambria" w:cs="Courier"/>
          <w:b/>
          <w:color w:val="0070C0"/>
        </w:rPr>
        <w:t>) were approved pending minor edits:</w:t>
      </w:r>
    </w:p>
    <w:p w:rsidR="003D0653" w:rsidRDefault="003D0653" w:rsidP="003D065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RLS 4910 Internship in Recreation and Leisure Studies, 6 hrs.</w:t>
      </w:r>
    </w:p>
    <w:p w:rsidR="007B472E" w:rsidRPr="001265FB" w:rsidRDefault="003D0653" w:rsidP="00FA5BE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 w:rsidRPr="001265FB">
        <w:rPr>
          <w:rFonts w:ascii="Cambria" w:hAnsi="Cambria" w:cs="Courier"/>
        </w:rPr>
        <w:t xml:space="preserve">COUN 8670 Career Development and Post-Secondary Transitions, 3 hrs.  </w:t>
      </w:r>
    </w:p>
    <w:p w:rsidR="007B472E" w:rsidRPr="00620668" w:rsidRDefault="007B472E" w:rsidP="007B472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 w:rsidRPr="00620668">
        <w:rPr>
          <w:rFonts w:ascii="Cambria" w:hAnsi="Cambria" w:cs="Courier"/>
        </w:rPr>
        <w:t xml:space="preserve">BMCH 8000 Seminar in Biomechanics, 0 hr. </w:t>
      </w:r>
    </w:p>
    <w:p w:rsidR="007B472E" w:rsidRPr="00363BEF" w:rsidRDefault="007B472E" w:rsidP="007B472E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bookmarkStart w:id="0" w:name="_GoBack"/>
      <w:bookmarkEnd w:id="0"/>
      <w:r w:rsidRPr="00363BEF">
        <w:rPr>
          <w:rFonts w:ascii="Cambria" w:hAnsi="Cambria" w:cs="Courier"/>
        </w:rPr>
        <w:t xml:space="preserve">BMCH 8900 Independent Research in Biomechanics, 1-6 hrs. </w:t>
      </w:r>
    </w:p>
    <w:p w:rsidR="00AD6CCB" w:rsidRDefault="00AD6CCB" w:rsidP="00AD6CCB">
      <w:pPr>
        <w:autoSpaceDE w:val="0"/>
        <w:autoSpaceDN w:val="0"/>
        <w:adjustRightInd w:val="0"/>
        <w:rPr>
          <w:rFonts w:ascii="Cambria" w:hAnsi="Cambria" w:cs="Courier"/>
        </w:rPr>
      </w:pPr>
    </w:p>
    <w:p w:rsidR="00AD6CCB" w:rsidRPr="00AD6CCB" w:rsidRDefault="00ED1CFF" w:rsidP="00ED1CFF">
      <w:pPr>
        <w:autoSpaceDE w:val="0"/>
        <w:autoSpaceDN w:val="0"/>
        <w:adjustRightInd w:val="0"/>
        <w:ind w:firstLine="360"/>
        <w:rPr>
          <w:rFonts w:ascii="Cambria" w:hAnsi="Cambria" w:cs="Courier"/>
        </w:rPr>
      </w:pPr>
      <w:r>
        <w:rPr>
          <w:rFonts w:ascii="Cambria" w:hAnsi="Cambria" w:cs="Courier"/>
          <w:b/>
          <w:color w:val="0070C0"/>
        </w:rPr>
        <w:t>The following n</w:t>
      </w:r>
      <w:r w:rsidRPr="002C3C6D">
        <w:rPr>
          <w:rFonts w:ascii="Cambria" w:hAnsi="Cambria" w:cs="Courier"/>
          <w:b/>
          <w:color w:val="0070C0"/>
        </w:rPr>
        <w:t xml:space="preserve">ew </w:t>
      </w:r>
      <w:r>
        <w:rPr>
          <w:rFonts w:ascii="Cambria" w:hAnsi="Cambria" w:cs="Courier"/>
          <w:b/>
          <w:color w:val="0070C0"/>
        </w:rPr>
        <w:t>c</w:t>
      </w:r>
      <w:r w:rsidRPr="002C3C6D">
        <w:rPr>
          <w:rFonts w:ascii="Cambria" w:hAnsi="Cambria" w:cs="Courier"/>
          <w:b/>
          <w:color w:val="0070C0"/>
        </w:rPr>
        <w:t>ourse</w:t>
      </w:r>
      <w:r>
        <w:rPr>
          <w:rFonts w:ascii="Cambria" w:hAnsi="Cambria" w:cs="Courier"/>
          <w:b/>
          <w:color w:val="0070C0"/>
        </w:rPr>
        <w:t>(</w:t>
      </w:r>
      <w:r w:rsidRPr="002C3C6D">
        <w:rPr>
          <w:rFonts w:ascii="Cambria" w:hAnsi="Cambria" w:cs="Courier"/>
          <w:b/>
          <w:color w:val="0070C0"/>
        </w:rPr>
        <w:t>s</w:t>
      </w:r>
      <w:r>
        <w:rPr>
          <w:rFonts w:ascii="Cambria" w:hAnsi="Cambria" w:cs="Courier"/>
          <w:b/>
          <w:color w:val="0070C0"/>
        </w:rPr>
        <w:t>) were sent back and will be re-reviewed by EPAC:</w:t>
      </w:r>
    </w:p>
    <w:p w:rsidR="00E20FF9" w:rsidRPr="004A56B9" w:rsidRDefault="00ED1CFF" w:rsidP="00E70E90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  <w:r w:rsidRPr="004A56B9">
        <w:rPr>
          <w:rFonts w:ascii="Cambria" w:hAnsi="Cambria" w:cs="Courier"/>
        </w:rPr>
        <w:t xml:space="preserve">SOWK 4830 Crisis Intervention, 3 hrs.  </w:t>
      </w:r>
    </w:p>
    <w:p w:rsidR="00ED1CFF" w:rsidRPr="003C4E62" w:rsidRDefault="004A56B9" w:rsidP="004A56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  <w:r w:rsidRPr="004A56B9">
        <w:rPr>
          <w:rFonts w:ascii="Cambria" w:hAnsi="Cambria" w:cs="Courier"/>
        </w:rPr>
        <w:t>ART 3910 Intermediate Printing, 3 hrs.</w:t>
      </w:r>
    </w:p>
    <w:p w:rsidR="003C4E62" w:rsidRDefault="003C4E62" w:rsidP="003C4E6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>BMCH 9040 Biostatistics in Biomechanics II, 3 hrs.</w:t>
      </w:r>
    </w:p>
    <w:p w:rsidR="003C4E62" w:rsidRPr="003C4E62" w:rsidRDefault="003C4E62" w:rsidP="003C4E6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ambria" w:hAnsi="Cambria" w:cs="Courier"/>
        </w:rPr>
      </w:pPr>
      <w:r w:rsidRPr="003C4E62">
        <w:rPr>
          <w:rFonts w:ascii="Cambria" w:hAnsi="Cambria" w:cs="Courier"/>
        </w:rPr>
        <w:t xml:space="preserve">BMCH 9031 Biostatistics in Biomechanics I, 3 hrs.  </w:t>
      </w:r>
    </w:p>
    <w:p w:rsidR="003C4E62" w:rsidRPr="004A56B9" w:rsidRDefault="003C4E62" w:rsidP="003C4E62">
      <w:pPr>
        <w:pStyle w:val="ListParagraph"/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</w:p>
    <w:p w:rsidR="00A05CB8" w:rsidRDefault="00A05CB8" w:rsidP="00A05CB8">
      <w:pPr>
        <w:autoSpaceDE w:val="0"/>
        <w:autoSpaceDN w:val="0"/>
        <w:adjustRightInd w:val="0"/>
        <w:spacing w:line="240" w:lineRule="atLeast"/>
        <w:ind w:firstLine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new course is on hold until degree program approved:</w:t>
      </w:r>
    </w:p>
    <w:p w:rsidR="00A05CB8" w:rsidRPr="00A05CB8" w:rsidRDefault="00A05CB8" w:rsidP="00A05CB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  <w:r w:rsidRPr="00A05CB8">
        <w:rPr>
          <w:rFonts w:ascii="Cambria" w:hAnsi="Cambria" w:cs="Courier"/>
        </w:rPr>
        <w:t>BMCH 8990 Thesis in Biomechanics, 1-6 hrs</w:t>
      </w:r>
      <w:r w:rsidR="00AD6CCB">
        <w:rPr>
          <w:rFonts w:ascii="Cambria" w:hAnsi="Cambria" w:cs="Courier"/>
        </w:rPr>
        <w:t>.</w:t>
      </w:r>
    </w:p>
    <w:p w:rsidR="00A05CB8" w:rsidRDefault="00A05CB8" w:rsidP="00E20FF9">
      <w:p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</w:p>
    <w:p w:rsidR="00CA52BF" w:rsidRDefault="00A05CB8" w:rsidP="00CA52B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revised c</w:t>
      </w:r>
      <w:r w:rsidR="00C908F9" w:rsidRPr="002C3C6D">
        <w:rPr>
          <w:rFonts w:ascii="Cambria" w:hAnsi="Cambria" w:cs="Courier"/>
          <w:b/>
          <w:color w:val="0070C0"/>
        </w:rPr>
        <w:t>ourse</w:t>
      </w:r>
      <w:r w:rsidR="00D4245B">
        <w:rPr>
          <w:rFonts w:ascii="Cambria" w:hAnsi="Cambria" w:cs="Courier"/>
          <w:b/>
          <w:color w:val="0070C0"/>
        </w:rPr>
        <w:t>(</w:t>
      </w:r>
      <w:r w:rsidR="00C908F9" w:rsidRPr="002C3C6D">
        <w:rPr>
          <w:rFonts w:ascii="Cambria" w:hAnsi="Cambria" w:cs="Courier"/>
          <w:b/>
          <w:color w:val="0070C0"/>
        </w:rPr>
        <w:t>s</w:t>
      </w:r>
      <w:r w:rsidR="00D4245B">
        <w:rPr>
          <w:rFonts w:ascii="Cambria" w:hAnsi="Cambria" w:cs="Courier"/>
          <w:b/>
          <w:color w:val="0070C0"/>
        </w:rPr>
        <w:t>)</w:t>
      </w:r>
      <w:r>
        <w:rPr>
          <w:rFonts w:ascii="Cambria" w:hAnsi="Cambria" w:cs="Courier"/>
          <w:b/>
          <w:color w:val="0070C0"/>
        </w:rPr>
        <w:t xml:space="preserve"> were approved</w:t>
      </w:r>
      <w:r w:rsidR="00D4245B">
        <w:rPr>
          <w:rFonts w:ascii="Cambria" w:hAnsi="Cambria" w:cs="Courier"/>
          <w:b/>
          <w:color w:val="0070C0"/>
        </w:rPr>
        <w:t>:</w:t>
      </w:r>
    </w:p>
    <w:p w:rsidR="00245D09" w:rsidRDefault="00245D09" w:rsidP="00245D0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 xml:space="preserve">SOC 8060 Qualitative Methods, 3 hrs. (changing from </w:t>
      </w:r>
      <w:proofErr w:type="spellStart"/>
      <w:r>
        <w:rPr>
          <w:rFonts w:ascii="Cambria" w:hAnsi="Cambria" w:cs="Courier"/>
        </w:rPr>
        <w:t>ugrad</w:t>
      </w:r>
      <w:proofErr w:type="spellEnd"/>
      <w:r>
        <w:rPr>
          <w:rFonts w:ascii="Cambria" w:hAnsi="Cambria" w:cs="Courier"/>
        </w:rPr>
        <w:t>/grad to grad only)</w:t>
      </w:r>
    </w:p>
    <w:p w:rsidR="00245D09" w:rsidRPr="00245D09" w:rsidRDefault="00245D09" w:rsidP="00245D0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  <w:r>
        <w:rPr>
          <w:rFonts w:ascii="Cambria" w:hAnsi="Cambria" w:cs="Courier"/>
        </w:rPr>
        <w:t>HIST 2990 People and Issues in History, 3 hrs. (changing from variable 1-3 to fixed)</w:t>
      </w:r>
    </w:p>
    <w:p w:rsidR="00D04E46" w:rsidRPr="002C3C6D" w:rsidRDefault="00D04E46" w:rsidP="00D04E46">
      <w:pPr>
        <w:pStyle w:val="ListParagraph"/>
        <w:autoSpaceDE w:val="0"/>
        <w:autoSpaceDN w:val="0"/>
        <w:adjustRightInd w:val="0"/>
        <w:spacing w:line="240" w:lineRule="atLeast"/>
        <w:rPr>
          <w:rFonts w:ascii="Cambria" w:hAnsi="Cambria" w:cs="Courier"/>
        </w:rPr>
      </w:pPr>
    </w:p>
    <w:p w:rsidR="009E1679" w:rsidRPr="002C3C6D" w:rsidRDefault="009E1679" w:rsidP="00CA52B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 w:cs="Courier"/>
          <w:b/>
          <w:color w:val="0070C0"/>
        </w:rPr>
      </w:pPr>
    </w:p>
    <w:sectPr w:rsidR="009E1679" w:rsidRPr="002C3C6D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E9" w:rsidRDefault="000B4BE9" w:rsidP="00E77521">
      <w:r>
        <w:separator/>
      </w:r>
    </w:p>
  </w:endnote>
  <w:endnote w:type="continuationSeparator" w:id="0">
    <w:p w:rsidR="000B4BE9" w:rsidRDefault="000B4BE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BE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E9" w:rsidRDefault="000B4BE9" w:rsidP="00E77521">
      <w:r>
        <w:separator/>
      </w:r>
    </w:p>
  </w:footnote>
  <w:footnote w:type="continuationSeparator" w:id="0">
    <w:p w:rsidR="000B4BE9" w:rsidRDefault="000B4BE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9F2"/>
    <w:multiLevelType w:val="hybridMultilevel"/>
    <w:tmpl w:val="F61A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047"/>
    <w:multiLevelType w:val="hybridMultilevel"/>
    <w:tmpl w:val="EB663FE2"/>
    <w:lvl w:ilvl="0" w:tplc="D07469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FEB"/>
    <w:multiLevelType w:val="hybridMultilevel"/>
    <w:tmpl w:val="318A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67F"/>
    <w:multiLevelType w:val="hybridMultilevel"/>
    <w:tmpl w:val="EE2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4E67"/>
    <w:multiLevelType w:val="hybridMultilevel"/>
    <w:tmpl w:val="AF1A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C74C4"/>
    <w:multiLevelType w:val="hybridMultilevel"/>
    <w:tmpl w:val="323C73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24A77"/>
    <w:multiLevelType w:val="hybridMultilevel"/>
    <w:tmpl w:val="6AFE16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A0C27"/>
    <w:multiLevelType w:val="hybridMultilevel"/>
    <w:tmpl w:val="B680C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D611C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3A77"/>
    <w:multiLevelType w:val="hybridMultilevel"/>
    <w:tmpl w:val="D730C7EE"/>
    <w:lvl w:ilvl="0" w:tplc="717E8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A76AA"/>
    <w:multiLevelType w:val="hybridMultilevel"/>
    <w:tmpl w:val="A6047BF2"/>
    <w:lvl w:ilvl="0" w:tplc="90686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1674"/>
    <w:multiLevelType w:val="hybridMultilevel"/>
    <w:tmpl w:val="FD2C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563B9"/>
    <w:multiLevelType w:val="hybridMultilevel"/>
    <w:tmpl w:val="8362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7710"/>
    <w:multiLevelType w:val="hybridMultilevel"/>
    <w:tmpl w:val="053E81C8"/>
    <w:lvl w:ilvl="0" w:tplc="013EDE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A2701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F0D6A"/>
    <w:multiLevelType w:val="hybridMultilevel"/>
    <w:tmpl w:val="7B9C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4"/>
  </w:num>
  <w:num w:numId="14">
    <w:abstractNumId w:val="18"/>
  </w:num>
  <w:num w:numId="15">
    <w:abstractNumId w:val="12"/>
  </w:num>
  <w:num w:numId="16">
    <w:abstractNumId w:val="10"/>
  </w:num>
  <w:num w:numId="17">
    <w:abstractNumId w:val="6"/>
  </w:num>
  <w:num w:numId="18">
    <w:abstractNumId w:val="20"/>
  </w:num>
  <w:num w:numId="19">
    <w:abstractNumId w:val="3"/>
  </w:num>
  <w:num w:numId="20">
    <w:abstractNumId w:val="0"/>
  </w:num>
  <w:num w:numId="21">
    <w:abstractNumId w:val="8"/>
  </w:num>
  <w:num w:numId="22">
    <w:abstractNumId w:val="23"/>
  </w:num>
  <w:num w:numId="23">
    <w:abstractNumId w:val="15"/>
  </w:num>
  <w:num w:numId="24">
    <w:abstractNumId w:val="1"/>
  </w:num>
  <w:num w:numId="25">
    <w:abstractNumId w:val="17"/>
  </w:num>
  <w:num w:numId="26">
    <w:abstractNumId w:val="21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3E9D"/>
    <w:rsid w:val="0000734D"/>
    <w:rsid w:val="000102A0"/>
    <w:rsid w:val="000134A3"/>
    <w:rsid w:val="000140D9"/>
    <w:rsid w:val="000179EF"/>
    <w:rsid w:val="00026DC1"/>
    <w:rsid w:val="00031819"/>
    <w:rsid w:val="000348F6"/>
    <w:rsid w:val="000410C8"/>
    <w:rsid w:val="00046E58"/>
    <w:rsid w:val="000504DA"/>
    <w:rsid w:val="00050598"/>
    <w:rsid w:val="00052EF8"/>
    <w:rsid w:val="00055CE4"/>
    <w:rsid w:val="00061AD7"/>
    <w:rsid w:val="000636C5"/>
    <w:rsid w:val="00074427"/>
    <w:rsid w:val="00085285"/>
    <w:rsid w:val="000931A4"/>
    <w:rsid w:val="00094C89"/>
    <w:rsid w:val="00094CC2"/>
    <w:rsid w:val="000A2E14"/>
    <w:rsid w:val="000B1106"/>
    <w:rsid w:val="000B3D75"/>
    <w:rsid w:val="000B4BE9"/>
    <w:rsid w:val="000B5AF6"/>
    <w:rsid w:val="000B5B0A"/>
    <w:rsid w:val="000C1172"/>
    <w:rsid w:val="000C213F"/>
    <w:rsid w:val="000C5663"/>
    <w:rsid w:val="000D1DFF"/>
    <w:rsid w:val="000D3281"/>
    <w:rsid w:val="000D4F8B"/>
    <w:rsid w:val="000E0D27"/>
    <w:rsid w:val="000E4C64"/>
    <w:rsid w:val="000E518D"/>
    <w:rsid w:val="000F3636"/>
    <w:rsid w:val="000F6E1B"/>
    <w:rsid w:val="00100CC9"/>
    <w:rsid w:val="00104661"/>
    <w:rsid w:val="00107F20"/>
    <w:rsid w:val="0011053E"/>
    <w:rsid w:val="001221E1"/>
    <w:rsid w:val="001230C2"/>
    <w:rsid w:val="00125530"/>
    <w:rsid w:val="00125596"/>
    <w:rsid w:val="00125C3D"/>
    <w:rsid w:val="001265FB"/>
    <w:rsid w:val="00132CDF"/>
    <w:rsid w:val="001430A1"/>
    <w:rsid w:val="001457AD"/>
    <w:rsid w:val="0014754B"/>
    <w:rsid w:val="00156CCE"/>
    <w:rsid w:val="001648A5"/>
    <w:rsid w:val="0017433A"/>
    <w:rsid w:val="00177404"/>
    <w:rsid w:val="00181255"/>
    <w:rsid w:val="001C13B9"/>
    <w:rsid w:val="001C373E"/>
    <w:rsid w:val="001D4382"/>
    <w:rsid w:val="001F0537"/>
    <w:rsid w:val="001F2C64"/>
    <w:rsid w:val="00200930"/>
    <w:rsid w:val="002053CF"/>
    <w:rsid w:val="002108A4"/>
    <w:rsid w:val="00216FDA"/>
    <w:rsid w:val="00217367"/>
    <w:rsid w:val="00237048"/>
    <w:rsid w:val="00245714"/>
    <w:rsid w:val="00245D09"/>
    <w:rsid w:val="0025090B"/>
    <w:rsid w:val="00251D55"/>
    <w:rsid w:val="002550D3"/>
    <w:rsid w:val="002638AB"/>
    <w:rsid w:val="0027103B"/>
    <w:rsid w:val="0027286B"/>
    <w:rsid w:val="0029603C"/>
    <w:rsid w:val="00296181"/>
    <w:rsid w:val="002964E2"/>
    <w:rsid w:val="002A34CA"/>
    <w:rsid w:val="002A5062"/>
    <w:rsid w:val="002B666E"/>
    <w:rsid w:val="002C3C6D"/>
    <w:rsid w:val="002D56FC"/>
    <w:rsid w:val="002F6AD1"/>
    <w:rsid w:val="003002A0"/>
    <w:rsid w:val="003016CF"/>
    <w:rsid w:val="003158BD"/>
    <w:rsid w:val="00323C62"/>
    <w:rsid w:val="00331455"/>
    <w:rsid w:val="00336E23"/>
    <w:rsid w:val="00340451"/>
    <w:rsid w:val="00341275"/>
    <w:rsid w:val="00345B70"/>
    <w:rsid w:val="003504B7"/>
    <w:rsid w:val="00351F51"/>
    <w:rsid w:val="00363BEF"/>
    <w:rsid w:val="00371D37"/>
    <w:rsid w:val="00377461"/>
    <w:rsid w:val="00380AEB"/>
    <w:rsid w:val="003822CE"/>
    <w:rsid w:val="003833F1"/>
    <w:rsid w:val="00384E6F"/>
    <w:rsid w:val="00391CC1"/>
    <w:rsid w:val="00394361"/>
    <w:rsid w:val="003A61F6"/>
    <w:rsid w:val="003B234F"/>
    <w:rsid w:val="003B6514"/>
    <w:rsid w:val="003C1031"/>
    <w:rsid w:val="003C1A04"/>
    <w:rsid w:val="003C2FAC"/>
    <w:rsid w:val="003C4E62"/>
    <w:rsid w:val="003C55CC"/>
    <w:rsid w:val="003D0171"/>
    <w:rsid w:val="003D0653"/>
    <w:rsid w:val="003D3924"/>
    <w:rsid w:val="003E03BF"/>
    <w:rsid w:val="003E06ED"/>
    <w:rsid w:val="003E56C0"/>
    <w:rsid w:val="003F1389"/>
    <w:rsid w:val="003F6692"/>
    <w:rsid w:val="003F7FBD"/>
    <w:rsid w:val="00404B9E"/>
    <w:rsid w:val="00404C2C"/>
    <w:rsid w:val="00407453"/>
    <w:rsid w:val="00411484"/>
    <w:rsid w:val="004229CB"/>
    <w:rsid w:val="00435215"/>
    <w:rsid w:val="00441137"/>
    <w:rsid w:val="00445A7F"/>
    <w:rsid w:val="00455230"/>
    <w:rsid w:val="00461AB7"/>
    <w:rsid w:val="00461BC1"/>
    <w:rsid w:val="00466EAA"/>
    <w:rsid w:val="00467D2D"/>
    <w:rsid w:val="00470321"/>
    <w:rsid w:val="00472B8B"/>
    <w:rsid w:val="00476103"/>
    <w:rsid w:val="00481510"/>
    <w:rsid w:val="00490560"/>
    <w:rsid w:val="00495EF3"/>
    <w:rsid w:val="00496CC4"/>
    <w:rsid w:val="004A2F68"/>
    <w:rsid w:val="004A4ADE"/>
    <w:rsid w:val="004A56B9"/>
    <w:rsid w:val="004A62CA"/>
    <w:rsid w:val="004A74C7"/>
    <w:rsid w:val="004B1D38"/>
    <w:rsid w:val="004B4C91"/>
    <w:rsid w:val="004B5BE4"/>
    <w:rsid w:val="004C6E24"/>
    <w:rsid w:val="004D1231"/>
    <w:rsid w:val="004D20F7"/>
    <w:rsid w:val="004E7B27"/>
    <w:rsid w:val="004F5CF0"/>
    <w:rsid w:val="004F6095"/>
    <w:rsid w:val="005143FA"/>
    <w:rsid w:val="005153F9"/>
    <w:rsid w:val="00515591"/>
    <w:rsid w:val="00515F40"/>
    <w:rsid w:val="005306B4"/>
    <w:rsid w:val="005434D4"/>
    <w:rsid w:val="00545546"/>
    <w:rsid w:val="005457F9"/>
    <w:rsid w:val="005475B2"/>
    <w:rsid w:val="00553115"/>
    <w:rsid w:val="00555341"/>
    <w:rsid w:val="005570E8"/>
    <w:rsid w:val="005579ED"/>
    <w:rsid w:val="0056375B"/>
    <w:rsid w:val="0056509E"/>
    <w:rsid w:val="00570B40"/>
    <w:rsid w:val="0058430D"/>
    <w:rsid w:val="00585D09"/>
    <w:rsid w:val="00593BDE"/>
    <w:rsid w:val="0059490A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0668"/>
    <w:rsid w:val="00622686"/>
    <w:rsid w:val="006244F2"/>
    <w:rsid w:val="00631F79"/>
    <w:rsid w:val="00637034"/>
    <w:rsid w:val="00641E72"/>
    <w:rsid w:val="0064598D"/>
    <w:rsid w:val="00646C71"/>
    <w:rsid w:val="00651D2F"/>
    <w:rsid w:val="00652F71"/>
    <w:rsid w:val="00662849"/>
    <w:rsid w:val="006714CE"/>
    <w:rsid w:val="0067335F"/>
    <w:rsid w:val="006921B9"/>
    <w:rsid w:val="006924B9"/>
    <w:rsid w:val="00693174"/>
    <w:rsid w:val="0069360D"/>
    <w:rsid w:val="00697B06"/>
    <w:rsid w:val="006A0D03"/>
    <w:rsid w:val="006A20E0"/>
    <w:rsid w:val="006A302F"/>
    <w:rsid w:val="006A3584"/>
    <w:rsid w:val="006B0345"/>
    <w:rsid w:val="006B097A"/>
    <w:rsid w:val="006C3FFB"/>
    <w:rsid w:val="006D5988"/>
    <w:rsid w:val="006E6FBB"/>
    <w:rsid w:val="006F47EC"/>
    <w:rsid w:val="006F7C17"/>
    <w:rsid w:val="007030E9"/>
    <w:rsid w:val="00711310"/>
    <w:rsid w:val="0074250C"/>
    <w:rsid w:val="007432DA"/>
    <w:rsid w:val="007434DB"/>
    <w:rsid w:val="0074567E"/>
    <w:rsid w:val="00756595"/>
    <w:rsid w:val="00760280"/>
    <w:rsid w:val="00760F96"/>
    <w:rsid w:val="00761217"/>
    <w:rsid w:val="00764699"/>
    <w:rsid w:val="00797253"/>
    <w:rsid w:val="007A445D"/>
    <w:rsid w:val="007B472E"/>
    <w:rsid w:val="007C2C69"/>
    <w:rsid w:val="007C6061"/>
    <w:rsid w:val="007D1FEC"/>
    <w:rsid w:val="007F1581"/>
    <w:rsid w:val="00800EE2"/>
    <w:rsid w:val="008027F3"/>
    <w:rsid w:val="008044C2"/>
    <w:rsid w:val="00804865"/>
    <w:rsid w:val="008056B4"/>
    <w:rsid w:val="00811194"/>
    <w:rsid w:val="008116CF"/>
    <w:rsid w:val="008223FC"/>
    <w:rsid w:val="00826403"/>
    <w:rsid w:val="00836B7F"/>
    <w:rsid w:val="008370B7"/>
    <w:rsid w:val="00837C2F"/>
    <w:rsid w:val="00837F88"/>
    <w:rsid w:val="00842F0A"/>
    <w:rsid w:val="00844641"/>
    <w:rsid w:val="0084543D"/>
    <w:rsid w:val="008461E9"/>
    <w:rsid w:val="008528B2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0A13"/>
    <w:rsid w:val="008A2704"/>
    <w:rsid w:val="008A7F59"/>
    <w:rsid w:val="008B2E7C"/>
    <w:rsid w:val="008D068E"/>
    <w:rsid w:val="008D6853"/>
    <w:rsid w:val="008D7471"/>
    <w:rsid w:val="008E15E0"/>
    <w:rsid w:val="008E304A"/>
    <w:rsid w:val="008E3DFC"/>
    <w:rsid w:val="008F6541"/>
    <w:rsid w:val="00900A7A"/>
    <w:rsid w:val="00902CA3"/>
    <w:rsid w:val="00910234"/>
    <w:rsid w:val="00910476"/>
    <w:rsid w:val="00914960"/>
    <w:rsid w:val="0091518A"/>
    <w:rsid w:val="0092255B"/>
    <w:rsid w:val="00924636"/>
    <w:rsid w:val="0092746E"/>
    <w:rsid w:val="009300E4"/>
    <w:rsid w:val="00934B04"/>
    <w:rsid w:val="00936029"/>
    <w:rsid w:val="00936E4F"/>
    <w:rsid w:val="00940407"/>
    <w:rsid w:val="0094206C"/>
    <w:rsid w:val="00944931"/>
    <w:rsid w:val="009469CE"/>
    <w:rsid w:val="00952D75"/>
    <w:rsid w:val="0095339B"/>
    <w:rsid w:val="00961B4F"/>
    <w:rsid w:val="0097510B"/>
    <w:rsid w:val="009777FD"/>
    <w:rsid w:val="0098279D"/>
    <w:rsid w:val="00983824"/>
    <w:rsid w:val="00985266"/>
    <w:rsid w:val="0099179C"/>
    <w:rsid w:val="00993429"/>
    <w:rsid w:val="009A2532"/>
    <w:rsid w:val="009B0C9F"/>
    <w:rsid w:val="009B5D87"/>
    <w:rsid w:val="009B66F1"/>
    <w:rsid w:val="009C1713"/>
    <w:rsid w:val="009C58D8"/>
    <w:rsid w:val="009E0BF4"/>
    <w:rsid w:val="009E1679"/>
    <w:rsid w:val="009F0BC8"/>
    <w:rsid w:val="009F41C6"/>
    <w:rsid w:val="009F44AC"/>
    <w:rsid w:val="00A0320F"/>
    <w:rsid w:val="00A05CB8"/>
    <w:rsid w:val="00A13918"/>
    <w:rsid w:val="00A24930"/>
    <w:rsid w:val="00A24C54"/>
    <w:rsid w:val="00A301AB"/>
    <w:rsid w:val="00A40ACF"/>
    <w:rsid w:val="00A41FF2"/>
    <w:rsid w:val="00A443E0"/>
    <w:rsid w:val="00A444B0"/>
    <w:rsid w:val="00A463F2"/>
    <w:rsid w:val="00A66CE3"/>
    <w:rsid w:val="00A755CD"/>
    <w:rsid w:val="00A83EDB"/>
    <w:rsid w:val="00A863C7"/>
    <w:rsid w:val="00A93676"/>
    <w:rsid w:val="00A96F0A"/>
    <w:rsid w:val="00A9755D"/>
    <w:rsid w:val="00AB1752"/>
    <w:rsid w:val="00AC258B"/>
    <w:rsid w:val="00AC7A53"/>
    <w:rsid w:val="00AD6CCB"/>
    <w:rsid w:val="00AD6DC9"/>
    <w:rsid w:val="00AE510B"/>
    <w:rsid w:val="00AF2A63"/>
    <w:rsid w:val="00B03964"/>
    <w:rsid w:val="00B04C52"/>
    <w:rsid w:val="00B40608"/>
    <w:rsid w:val="00B4410F"/>
    <w:rsid w:val="00B47190"/>
    <w:rsid w:val="00B54BB4"/>
    <w:rsid w:val="00B57DB6"/>
    <w:rsid w:val="00B6067F"/>
    <w:rsid w:val="00B632CD"/>
    <w:rsid w:val="00B651F1"/>
    <w:rsid w:val="00B655F2"/>
    <w:rsid w:val="00B77E55"/>
    <w:rsid w:val="00BA130A"/>
    <w:rsid w:val="00BB13BD"/>
    <w:rsid w:val="00BB51F2"/>
    <w:rsid w:val="00BB5ABB"/>
    <w:rsid w:val="00BD14F9"/>
    <w:rsid w:val="00BD6451"/>
    <w:rsid w:val="00BF033A"/>
    <w:rsid w:val="00BF1164"/>
    <w:rsid w:val="00BF3907"/>
    <w:rsid w:val="00BF721F"/>
    <w:rsid w:val="00BF7F82"/>
    <w:rsid w:val="00C00E54"/>
    <w:rsid w:val="00C01CEB"/>
    <w:rsid w:val="00C020E7"/>
    <w:rsid w:val="00C03D29"/>
    <w:rsid w:val="00C054C2"/>
    <w:rsid w:val="00C05F56"/>
    <w:rsid w:val="00C07AE6"/>
    <w:rsid w:val="00C108F5"/>
    <w:rsid w:val="00C11ACA"/>
    <w:rsid w:val="00C121EB"/>
    <w:rsid w:val="00C12FDF"/>
    <w:rsid w:val="00C151D8"/>
    <w:rsid w:val="00C154B4"/>
    <w:rsid w:val="00C17248"/>
    <w:rsid w:val="00C21858"/>
    <w:rsid w:val="00C24638"/>
    <w:rsid w:val="00C42559"/>
    <w:rsid w:val="00C44390"/>
    <w:rsid w:val="00C45FA5"/>
    <w:rsid w:val="00C55E37"/>
    <w:rsid w:val="00C64DFC"/>
    <w:rsid w:val="00C7390D"/>
    <w:rsid w:val="00C75F43"/>
    <w:rsid w:val="00C77EAD"/>
    <w:rsid w:val="00C834E4"/>
    <w:rsid w:val="00C85FEC"/>
    <w:rsid w:val="00C908F9"/>
    <w:rsid w:val="00C90E8A"/>
    <w:rsid w:val="00C9119A"/>
    <w:rsid w:val="00CA52BF"/>
    <w:rsid w:val="00CA5F7D"/>
    <w:rsid w:val="00CA6F47"/>
    <w:rsid w:val="00CB3080"/>
    <w:rsid w:val="00CB6B97"/>
    <w:rsid w:val="00CD12D3"/>
    <w:rsid w:val="00CD1948"/>
    <w:rsid w:val="00CD3314"/>
    <w:rsid w:val="00CE7ABE"/>
    <w:rsid w:val="00CF6CFE"/>
    <w:rsid w:val="00D04E46"/>
    <w:rsid w:val="00D122BE"/>
    <w:rsid w:val="00D148D4"/>
    <w:rsid w:val="00D2637D"/>
    <w:rsid w:val="00D319F8"/>
    <w:rsid w:val="00D353DA"/>
    <w:rsid w:val="00D35E74"/>
    <w:rsid w:val="00D4245B"/>
    <w:rsid w:val="00D4284A"/>
    <w:rsid w:val="00D441A4"/>
    <w:rsid w:val="00D50735"/>
    <w:rsid w:val="00D50CE9"/>
    <w:rsid w:val="00D55B86"/>
    <w:rsid w:val="00D57624"/>
    <w:rsid w:val="00D62062"/>
    <w:rsid w:val="00D631FC"/>
    <w:rsid w:val="00D7642B"/>
    <w:rsid w:val="00D802B0"/>
    <w:rsid w:val="00D805DE"/>
    <w:rsid w:val="00D91C81"/>
    <w:rsid w:val="00DA148A"/>
    <w:rsid w:val="00DA32BE"/>
    <w:rsid w:val="00DA3373"/>
    <w:rsid w:val="00DB1B7D"/>
    <w:rsid w:val="00DB56E0"/>
    <w:rsid w:val="00DC33A0"/>
    <w:rsid w:val="00DC5C8C"/>
    <w:rsid w:val="00DE59C4"/>
    <w:rsid w:val="00DF380A"/>
    <w:rsid w:val="00DF6107"/>
    <w:rsid w:val="00DF70C5"/>
    <w:rsid w:val="00E03A64"/>
    <w:rsid w:val="00E20DBB"/>
    <w:rsid w:val="00E20FF9"/>
    <w:rsid w:val="00E2183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1DF9"/>
    <w:rsid w:val="00E77072"/>
    <w:rsid w:val="00E77521"/>
    <w:rsid w:val="00E823C0"/>
    <w:rsid w:val="00E84DAB"/>
    <w:rsid w:val="00E87374"/>
    <w:rsid w:val="00E91F12"/>
    <w:rsid w:val="00E95FDC"/>
    <w:rsid w:val="00E97DEC"/>
    <w:rsid w:val="00EA0A77"/>
    <w:rsid w:val="00EA3C84"/>
    <w:rsid w:val="00EA50F8"/>
    <w:rsid w:val="00EA547E"/>
    <w:rsid w:val="00EB6B52"/>
    <w:rsid w:val="00EC0C24"/>
    <w:rsid w:val="00ED1CFF"/>
    <w:rsid w:val="00EE7D4A"/>
    <w:rsid w:val="00EF07E1"/>
    <w:rsid w:val="00EF15D4"/>
    <w:rsid w:val="00EF267E"/>
    <w:rsid w:val="00EF320D"/>
    <w:rsid w:val="00EF695C"/>
    <w:rsid w:val="00F02193"/>
    <w:rsid w:val="00F10550"/>
    <w:rsid w:val="00F136D3"/>
    <w:rsid w:val="00F1428A"/>
    <w:rsid w:val="00F1540F"/>
    <w:rsid w:val="00F175FC"/>
    <w:rsid w:val="00F201A1"/>
    <w:rsid w:val="00F27536"/>
    <w:rsid w:val="00F311C8"/>
    <w:rsid w:val="00F34809"/>
    <w:rsid w:val="00F3561F"/>
    <w:rsid w:val="00F54551"/>
    <w:rsid w:val="00F56E69"/>
    <w:rsid w:val="00F605A7"/>
    <w:rsid w:val="00F62C05"/>
    <w:rsid w:val="00F66D21"/>
    <w:rsid w:val="00F67C46"/>
    <w:rsid w:val="00F83615"/>
    <w:rsid w:val="00F83EE9"/>
    <w:rsid w:val="00F84227"/>
    <w:rsid w:val="00F86DE6"/>
    <w:rsid w:val="00F91CC9"/>
    <w:rsid w:val="00F92FBF"/>
    <w:rsid w:val="00F932A0"/>
    <w:rsid w:val="00F9468A"/>
    <w:rsid w:val="00F961B3"/>
    <w:rsid w:val="00F966E8"/>
    <w:rsid w:val="00FA7190"/>
    <w:rsid w:val="00FB0C78"/>
    <w:rsid w:val="00FB2B69"/>
    <w:rsid w:val="00FC1DD1"/>
    <w:rsid w:val="00FC2CB5"/>
    <w:rsid w:val="00FC344D"/>
    <w:rsid w:val="00FC3D5A"/>
    <w:rsid w:val="00FD2466"/>
    <w:rsid w:val="00FD39E6"/>
    <w:rsid w:val="00FD728F"/>
    <w:rsid w:val="00FD7C5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32</cp:revision>
  <cp:lastPrinted>2016-09-02T14:07:00Z</cp:lastPrinted>
  <dcterms:created xsi:type="dcterms:W3CDTF">2017-03-24T17:54:00Z</dcterms:created>
  <dcterms:modified xsi:type="dcterms:W3CDTF">2017-04-12T19:05:00Z</dcterms:modified>
</cp:coreProperties>
</file>