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C69" w:rsidRDefault="0037480F" w:rsidP="00E4538A">
      <w:pPr>
        <w:pStyle w:val="Title"/>
        <w:rPr>
          <w:rFonts w:asciiTheme="majorHAnsi" w:hAnsiTheme="majorHAnsi" w:cs="Times New Roman"/>
          <w:sz w:val="24"/>
          <w:szCs w:val="24"/>
        </w:rPr>
      </w:pPr>
      <w:bookmarkStart w:id="0" w:name="_GoBack"/>
      <w:bookmarkEnd w:id="0"/>
      <w:r>
        <w:rPr>
          <w:noProof/>
        </w:rPr>
        <mc:AlternateContent>
          <mc:Choice Requires="wpg">
            <w:drawing>
              <wp:anchor distT="0" distB="0" distL="114300" distR="114300" simplePos="0" relativeHeight="251659264" behindDoc="0" locked="0" layoutInCell="1" allowOverlap="1">
                <wp:simplePos x="0" y="0"/>
                <wp:positionH relativeFrom="column">
                  <wp:posOffset>-563880</wp:posOffset>
                </wp:positionH>
                <wp:positionV relativeFrom="paragraph">
                  <wp:posOffset>-474980</wp:posOffset>
                </wp:positionV>
                <wp:extent cx="2486025" cy="685165"/>
                <wp:effectExtent l="0" t="0" r="9525" b="6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6025" cy="685165"/>
                          <a:chOff x="0" y="0"/>
                          <a:chExt cx="24389" cy="7079"/>
                        </a:xfrm>
                      </wpg:grpSpPr>
                      <pic:pic xmlns:pic="http://schemas.openxmlformats.org/drawingml/2006/picture">
                        <pic:nvPicPr>
                          <pic:cNvPr id="2" name="Picture 2" descr="UNomah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94" cy="707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3"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8287" y="198"/>
                            <a:ext cx="6102" cy="6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s:wsp>
                        <wps:cNvPr id="4" name="AutoShape 5"/>
                        <wps:cNvCnPr>
                          <a:cxnSpLocks noChangeShapeType="1"/>
                        </wps:cNvCnPr>
                        <wps:spPr bwMode="auto">
                          <a:xfrm>
                            <a:off x="17361" y="643"/>
                            <a:ext cx="0" cy="5864"/>
                          </a:xfrm>
                          <a:prstGeom prst="straightConnector1">
                            <a:avLst/>
                          </a:prstGeom>
                          <a:noFill/>
                          <a:ln w="1587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27519371" id="Group 1" o:spid="_x0000_s1026" style="position:absolute;margin-left:-44.4pt;margin-top:-37.4pt;width:195.75pt;height:53.95pt;z-index:251659264" coordsize="24389,707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UNomaha" style="position:absolute;width:16394;height:70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0VojCAAAA2gAAAA8AAABkcnMvZG93bnJldi54bWxEj92KwjAUhO8F3yEcwTtNVVhr1ygiCAqK&#10;v+z1oTnblm1OahNr9+2NsLCXw8x8w8yXrSlFQ7UrLCsYDSMQxKnVBWcKbtfNIAbhPLLG0jIp+CUH&#10;y0W3M8dE2yefqbn4TAQIuwQV5N5XiZQuzcmgG9qKOHjftjbog6wzqWt8Brgp5TiKPqTBgsNCjhWt&#10;c0p/Lg+j4HAc2cns3DSn+B4fbnv7tTtNjVL9Xrv6BOGp9f/hv/ZWKxjD+0q4AXLx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9FaIwgAAANoAAAAPAAAAAAAAAAAAAAAAAJ8C&#10;AABkcnMvZG93bnJldi54bWxQSwUGAAAAAAQABAD3AAAAjgMAAAAA&#10;" strokecolor="black [0]" insetpen="t">
                  <v:imagedata r:id="rId7" o:title="UNomaha"/>
                </v:shape>
                <v:shape id="Picture 3" o:spid="_x0000_s1028" type="#_x0000_t75" style="position:absolute;left:18287;top:198;width:6102;height:66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cFUTCAAAA2gAAAA8AAABkcnMvZG93bnJldi54bWxEj0GLwjAUhO8L/ofwBG9rqsKyVqNIpeKe&#10;ZF2VHh/Nsy02L6WJWv+9EYQ9DjPzDTNfdqYWN2pdZVnBaBiBIM6trrhQcPhLP79BOI+ssbZMCh7k&#10;YLnofcwx1vbOv3Tb+0IECLsYFZTeN7GULi/JoBvahjh4Z9sa9EG2hdQt3gPc1HIcRV/SYMVhocSG&#10;kpLyy/5qFGTpOls1U8p3P1lyvmyK0+jYbZQa9LvVDISnzv+H3+2tVjCB15VwA+TiC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23BVEwgAAANoAAAAPAAAAAAAAAAAAAAAAAJ8C&#10;AABkcnMvZG93bnJldi54bWxQSwUGAAAAAAQABAD3AAAAjgMAAAAA&#10;" strokecolor="black [0]" insetpen="t">
                  <v:imagedata r:id="rId8" o:title=""/>
                </v:shape>
                <v:shapetype id="_x0000_t32" coordsize="21600,21600" o:spt="32" o:oned="t" path="m,l21600,21600e" filled="f">
                  <v:path arrowok="t" fillok="f" o:connecttype="none"/>
                  <o:lock v:ext="edit" shapetype="t"/>
                </v:shapetype>
                <v:shape id="AutoShape 5" o:spid="_x0000_s1029" type="#_x0000_t32" style="position:absolute;left:17361;top:643;width:0;height:58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1wmsMAAADaAAAADwAAAGRycy9kb3ducmV2LnhtbESPS2vDMBCE74H8B7GB3ho5afPAtRxC&#10;IW3ILS/IcWttbVNrZSw1Vv99FCjkOMzMN0y2CqYRV+pcbVnBZJyAIC6srrlUcDpunpcgnEfW2Fgm&#10;BX/kYJUPBxmm2va8p+vBlyJC2KWooPK+TaV0RUUG3di2xNH7tp1BH2VXSt1hH+GmkdMkmUuDNceF&#10;Clt6r6j4OfwaBf3p/BU+Pi8bOZvWL2a3sD4UW6WeRmH9BsJT8I/wf3urFbzC/Uq8ATK/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tcJrDAAAA2gAAAA8AAAAAAAAAAAAA&#10;AAAAoQIAAGRycy9kb3ducmV2LnhtbFBLBQYAAAAABAAEAPkAAACRAwAAAAA=&#10;" strokeweight="1.25pt">
                  <v:shadow color="#ccc"/>
                </v:shape>
              </v:group>
            </w:pict>
          </mc:Fallback>
        </mc:AlternateContent>
      </w:r>
    </w:p>
    <w:p w:rsidR="00E4538A" w:rsidRPr="002638AB" w:rsidRDefault="00E4538A" w:rsidP="00E4538A">
      <w:pPr>
        <w:pStyle w:val="Title"/>
        <w:rPr>
          <w:rFonts w:asciiTheme="majorHAnsi" w:hAnsiTheme="majorHAnsi" w:cs="Times New Roman"/>
          <w:sz w:val="24"/>
          <w:szCs w:val="24"/>
        </w:rPr>
      </w:pPr>
      <w:r w:rsidRPr="002638AB">
        <w:rPr>
          <w:rFonts w:asciiTheme="majorHAnsi" w:hAnsiTheme="majorHAnsi" w:cs="Times New Roman"/>
          <w:sz w:val="24"/>
          <w:szCs w:val="24"/>
        </w:rPr>
        <w:t>UNIVERSITY OF NEBRASKA AT OMAHA</w:t>
      </w:r>
    </w:p>
    <w:p w:rsidR="00E4538A" w:rsidRPr="002638AB" w:rsidRDefault="00E4538A" w:rsidP="00E4538A">
      <w:pPr>
        <w:pStyle w:val="Subtitle"/>
        <w:rPr>
          <w:rFonts w:asciiTheme="majorHAnsi" w:hAnsiTheme="majorHAnsi" w:cs="Times New Roman"/>
          <w:b/>
        </w:rPr>
      </w:pPr>
      <w:r w:rsidRPr="002638AB">
        <w:rPr>
          <w:rFonts w:asciiTheme="majorHAnsi" w:hAnsiTheme="majorHAnsi" w:cs="Times New Roman"/>
          <w:b/>
        </w:rPr>
        <w:t>EDUCATIONAL POLICY ADVISORY COMMITTEE</w:t>
      </w:r>
    </w:p>
    <w:p w:rsidR="00E4538A" w:rsidRDefault="002E5491" w:rsidP="00E4538A">
      <w:pPr>
        <w:pStyle w:val="BodyText"/>
        <w:jc w:val="center"/>
        <w:rPr>
          <w:rFonts w:asciiTheme="majorHAnsi" w:hAnsiTheme="majorHAnsi"/>
          <w:b/>
        </w:rPr>
      </w:pPr>
      <w:r>
        <w:rPr>
          <w:rFonts w:asciiTheme="majorHAnsi" w:hAnsiTheme="majorHAnsi"/>
          <w:b/>
        </w:rPr>
        <w:t>SUMMARY</w:t>
      </w:r>
    </w:p>
    <w:p w:rsidR="004B5BE4" w:rsidRDefault="004B5BE4" w:rsidP="00DC33A0">
      <w:pPr>
        <w:pStyle w:val="Date"/>
        <w:rPr>
          <w:rFonts w:asciiTheme="majorHAnsi" w:hAnsiTheme="majorHAnsi"/>
          <w:b/>
          <w:color w:val="FF0000"/>
        </w:rPr>
      </w:pPr>
    </w:p>
    <w:p w:rsidR="00DC33A0" w:rsidRPr="002638AB" w:rsidRDefault="00902CA3" w:rsidP="00DC33A0">
      <w:pPr>
        <w:pStyle w:val="Date"/>
        <w:rPr>
          <w:rFonts w:asciiTheme="majorHAnsi" w:hAnsiTheme="majorHAnsi"/>
          <w:b/>
          <w:color w:val="FF0000"/>
        </w:rPr>
      </w:pPr>
      <w:r>
        <w:rPr>
          <w:rFonts w:asciiTheme="majorHAnsi" w:hAnsiTheme="majorHAnsi"/>
          <w:b/>
          <w:color w:val="FF0000"/>
        </w:rPr>
        <w:t xml:space="preserve">Friday, </w:t>
      </w:r>
      <w:r w:rsidR="00E86082">
        <w:rPr>
          <w:rFonts w:asciiTheme="majorHAnsi" w:hAnsiTheme="majorHAnsi"/>
          <w:b/>
          <w:color w:val="FF0000"/>
        </w:rPr>
        <w:t>October 10, 2014</w:t>
      </w:r>
    </w:p>
    <w:p w:rsidR="00052EF8" w:rsidRDefault="00DC33A0" w:rsidP="00052EF8">
      <w:pPr>
        <w:rPr>
          <w:rFonts w:asciiTheme="majorHAnsi" w:hAnsiTheme="majorHAnsi"/>
          <w:b/>
          <w:color w:val="FF0000"/>
        </w:rPr>
      </w:pPr>
      <w:r w:rsidRPr="002638AB">
        <w:rPr>
          <w:rFonts w:asciiTheme="majorHAnsi" w:hAnsiTheme="majorHAnsi"/>
          <w:b/>
          <w:color w:val="FF0000"/>
        </w:rPr>
        <w:t>9:30 AM</w:t>
      </w:r>
    </w:p>
    <w:p w:rsidR="00DC33A0" w:rsidRDefault="00052EF8" w:rsidP="00052EF8">
      <w:pPr>
        <w:rPr>
          <w:rFonts w:asciiTheme="majorHAnsi" w:hAnsiTheme="majorHAnsi"/>
          <w:b/>
          <w:color w:val="FF0000"/>
        </w:rPr>
      </w:pPr>
      <w:r>
        <w:rPr>
          <w:rFonts w:asciiTheme="majorHAnsi" w:hAnsiTheme="majorHAnsi"/>
          <w:b/>
          <w:color w:val="FF0000"/>
        </w:rPr>
        <w:t xml:space="preserve">202 </w:t>
      </w:r>
      <w:r w:rsidR="00DC33A0" w:rsidRPr="008461E9">
        <w:rPr>
          <w:rFonts w:asciiTheme="majorHAnsi" w:hAnsiTheme="majorHAnsi"/>
          <w:b/>
          <w:color w:val="FF0000"/>
        </w:rPr>
        <w:t xml:space="preserve">Eppley Administration Building </w:t>
      </w:r>
    </w:p>
    <w:p w:rsidR="002E5491" w:rsidRDefault="002E5491" w:rsidP="00052EF8">
      <w:pPr>
        <w:rPr>
          <w:rFonts w:asciiTheme="majorHAnsi" w:hAnsiTheme="majorHAnsi"/>
          <w:b/>
          <w:color w:val="FF0000"/>
        </w:rPr>
      </w:pPr>
    </w:p>
    <w:p w:rsidR="002E5491" w:rsidRDefault="002E5491" w:rsidP="00052EF8">
      <w:pPr>
        <w:rPr>
          <w:rFonts w:asciiTheme="majorHAnsi" w:hAnsiTheme="majorHAnsi"/>
        </w:rPr>
      </w:pPr>
      <w:r>
        <w:rPr>
          <w:rFonts w:asciiTheme="majorHAnsi" w:hAnsiTheme="majorHAnsi"/>
          <w:b/>
        </w:rPr>
        <w:t>Members present:</w:t>
      </w:r>
      <w:r>
        <w:rPr>
          <w:rFonts w:asciiTheme="majorHAnsi" w:hAnsiTheme="majorHAnsi"/>
        </w:rPr>
        <w:t xml:space="preserve"> John Erickson, Richard Stacy, Dhundy Bastola, Kerry Beldin and Associate VC Deborah Smith-Howell </w:t>
      </w:r>
      <w:r w:rsidR="007A65BD">
        <w:rPr>
          <w:rFonts w:asciiTheme="majorHAnsi" w:hAnsiTheme="majorHAnsi"/>
        </w:rPr>
        <w:t>facilitating.</w:t>
      </w:r>
      <w:r>
        <w:rPr>
          <w:rFonts w:asciiTheme="majorHAnsi" w:hAnsiTheme="majorHAnsi"/>
        </w:rPr>
        <w:t xml:space="preserve">  </w:t>
      </w:r>
    </w:p>
    <w:p w:rsidR="00EF2E6E" w:rsidRDefault="00EF2E6E" w:rsidP="00052EF8">
      <w:pPr>
        <w:rPr>
          <w:rFonts w:asciiTheme="majorHAnsi" w:hAnsiTheme="majorHAnsi"/>
        </w:rPr>
      </w:pPr>
    </w:p>
    <w:p w:rsidR="00EF2E6E" w:rsidRPr="00EF2E6E" w:rsidRDefault="00EF2E6E" w:rsidP="00052EF8">
      <w:pPr>
        <w:rPr>
          <w:rFonts w:asciiTheme="majorHAnsi" w:hAnsiTheme="majorHAnsi"/>
          <w:b/>
        </w:rPr>
      </w:pPr>
      <w:r w:rsidRPr="00EF2E6E">
        <w:rPr>
          <w:rFonts w:asciiTheme="majorHAnsi" w:hAnsiTheme="majorHAnsi"/>
          <w:b/>
        </w:rPr>
        <w:t>Discussion/Announcements:</w:t>
      </w:r>
    </w:p>
    <w:p w:rsidR="00880631" w:rsidRDefault="00880631" w:rsidP="00880631">
      <w:pPr>
        <w:pStyle w:val="List"/>
        <w:ind w:left="1080" w:firstLine="0"/>
        <w:rPr>
          <w:rFonts w:asciiTheme="majorHAnsi" w:hAnsiTheme="majorHAnsi"/>
        </w:rPr>
      </w:pPr>
    </w:p>
    <w:p w:rsidR="00E86082" w:rsidRPr="00880631" w:rsidRDefault="00E86082" w:rsidP="009336D1">
      <w:pPr>
        <w:pStyle w:val="List"/>
        <w:numPr>
          <w:ilvl w:val="0"/>
          <w:numId w:val="16"/>
        </w:numPr>
        <w:rPr>
          <w:rFonts w:asciiTheme="majorHAnsi" w:hAnsiTheme="majorHAnsi"/>
          <w:b/>
        </w:rPr>
      </w:pPr>
      <w:r w:rsidRPr="00880631">
        <w:rPr>
          <w:rFonts w:asciiTheme="majorHAnsi" w:hAnsiTheme="majorHAnsi"/>
          <w:b/>
        </w:rPr>
        <w:t>Sexual Harassment</w:t>
      </w:r>
      <w:r w:rsidR="009F7336">
        <w:rPr>
          <w:rFonts w:asciiTheme="majorHAnsi" w:hAnsiTheme="majorHAnsi"/>
          <w:b/>
        </w:rPr>
        <w:t xml:space="preserve"> (draft attachment)</w:t>
      </w:r>
    </w:p>
    <w:p w:rsidR="00AC29FD" w:rsidRDefault="00AC29FD" w:rsidP="009336D1">
      <w:pPr>
        <w:pStyle w:val="List"/>
        <w:numPr>
          <w:ilvl w:val="1"/>
          <w:numId w:val="17"/>
        </w:numPr>
        <w:rPr>
          <w:rFonts w:asciiTheme="majorHAnsi" w:hAnsiTheme="majorHAnsi"/>
        </w:rPr>
      </w:pPr>
      <w:r>
        <w:rPr>
          <w:rFonts w:asciiTheme="majorHAnsi" w:hAnsiTheme="majorHAnsi"/>
        </w:rPr>
        <w:t>Purpose of Statement</w:t>
      </w:r>
    </w:p>
    <w:p w:rsidR="00AC29FD" w:rsidRDefault="00AC29FD" w:rsidP="009336D1">
      <w:pPr>
        <w:pStyle w:val="List"/>
        <w:numPr>
          <w:ilvl w:val="1"/>
          <w:numId w:val="17"/>
        </w:numPr>
        <w:rPr>
          <w:rFonts w:asciiTheme="majorHAnsi" w:hAnsiTheme="majorHAnsi"/>
        </w:rPr>
      </w:pPr>
      <w:r>
        <w:rPr>
          <w:rFonts w:asciiTheme="majorHAnsi" w:hAnsiTheme="majorHAnsi"/>
        </w:rPr>
        <w:t>Need to distinguish between confidential and mandatory reporters</w:t>
      </w:r>
    </w:p>
    <w:p w:rsidR="00EF2E6E" w:rsidRDefault="00AC29FD" w:rsidP="00EF2E6E">
      <w:pPr>
        <w:pStyle w:val="List"/>
        <w:numPr>
          <w:ilvl w:val="1"/>
          <w:numId w:val="17"/>
        </w:numPr>
        <w:rPr>
          <w:rFonts w:asciiTheme="majorHAnsi" w:hAnsiTheme="majorHAnsi"/>
        </w:rPr>
      </w:pPr>
      <w:r>
        <w:rPr>
          <w:rFonts w:asciiTheme="majorHAnsi" w:hAnsiTheme="majorHAnsi"/>
        </w:rPr>
        <w:t xml:space="preserve">Will be </w:t>
      </w:r>
      <w:r w:rsidR="007A65BD">
        <w:rPr>
          <w:rFonts w:asciiTheme="majorHAnsi" w:hAnsiTheme="majorHAnsi"/>
        </w:rPr>
        <w:t xml:space="preserve">discussed after meeting of </w:t>
      </w:r>
      <w:r>
        <w:rPr>
          <w:rFonts w:asciiTheme="majorHAnsi" w:hAnsiTheme="majorHAnsi"/>
        </w:rPr>
        <w:t xml:space="preserve">Dr.(s) </w:t>
      </w:r>
      <w:r w:rsidR="007A65BD">
        <w:rPr>
          <w:rFonts w:asciiTheme="majorHAnsi" w:hAnsiTheme="majorHAnsi"/>
        </w:rPr>
        <w:t xml:space="preserve">Smith-Howell, Shipp and Scherer.  </w:t>
      </w:r>
    </w:p>
    <w:p w:rsidR="00141A9C" w:rsidRDefault="00141A9C" w:rsidP="00141A9C">
      <w:pPr>
        <w:pStyle w:val="List"/>
        <w:rPr>
          <w:rFonts w:asciiTheme="majorHAnsi" w:hAnsiTheme="majorHAnsi"/>
        </w:rPr>
      </w:pPr>
    </w:p>
    <w:p w:rsidR="00141A9C" w:rsidRPr="00141A9C" w:rsidRDefault="00141A9C" w:rsidP="00141A9C">
      <w:pPr>
        <w:pStyle w:val="List"/>
        <w:numPr>
          <w:ilvl w:val="0"/>
          <w:numId w:val="16"/>
        </w:numPr>
        <w:rPr>
          <w:rFonts w:asciiTheme="majorHAnsi" w:hAnsiTheme="majorHAnsi"/>
          <w:b/>
        </w:rPr>
      </w:pPr>
      <w:r w:rsidRPr="00141A9C">
        <w:rPr>
          <w:rFonts w:asciiTheme="majorHAnsi" w:hAnsiTheme="majorHAnsi"/>
          <w:b/>
        </w:rPr>
        <w:t>Master Syllabi Guidelines</w:t>
      </w:r>
      <w:r w:rsidR="006A4F67">
        <w:rPr>
          <w:rFonts w:asciiTheme="majorHAnsi" w:hAnsiTheme="majorHAnsi"/>
          <w:b/>
        </w:rPr>
        <w:t xml:space="preserve"> (attachment)</w:t>
      </w:r>
    </w:p>
    <w:p w:rsidR="00EF2E6E" w:rsidRDefault="00EF2E6E" w:rsidP="00EF2E6E">
      <w:pPr>
        <w:pStyle w:val="List"/>
        <w:rPr>
          <w:rFonts w:asciiTheme="majorHAnsi" w:hAnsiTheme="majorHAnsi"/>
        </w:rPr>
      </w:pPr>
    </w:p>
    <w:p w:rsidR="00EF2E6E" w:rsidRDefault="00EF2E6E" w:rsidP="00EF2E6E">
      <w:pPr>
        <w:pStyle w:val="List"/>
        <w:numPr>
          <w:ilvl w:val="0"/>
          <w:numId w:val="16"/>
        </w:numPr>
        <w:rPr>
          <w:rFonts w:asciiTheme="majorHAnsi" w:hAnsiTheme="majorHAnsi"/>
          <w:b/>
        </w:rPr>
      </w:pPr>
      <w:r w:rsidRPr="00EF2E6E">
        <w:rPr>
          <w:rFonts w:asciiTheme="majorHAnsi" w:hAnsiTheme="majorHAnsi"/>
          <w:b/>
        </w:rPr>
        <w:t>CCMS Enhancements</w:t>
      </w:r>
    </w:p>
    <w:p w:rsidR="00EF2E6E" w:rsidRDefault="00EF2E6E" w:rsidP="00EF2E6E">
      <w:pPr>
        <w:pStyle w:val="List"/>
        <w:rPr>
          <w:rFonts w:asciiTheme="majorHAnsi" w:hAnsiTheme="majorHAnsi"/>
          <w:b/>
        </w:rPr>
      </w:pPr>
    </w:p>
    <w:p w:rsidR="00EF2E6E" w:rsidRPr="00EF2E6E" w:rsidRDefault="00EF2E6E" w:rsidP="00EF2E6E">
      <w:pPr>
        <w:pStyle w:val="ListParagraph"/>
        <w:ind w:hanging="360"/>
        <w:rPr>
          <w:rFonts w:asciiTheme="majorHAnsi" w:hAnsiTheme="majorHAnsi"/>
        </w:rPr>
      </w:pPr>
      <w:r>
        <w:rPr>
          <w:rFonts w:asciiTheme="majorHAnsi" w:hAnsiTheme="majorHAnsi"/>
        </w:rPr>
        <w:t>1.</w:t>
      </w:r>
      <w:r>
        <w:rPr>
          <w:rFonts w:asciiTheme="majorHAnsi" w:hAnsiTheme="majorHAnsi"/>
        </w:rPr>
        <w:tab/>
      </w:r>
      <w:r w:rsidRPr="00EF2E6E">
        <w:rPr>
          <w:rFonts w:asciiTheme="majorHAnsi" w:hAnsiTheme="majorHAnsi"/>
        </w:rPr>
        <w:t>Inbox and Location sorting and filtering. Allow user to sort on each column header within the tabular display of course data. Also add filtering support to limit the amount of course data displayed on the screen.</w:t>
      </w:r>
    </w:p>
    <w:p w:rsidR="00EF2E6E" w:rsidRPr="00EF2E6E" w:rsidRDefault="00EF2E6E" w:rsidP="00EF2E6E">
      <w:pPr>
        <w:pStyle w:val="ListParagraph"/>
        <w:ind w:hanging="360"/>
        <w:rPr>
          <w:rFonts w:asciiTheme="majorHAnsi" w:hAnsiTheme="majorHAnsi"/>
        </w:rPr>
      </w:pPr>
      <w:r w:rsidRPr="00EF2E6E">
        <w:rPr>
          <w:rFonts w:asciiTheme="majorHAnsi" w:hAnsiTheme="majorHAnsi"/>
        </w:rPr>
        <w:t>2.</w:t>
      </w:r>
      <w:r w:rsidRPr="00EF2E6E">
        <w:rPr>
          <w:rFonts w:asciiTheme="majorHAnsi" w:hAnsiTheme="majorHAnsi"/>
          <w:sz w:val="14"/>
          <w:szCs w:val="14"/>
        </w:rPr>
        <w:t xml:space="preserve">       </w:t>
      </w:r>
      <w:r w:rsidRPr="00EF2E6E">
        <w:rPr>
          <w:rFonts w:asciiTheme="majorHAnsi" w:hAnsiTheme="majorHAnsi"/>
        </w:rPr>
        <w:t>Cross listing and duplicate display. Move the cross listing information above the duplicate information. Add acknowledgment checkbox for both cross listings and duplicates that users will have to check if no data provided for the corresponding section.</w:t>
      </w:r>
    </w:p>
    <w:p w:rsidR="00EF2E6E" w:rsidRPr="00EF2E6E" w:rsidRDefault="00EF2E6E" w:rsidP="00EF2E6E">
      <w:pPr>
        <w:pStyle w:val="ListParagraph"/>
        <w:ind w:hanging="360"/>
        <w:rPr>
          <w:rFonts w:asciiTheme="majorHAnsi" w:hAnsiTheme="majorHAnsi"/>
        </w:rPr>
      </w:pPr>
      <w:r w:rsidRPr="00EF2E6E">
        <w:rPr>
          <w:rFonts w:asciiTheme="majorHAnsi" w:hAnsiTheme="majorHAnsi"/>
        </w:rPr>
        <w:t>3.</w:t>
      </w:r>
      <w:r w:rsidRPr="00EF2E6E">
        <w:rPr>
          <w:rFonts w:asciiTheme="majorHAnsi" w:hAnsiTheme="majorHAnsi"/>
          <w:sz w:val="14"/>
          <w:szCs w:val="14"/>
        </w:rPr>
        <w:t xml:space="preserve">       </w:t>
      </w:r>
      <w:r w:rsidRPr="00EF2E6E">
        <w:rPr>
          <w:rFonts w:asciiTheme="majorHAnsi" w:hAnsiTheme="majorHAnsi"/>
        </w:rPr>
        <w:t>Course Change Request Editable Labels. Allow UNO back office users the ability to edit any and all labels displayed within the Course Change Request page.</w:t>
      </w:r>
    </w:p>
    <w:p w:rsidR="00EF2E6E" w:rsidRPr="00EF2E6E" w:rsidRDefault="00EF2E6E" w:rsidP="00EF2E6E">
      <w:pPr>
        <w:pStyle w:val="ListParagraph"/>
        <w:ind w:hanging="360"/>
        <w:rPr>
          <w:rFonts w:asciiTheme="majorHAnsi" w:hAnsiTheme="majorHAnsi"/>
        </w:rPr>
      </w:pPr>
      <w:r w:rsidRPr="00EF2E6E">
        <w:rPr>
          <w:rFonts w:asciiTheme="majorHAnsi" w:hAnsiTheme="majorHAnsi"/>
        </w:rPr>
        <w:t>4.</w:t>
      </w:r>
      <w:r w:rsidRPr="00EF2E6E">
        <w:rPr>
          <w:rFonts w:asciiTheme="majorHAnsi" w:hAnsiTheme="majorHAnsi"/>
          <w:sz w:val="14"/>
          <w:szCs w:val="14"/>
        </w:rPr>
        <w:t xml:space="preserve">       </w:t>
      </w:r>
      <w:r w:rsidRPr="00EF2E6E">
        <w:rPr>
          <w:rFonts w:asciiTheme="majorHAnsi" w:hAnsiTheme="majorHAnsi"/>
        </w:rPr>
        <w:t>Email Notifications of Posted Requests. After a course change request has successfully been posted, email all users that have either approved or returned the corresponding course change request (Registrars excluded).</w:t>
      </w:r>
    </w:p>
    <w:p w:rsidR="00EF2E6E" w:rsidRPr="00EF2E6E" w:rsidRDefault="00EF2E6E" w:rsidP="00EF2E6E">
      <w:pPr>
        <w:pStyle w:val="ListParagraph"/>
        <w:ind w:hanging="360"/>
        <w:rPr>
          <w:rFonts w:asciiTheme="majorHAnsi" w:hAnsiTheme="majorHAnsi"/>
        </w:rPr>
      </w:pPr>
      <w:r w:rsidRPr="00EF2E6E">
        <w:rPr>
          <w:rFonts w:asciiTheme="majorHAnsi" w:hAnsiTheme="majorHAnsi"/>
        </w:rPr>
        <w:t>5.</w:t>
      </w:r>
      <w:r w:rsidRPr="00EF2E6E">
        <w:rPr>
          <w:rFonts w:asciiTheme="majorHAnsi" w:hAnsiTheme="majorHAnsi"/>
          <w:sz w:val="14"/>
          <w:szCs w:val="14"/>
        </w:rPr>
        <w:t xml:space="preserve">       </w:t>
      </w:r>
      <w:r w:rsidRPr="00EF2E6E">
        <w:rPr>
          <w:rFonts w:asciiTheme="majorHAnsi" w:hAnsiTheme="majorHAnsi"/>
        </w:rPr>
        <w:t>Syllabus 6.3 Modification. Remove text entry box for 6.3 but leave the radio buttons.</w:t>
      </w:r>
    </w:p>
    <w:p w:rsidR="00EF2E6E" w:rsidRPr="00EF2E6E" w:rsidRDefault="00EF2E6E" w:rsidP="00EF2E6E">
      <w:pPr>
        <w:pStyle w:val="ListParagraph"/>
        <w:ind w:hanging="360"/>
        <w:rPr>
          <w:rFonts w:asciiTheme="majorHAnsi" w:hAnsiTheme="majorHAnsi"/>
        </w:rPr>
      </w:pPr>
      <w:r w:rsidRPr="00EF2E6E">
        <w:rPr>
          <w:rFonts w:asciiTheme="majorHAnsi" w:hAnsiTheme="majorHAnsi"/>
        </w:rPr>
        <w:t>6.</w:t>
      </w:r>
      <w:r w:rsidRPr="00EF2E6E">
        <w:rPr>
          <w:rFonts w:asciiTheme="majorHAnsi" w:hAnsiTheme="majorHAnsi"/>
          <w:sz w:val="14"/>
          <w:szCs w:val="14"/>
        </w:rPr>
        <w:t xml:space="preserve">       </w:t>
      </w:r>
      <w:r w:rsidRPr="00EF2E6E">
        <w:rPr>
          <w:rFonts w:asciiTheme="majorHAnsi" w:hAnsiTheme="majorHAnsi"/>
        </w:rPr>
        <w:t>Syllabus 1.2, 6.1.1, and 6.2 Dual Listing Support. When a course change request contains a dual listing, allow separate text entry boxes for the undergraduate and graduate courses for each of the outlined sections.</w:t>
      </w:r>
    </w:p>
    <w:p w:rsidR="00EF2E6E" w:rsidRPr="00EF2E6E" w:rsidRDefault="00EF2E6E" w:rsidP="00EF2E6E">
      <w:pPr>
        <w:pStyle w:val="ListParagraph"/>
        <w:ind w:hanging="360"/>
        <w:rPr>
          <w:rFonts w:asciiTheme="majorHAnsi" w:hAnsiTheme="majorHAnsi"/>
        </w:rPr>
      </w:pPr>
      <w:r w:rsidRPr="00EF2E6E">
        <w:rPr>
          <w:rFonts w:asciiTheme="majorHAnsi" w:hAnsiTheme="majorHAnsi"/>
        </w:rPr>
        <w:t>7.</w:t>
      </w:r>
      <w:r w:rsidRPr="00EF2E6E">
        <w:rPr>
          <w:rFonts w:asciiTheme="majorHAnsi" w:hAnsiTheme="majorHAnsi"/>
          <w:sz w:val="14"/>
          <w:szCs w:val="14"/>
        </w:rPr>
        <w:t xml:space="preserve">       </w:t>
      </w:r>
      <w:r w:rsidRPr="00EF2E6E">
        <w:rPr>
          <w:rFonts w:asciiTheme="majorHAnsi" w:hAnsiTheme="majorHAnsi"/>
        </w:rPr>
        <w:t>Read Only User Role. For users that do not have a faculty role per logic within the PeopleSoft extract process, grant read only access to CCMS to those users.</w:t>
      </w:r>
    </w:p>
    <w:p w:rsidR="00EF2E6E" w:rsidRPr="00EF2E6E" w:rsidRDefault="00EF2E6E" w:rsidP="00EF2E6E">
      <w:pPr>
        <w:pStyle w:val="ListParagraph"/>
        <w:ind w:hanging="360"/>
        <w:rPr>
          <w:rFonts w:asciiTheme="majorHAnsi" w:hAnsiTheme="majorHAnsi"/>
        </w:rPr>
      </w:pPr>
      <w:r w:rsidRPr="00EF2E6E">
        <w:rPr>
          <w:rFonts w:asciiTheme="majorHAnsi" w:hAnsiTheme="majorHAnsi"/>
        </w:rPr>
        <w:t>8.</w:t>
      </w:r>
      <w:r w:rsidRPr="00EF2E6E">
        <w:rPr>
          <w:rFonts w:asciiTheme="majorHAnsi" w:hAnsiTheme="majorHAnsi"/>
          <w:sz w:val="14"/>
          <w:szCs w:val="14"/>
        </w:rPr>
        <w:t xml:space="preserve">       </w:t>
      </w:r>
      <w:r w:rsidRPr="00EF2E6E">
        <w:rPr>
          <w:rFonts w:asciiTheme="majorHAnsi" w:hAnsiTheme="majorHAnsi"/>
        </w:rPr>
        <w:t>Hide the Archives page from non Registrar users.</w:t>
      </w:r>
    </w:p>
    <w:p w:rsidR="00EF2E6E" w:rsidRPr="00EF2E6E" w:rsidRDefault="00EF2E6E" w:rsidP="00EF2E6E">
      <w:pPr>
        <w:pStyle w:val="List"/>
        <w:rPr>
          <w:rFonts w:asciiTheme="majorHAnsi" w:hAnsiTheme="majorHAnsi"/>
          <w:b/>
        </w:rPr>
      </w:pPr>
    </w:p>
    <w:p w:rsidR="00E86082" w:rsidRPr="00EF2E6E" w:rsidRDefault="00E86082" w:rsidP="00EF2E6E">
      <w:pPr>
        <w:pStyle w:val="List"/>
        <w:numPr>
          <w:ilvl w:val="0"/>
          <w:numId w:val="16"/>
        </w:numPr>
        <w:rPr>
          <w:rFonts w:asciiTheme="majorHAnsi" w:hAnsiTheme="majorHAnsi"/>
          <w:b/>
        </w:rPr>
      </w:pPr>
      <w:r w:rsidRPr="00EF2E6E">
        <w:rPr>
          <w:rFonts w:asciiTheme="majorHAnsi" w:hAnsiTheme="majorHAnsi"/>
          <w:b/>
        </w:rPr>
        <w:lastRenderedPageBreak/>
        <w:t>Curriculum</w:t>
      </w:r>
    </w:p>
    <w:p w:rsidR="00E86082" w:rsidRPr="00E86082" w:rsidRDefault="00EF2E6E" w:rsidP="00E86082">
      <w:pPr>
        <w:pStyle w:val="List"/>
        <w:numPr>
          <w:ilvl w:val="0"/>
          <w:numId w:val="10"/>
        </w:numPr>
        <w:rPr>
          <w:rFonts w:asciiTheme="majorHAnsi" w:hAnsiTheme="majorHAnsi"/>
        </w:rPr>
      </w:pPr>
      <w:r>
        <w:rPr>
          <w:rFonts w:asciiTheme="majorHAnsi" w:hAnsiTheme="majorHAnsi"/>
        </w:rPr>
        <w:t xml:space="preserve">Reviewed and approved the </w:t>
      </w:r>
      <w:r w:rsidR="00E86082">
        <w:rPr>
          <w:rFonts w:asciiTheme="majorHAnsi" w:hAnsiTheme="majorHAnsi"/>
        </w:rPr>
        <w:t>Bachelor of Science in Biomechanics</w:t>
      </w:r>
    </w:p>
    <w:p w:rsidR="006C3FFB" w:rsidRDefault="006C3FFB" w:rsidP="006C3FFB">
      <w:pPr>
        <w:pStyle w:val="List"/>
        <w:rPr>
          <w:rFonts w:asciiTheme="majorHAnsi" w:hAnsiTheme="majorHAnsi"/>
        </w:rPr>
      </w:pPr>
    </w:p>
    <w:p w:rsidR="00EF2E6E" w:rsidRDefault="00EF2E6E" w:rsidP="00EF2E6E">
      <w:pPr>
        <w:pStyle w:val="List"/>
        <w:numPr>
          <w:ilvl w:val="0"/>
          <w:numId w:val="16"/>
        </w:numPr>
        <w:rPr>
          <w:rFonts w:asciiTheme="majorHAnsi" w:hAnsiTheme="majorHAnsi"/>
          <w:b/>
        </w:rPr>
      </w:pPr>
      <w:r w:rsidRPr="00EF2E6E">
        <w:rPr>
          <w:rFonts w:asciiTheme="majorHAnsi" w:hAnsiTheme="majorHAnsi"/>
          <w:b/>
        </w:rPr>
        <w:t>Course Syllabi</w:t>
      </w:r>
    </w:p>
    <w:p w:rsidR="00EF2E6E" w:rsidRPr="00EF2E6E" w:rsidRDefault="00EF2E6E" w:rsidP="00EF2E6E">
      <w:pPr>
        <w:pStyle w:val="List"/>
        <w:rPr>
          <w:rFonts w:asciiTheme="majorHAnsi" w:hAnsiTheme="majorHAnsi"/>
          <w:b/>
        </w:rPr>
      </w:pPr>
    </w:p>
    <w:p w:rsidR="00C00E54" w:rsidRDefault="002E5491" w:rsidP="00867A64">
      <w:pPr>
        <w:autoSpaceDE w:val="0"/>
        <w:autoSpaceDN w:val="0"/>
        <w:adjustRightInd w:val="0"/>
        <w:ind w:left="360"/>
        <w:rPr>
          <w:rFonts w:asciiTheme="majorHAnsi" w:hAnsiTheme="majorHAnsi" w:cs="Courier"/>
          <w:b/>
          <w:color w:val="0070C0"/>
        </w:rPr>
      </w:pPr>
      <w:r>
        <w:rPr>
          <w:rFonts w:asciiTheme="majorHAnsi" w:hAnsiTheme="majorHAnsi" w:cs="Courier"/>
          <w:b/>
          <w:color w:val="0070C0"/>
        </w:rPr>
        <w:t>The following n</w:t>
      </w:r>
      <w:r w:rsidR="00C00E54" w:rsidRPr="00C00E54">
        <w:rPr>
          <w:rFonts w:asciiTheme="majorHAnsi" w:hAnsiTheme="majorHAnsi" w:cs="Courier"/>
          <w:b/>
          <w:color w:val="0070C0"/>
        </w:rPr>
        <w:t xml:space="preserve">ew </w:t>
      </w:r>
      <w:r>
        <w:rPr>
          <w:rFonts w:asciiTheme="majorHAnsi" w:hAnsiTheme="majorHAnsi" w:cs="Courier"/>
          <w:b/>
          <w:color w:val="0070C0"/>
        </w:rPr>
        <w:t>c</w:t>
      </w:r>
      <w:r w:rsidR="00C00E54" w:rsidRPr="00C00E54">
        <w:rPr>
          <w:rFonts w:asciiTheme="majorHAnsi" w:hAnsiTheme="majorHAnsi" w:cs="Courier"/>
          <w:b/>
          <w:color w:val="0070C0"/>
        </w:rPr>
        <w:t>ourse</w:t>
      </w:r>
      <w:r>
        <w:rPr>
          <w:rFonts w:asciiTheme="majorHAnsi" w:hAnsiTheme="majorHAnsi" w:cs="Courier"/>
          <w:b/>
          <w:color w:val="0070C0"/>
        </w:rPr>
        <w:t>(</w:t>
      </w:r>
      <w:r w:rsidR="00C00E54" w:rsidRPr="00C00E54">
        <w:rPr>
          <w:rFonts w:asciiTheme="majorHAnsi" w:hAnsiTheme="majorHAnsi" w:cs="Courier"/>
          <w:b/>
          <w:color w:val="0070C0"/>
        </w:rPr>
        <w:t>s</w:t>
      </w:r>
      <w:r>
        <w:rPr>
          <w:rFonts w:asciiTheme="majorHAnsi" w:hAnsiTheme="majorHAnsi" w:cs="Courier"/>
          <w:b/>
          <w:color w:val="0070C0"/>
        </w:rPr>
        <w:t>) were approved:</w:t>
      </w:r>
    </w:p>
    <w:p w:rsidR="000B4DEB" w:rsidRPr="00546E69" w:rsidRDefault="000B4DEB" w:rsidP="00546E69">
      <w:pPr>
        <w:pStyle w:val="ListParagraph"/>
        <w:numPr>
          <w:ilvl w:val="0"/>
          <w:numId w:val="11"/>
        </w:numPr>
        <w:autoSpaceDE w:val="0"/>
        <w:autoSpaceDN w:val="0"/>
        <w:adjustRightInd w:val="0"/>
        <w:rPr>
          <w:rFonts w:asciiTheme="majorHAnsi" w:hAnsiTheme="majorHAnsi" w:cs="Courier"/>
        </w:rPr>
      </w:pPr>
      <w:r w:rsidRPr="00546E69">
        <w:rPr>
          <w:rFonts w:asciiTheme="majorHAnsi" w:hAnsiTheme="majorHAnsi" w:cs="Courier"/>
        </w:rPr>
        <w:t>RELI 2000 Archaeology of Biblical Lands, 3 hrs.</w:t>
      </w:r>
    </w:p>
    <w:p w:rsidR="000B4DEB" w:rsidRPr="00546E69" w:rsidRDefault="000B4DEB" w:rsidP="00546E69">
      <w:pPr>
        <w:pStyle w:val="ListParagraph"/>
        <w:numPr>
          <w:ilvl w:val="0"/>
          <w:numId w:val="11"/>
        </w:numPr>
        <w:autoSpaceDE w:val="0"/>
        <w:autoSpaceDN w:val="0"/>
        <w:adjustRightInd w:val="0"/>
        <w:rPr>
          <w:rFonts w:asciiTheme="majorHAnsi" w:hAnsiTheme="majorHAnsi" w:cs="Courier"/>
        </w:rPr>
      </w:pPr>
      <w:r w:rsidRPr="00546E69">
        <w:rPr>
          <w:rFonts w:asciiTheme="majorHAnsi" w:hAnsiTheme="majorHAnsi" w:cs="Courier"/>
        </w:rPr>
        <w:t>NEUR 4330 Social Neuroscience, 3 hrs.</w:t>
      </w:r>
    </w:p>
    <w:p w:rsidR="000A52FE" w:rsidRPr="00546E69" w:rsidRDefault="000A52FE" w:rsidP="00546E69">
      <w:pPr>
        <w:pStyle w:val="ListParagraph"/>
        <w:numPr>
          <w:ilvl w:val="0"/>
          <w:numId w:val="11"/>
        </w:numPr>
        <w:autoSpaceDE w:val="0"/>
        <w:autoSpaceDN w:val="0"/>
        <w:adjustRightInd w:val="0"/>
        <w:rPr>
          <w:rFonts w:asciiTheme="majorHAnsi" w:hAnsiTheme="majorHAnsi" w:cs="Courier"/>
        </w:rPr>
      </w:pPr>
      <w:r w:rsidRPr="00546E69">
        <w:rPr>
          <w:rFonts w:asciiTheme="majorHAnsi" w:hAnsiTheme="majorHAnsi" w:cs="Courier"/>
        </w:rPr>
        <w:t>MATH 8016 Introduction to the theory of recursive functions, 3 hrs.</w:t>
      </w:r>
    </w:p>
    <w:p w:rsidR="000A52FE" w:rsidRPr="00546E69" w:rsidRDefault="000A52FE" w:rsidP="00546E69">
      <w:pPr>
        <w:pStyle w:val="ListParagraph"/>
        <w:numPr>
          <w:ilvl w:val="0"/>
          <w:numId w:val="11"/>
        </w:numPr>
        <w:autoSpaceDE w:val="0"/>
        <w:autoSpaceDN w:val="0"/>
        <w:adjustRightInd w:val="0"/>
        <w:rPr>
          <w:rFonts w:asciiTheme="majorHAnsi" w:hAnsiTheme="majorHAnsi" w:cs="Courier"/>
        </w:rPr>
      </w:pPr>
      <w:r w:rsidRPr="00546E69">
        <w:rPr>
          <w:rFonts w:asciiTheme="majorHAnsi" w:hAnsiTheme="majorHAnsi" w:cs="Courier"/>
        </w:rPr>
        <w:t>TED 8880 Leadership in Early Childhood Education, 3 hrs.</w:t>
      </w:r>
    </w:p>
    <w:p w:rsidR="00546E69" w:rsidRDefault="00546E69" w:rsidP="00546E69">
      <w:pPr>
        <w:pStyle w:val="ListParagraph"/>
        <w:numPr>
          <w:ilvl w:val="0"/>
          <w:numId w:val="11"/>
        </w:numPr>
        <w:autoSpaceDE w:val="0"/>
        <w:autoSpaceDN w:val="0"/>
        <w:adjustRightInd w:val="0"/>
        <w:rPr>
          <w:rFonts w:asciiTheme="majorHAnsi" w:hAnsiTheme="majorHAnsi" w:cs="Courier"/>
        </w:rPr>
      </w:pPr>
      <w:r w:rsidRPr="00546E69">
        <w:rPr>
          <w:rFonts w:asciiTheme="majorHAnsi" w:hAnsiTheme="majorHAnsi" w:cs="Courier"/>
        </w:rPr>
        <w:t xml:space="preserve">BIOI 2000 Foundations of Bioinformatics, 3 hrs.  </w:t>
      </w:r>
    </w:p>
    <w:p w:rsidR="00546E69" w:rsidRDefault="00546E69" w:rsidP="00546E69">
      <w:pPr>
        <w:pStyle w:val="ListParagraph"/>
        <w:numPr>
          <w:ilvl w:val="0"/>
          <w:numId w:val="11"/>
        </w:numPr>
        <w:autoSpaceDE w:val="0"/>
        <w:autoSpaceDN w:val="0"/>
        <w:adjustRightInd w:val="0"/>
        <w:rPr>
          <w:rFonts w:asciiTheme="majorHAnsi" w:hAnsiTheme="majorHAnsi" w:cs="Courier"/>
        </w:rPr>
      </w:pPr>
      <w:r>
        <w:rPr>
          <w:rFonts w:asciiTheme="majorHAnsi" w:hAnsiTheme="majorHAnsi" w:cs="Courier"/>
        </w:rPr>
        <w:t xml:space="preserve">RLS Campus Recreation Management, 3 hrs. </w:t>
      </w:r>
    </w:p>
    <w:p w:rsidR="00FE74B6" w:rsidRDefault="00FE74B6" w:rsidP="00546E69">
      <w:pPr>
        <w:pStyle w:val="ListParagraph"/>
        <w:numPr>
          <w:ilvl w:val="0"/>
          <w:numId w:val="11"/>
        </w:numPr>
        <w:autoSpaceDE w:val="0"/>
        <w:autoSpaceDN w:val="0"/>
        <w:adjustRightInd w:val="0"/>
        <w:rPr>
          <w:rFonts w:asciiTheme="majorHAnsi" w:hAnsiTheme="majorHAnsi" w:cs="Courier"/>
        </w:rPr>
      </w:pPr>
      <w:r>
        <w:rPr>
          <w:rFonts w:asciiTheme="majorHAnsi" w:hAnsiTheme="majorHAnsi" w:cs="Courier"/>
        </w:rPr>
        <w:t>EDL 8730 Communication and Culture in Educational Human Resources, 1 hr.</w:t>
      </w:r>
    </w:p>
    <w:p w:rsidR="00FE74B6" w:rsidRDefault="00FE74B6" w:rsidP="00546E69">
      <w:pPr>
        <w:pStyle w:val="ListParagraph"/>
        <w:numPr>
          <w:ilvl w:val="0"/>
          <w:numId w:val="11"/>
        </w:numPr>
        <w:autoSpaceDE w:val="0"/>
        <w:autoSpaceDN w:val="0"/>
        <w:adjustRightInd w:val="0"/>
        <w:rPr>
          <w:rFonts w:asciiTheme="majorHAnsi" w:hAnsiTheme="majorHAnsi" w:cs="Courier"/>
        </w:rPr>
      </w:pPr>
      <w:r>
        <w:rPr>
          <w:rFonts w:asciiTheme="majorHAnsi" w:hAnsiTheme="majorHAnsi" w:cs="Courier"/>
        </w:rPr>
        <w:t>EDL 8740 Professional Development for School Leadership, 1 hr.</w:t>
      </w:r>
    </w:p>
    <w:p w:rsidR="00FE74B6" w:rsidRDefault="00FE74B6" w:rsidP="00546E69">
      <w:pPr>
        <w:pStyle w:val="ListParagraph"/>
        <w:numPr>
          <w:ilvl w:val="0"/>
          <w:numId w:val="11"/>
        </w:numPr>
        <w:autoSpaceDE w:val="0"/>
        <w:autoSpaceDN w:val="0"/>
        <w:adjustRightInd w:val="0"/>
        <w:rPr>
          <w:rFonts w:asciiTheme="majorHAnsi" w:hAnsiTheme="majorHAnsi" w:cs="Courier"/>
        </w:rPr>
      </w:pPr>
      <w:r>
        <w:rPr>
          <w:rFonts w:asciiTheme="majorHAnsi" w:hAnsiTheme="majorHAnsi" w:cs="Courier"/>
        </w:rPr>
        <w:t>MFAW 8720 Enrichment Residency Session, 2 hrs.</w:t>
      </w:r>
    </w:p>
    <w:p w:rsidR="00FA0AAA" w:rsidRDefault="00FA0AAA" w:rsidP="00546E69">
      <w:pPr>
        <w:pStyle w:val="ListParagraph"/>
        <w:numPr>
          <w:ilvl w:val="0"/>
          <w:numId w:val="11"/>
        </w:numPr>
        <w:autoSpaceDE w:val="0"/>
        <w:autoSpaceDN w:val="0"/>
        <w:adjustRightInd w:val="0"/>
        <w:rPr>
          <w:rFonts w:asciiTheme="majorHAnsi" w:hAnsiTheme="majorHAnsi" w:cs="Courier"/>
        </w:rPr>
      </w:pPr>
      <w:r>
        <w:rPr>
          <w:rFonts w:asciiTheme="majorHAnsi" w:hAnsiTheme="majorHAnsi" w:cs="Courier"/>
        </w:rPr>
        <w:t>MFAW 8870 Enrichment Seminar in Writing, 6 hrs.</w:t>
      </w:r>
    </w:p>
    <w:p w:rsidR="001D09C1" w:rsidRDefault="001D09C1" w:rsidP="00546E69">
      <w:pPr>
        <w:pStyle w:val="ListParagraph"/>
        <w:numPr>
          <w:ilvl w:val="0"/>
          <w:numId w:val="11"/>
        </w:numPr>
        <w:autoSpaceDE w:val="0"/>
        <w:autoSpaceDN w:val="0"/>
        <w:adjustRightInd w:val="0"/>
        <w:rPr>
          <w:rFonts w:asciiTheme="majorHAnsi" w:hAnsiTheme="majorHAnsi" w:cs="Courier"/>
        </w:rPr>
      </w:pPr>
      <w:r>
        <w:rPr>
          <w:rFonts w:asciiTheme="majorHAnsi" w:hAnsiTheme="majorHAnsi" w:cs="Courier"/>
        </w:rPr>
        <w:t>CRCJ 8850 Risk/Needs Assessment Instrument, 3 hrs.</w:t>
      </w:r>
    </w:p>
    <w:p w:rsidR="001D09C1" w:rsidRDefault="001D09C1" w:rsidP="00546E69">
      <w:pPr>
        <w:pStyle w:val="ListParagraph"/>
        <w:numPr>
          <w:ilvl w:val="0"/>
          <w:numId w:val="11"/>
        </w:numPr>
        <w:autoSpaceDE w:val="0"/>
        <w:autoSpaceDN w:val="0"/>
        <w:adjustRightInd w:val="0"/>
        <w:rPr>
          <w:rFonts w:asciiTheme="majorHAnsi" w:hAnsiTheme="majorHAnsi" w:cs="Courier"/>
        </w:rPr>
      </w:pPr>
      <w:r>
        <w:rPr>
          <w:rFonts w:asciiTheme="majorHAnsi" w:hAnsiTheme="majorHAnsi" w:cs="Courier"/>
        </w:rPr>
        <w:t>HED 8360 Community Health, 3 hrs.</w:t>
      </w:r>
    </w:p>
    <w:p w:rsidR="001D09C1" w:rsidRDefault="001D09C1" w:rsidP="00546E69">
      <w:pPr>
        <w:pStyle w:val="ListParagraph"/>
        <w:numPr>
          <w:ilvl w:val="0"/>
          <w:numId w:val="11"/>
        </w:numPr>
        <w:autoSpaceDE w:val="0"/>
        <w:autoSpaceDN w:val="0"/>
        <w:adjustRightInd w:val="0"/>
        <w:rPr>
          <w:rFonts w:asciiTheme="majorHAnsi" w:hAnsiTheme="majorHAnsi" w:cs="Courier"/>
        </w:rPr>
      </w:pPr>
      <w:r>
        <w:rPr>
          <w:rFonts w:asciiTheme="majorHAnsi" w:hAnsiTheme="majorHAnsi" w:cs="Courier"/>
        </w:rPr>
        <w:t>TED 8050 Data-Driven Decision Making for Educators, 3 hrs.</w:t>
      </w:r>
    </w:p>
    <w:p w:rsidR="001D09C1" w:rsidRDefault="001D09C1" w:rsidP="00546E69">
      <w:pPr>
        <w:pStyle w:val="ListParagraph"/>
        <w:numPr>
          <w:ilvl w:val="0"/>
          <w:numId w:val="11"/>
        </w:numPr>
        <w:autoSpaceDE w:val="0"/>
        <w:autoSpaceDN w:val="0"/>
        <w:adjustRightInd w:val="0"/>
        <w:rPr>
          <w:rFonts w:asciiTheme="majorHAnsi" w:hAnsiTheme="majorHAnsi" w:cs="Courier"/>
        </w:rPr>
      </w:pPr>
      <w:r>
        <w:rPr>
          <w:rFonts w:asciiTheme="majorHAnsi" w:hAnsiTheme="majorHAnsi" w:cs="Courier"/>
        </w:rPr>
        <w:t>SOC 3510 Research Methods, 3 hrs.</w:t>
      </w:r>
    </w:p>
    <w:p w:rsidR="001D09C1" w:rsidRDefault="001D09C1" w:rsidP="00546E69">
      <w:pPr>
        <w:pStyle w:val="ListParagraph"/>
        <w:numPr>
          <w:ilvl w:val="0"/>
          <w:numId w:val="11"/>
        </w:numPr>
        <w:autoSpaceDE w:val="0"/>
        <w:autoSpaceDN w:val="0"/>
        <w:adjustRightInd w:val="0"/>
        <w:rPr>
          <w:rFonts w:asciiTheme="majorHAnsi" w:hAnsiTheme="majorHAnsi" w:cs="Courier"/>
        </w:rPr>
      </w:pPr>
      <w:r>
        <w:rPr>
          <w:rFonts w:asciiTheme="majorHAnsi" w:hAnsiTheme="majorHAnsi" w:cs="Courier"/>
        </w:rPr>
        <w:t>SPAN 3060 Readings in Spanish, 3 hrs.</w:t>
      </w:r>
    </w:p>
    <w:p w:rsidR="001D09C1" w:rsidRDefault="001D09C1" w:rsidP="00546E69">
      <w:pPr>
        <w:pStyle w:val="ListParagraph"/>
        <w:numPr>
          <w:ilvl w:val="0"/>
          <w:numId w:val="11"/>
        </w:numPr>
        <w:autoSpaceDE w:val="0"/>
        <w:autoSpaceDN w:val="0"/>
        <w:adjustRightInd w:val="0"/>
        <w:rPr>
          <w:rFonts w:asciiTheme="majorHAnsi" w:hAnsiTheme="majorHAnsi" w:cs="Courier"/>
        </w:rPr>
      </w:pPr>
      <w:r>
        <w:rPr>
          <w:rFonts w:asciiTheme="majorHAnsi" w:hAnsiTheme="majorHAnsi" w:cs="Courier"/>
        </w:rPr>
        <w:t>FREN 3060 Readings in French, 3 hrs.</w:t>
      </w:r>
    </w:p>
    <w:p w:rsidR="005C1D9B" w:rsidRDefault="005C1D9B" w:rsidP="00546E69">
      <w:pPr>
        <w:pStyle w:val="ListParagraph"/>
        <w:numPr>
          <w:ilvl w:val="0"/>
          <w:numId w:val="11"/>
        </w:numPr>
        <w:autoSpaceDE w:val="0"/>
        <w:autoSpaceDN w:val="0"/>
        <w:adjustRightInd w:val="0"/>
        <w:rPr>
          <w:rFonts w:asciiTheme="majorHAnsi" w:hAnsiTheme="majorHAnsi" w:cs="Courier"/>
        </w:rPr>
      </w:pPr>
      <w:r>
        <w:rPr>
          <w:rFonts w:asciiTheme="majorHAnsi" w:hAnsiTheme="majorHAnsi" w:cs="Courier"/>
        </w:rPr>
        <w:t>GERM 3060 Readings in German, 3 hrs.</w:t>
      </w:r>
    </w:p>
    <w:p w:rsidR="00910505" w:rsidRDefault="00910505" w:rsidP="00546E69">
      <w:pPr>
        <w:pStyle w:val="ListParagraph"/>
        <w:numPr>
          <w:ilvl w:val="0"/>
          <w:numId w:val="11"/>
        </w:numPr>
        <w:autoSpaceDE w:val="0"/>
        <w:autoSpaceDN w:val="0"/>
        <w:adjustRightInd w:val="0"/>
        <w:rPr>
          <w:rFonts w:asciiTheme="majorHAnsi" w:hAnsiTheme="majorHAnsi" w:cs="Courier"/>
        </w:rPr>
      </w:pPr>
      <w:r>
        <w:rPr>
          <w:rFonts w:asciiTheme="majorHAnsi" w:hAnsiTheme="majorHAnsi" w:cs="Courier"/>
        </w:rPr>
        <w:t>ART 3315 Art in Public Places, Theory and Practice, 3 hrs.</w:t>
      </w:r>
    </w:p>
    <w:p w:rsidR="00910505" w:rsidRDefault="00910505" w:rsidP="00546E69">
      <w:pPr>
        <w:pStyle w:val="ListParagraph"/>
        <w:numPr>
          <w:ilvl w:val="0"/>
          <w:numId w:val="11"/>
        </w:numPr>
        <w:autoSpaceDE w:val="0"/>
        <w:autoSpaceDN w:val="0"/>
        <w:adjustRightInd w:val="0"/>
        <w:rPr>
          <w:rFonts w:asciiTheme="majorHAnsi" w:hAnsiTheme="majorHAnsi" w:cs="Courier"/>
        </w:rPr>
      </w:pPr>
      <w:r>
        <w:rPr>
          <w:rFonts w:asciiTheme="majorHAnsi" w:hAnsiTheme="majorHAnsi" w:cs="Courier"/>
        </w:rPr>
        <w:t>ART 3800 History of Design, 3 hrs.</w:t>
      </w:r>
    </w:p>
    <w:p w:rsidR="00910505" w:rsidRDefault="00910505" w:rsidP="00546E69">
      <w:pPr>
        <w:pStyle w:val="ListParagraph"/>
        <w:numPr>
          <w:ilvl w:val="0"/>
          <w:numId w:val="11"/>
        </w:numPr>
        <w:autoSpaceDE w:val="0"/>
        <w:autoSpaceDN w:val="0"/>
        <w:adjustRightInd w:val="0"/>
        <w:rPr>
          <w:rFonts w:asciiTheme="majorHAnsi" w:hAnsiTheme="majorHAnsi" w:cs="Courier"/>
        </w:rPr>
      </w:pPr>
      <w:r>
        <w:rPr>
          <w:rFonts w:asciiTheme="majorHAnsi" w:hAnsiTheme="majorHAnsi" w:cs="Courier"/>
        </w:rPr>
        <w:t>MATH 1370 Applied Algebra &amp; Optimization with Data Analysis, 4 hrs.</w:t>
      </w:r>
    </w:p>
    <w:p w:rsidR="002E5508" w:rsidRPr="00546E69" w:rsidRDefault="002E5508" w:rsidP="00546E69">
      <w:pPr>
        <w:pStyle w:val="ListParagraph"/>
        <w:numPr>
          <w:ilvl w:val="0"/>
          <w:numId w:val="11"/>
        </w:numPr>
        <w:autoSpaceDE w:val="0"/>
        <w:autoSpaceDN w:val="0"/>
        <w:adjustRightInd w:val="0"/>
        <w:rPr>
          <w:rFonts w:asciiTheme="majorHAnsi" w:hAnsiTheme="majorHAnsi" w:cs="Courier"/>
        </w:rPr>
      </w:pPr>
      <w:r>
        <w:rPr>
          <w:rFonts w:asciiTheme="majorHAnsi" w:hAnsiTheme="majorHAnsi" w:cs="Courier"/>
        </w:rPr>
        <w:t>ART 3316 Digital Sculpture-Design and Build Technologies, 3 hrs.</w:t>
      </w:r>
    </w:p>
    <w:p w:rsidR="00DA2472" w:rsidRDefault="00DA2472" w:rsidP="000C5663">
      <w:pPr>
        <w:autoSpaceDE w:val="0"/>
        <w:autoSpaceDN w:val="0"/>
        <w:adjustRightInd w:val="0"/>
        <w:spacing w:line="240" w:lineRule="atLeast"/>
        <w:rPr>
          <w:rFonts w:asciiTheme="majorHAnsi" w:hAnsiTheme="majorHAnsi" w:cs="Courier"/>
          <w:b/>
          <w:color w:val="0070C0"/>
        </w:rPr>
      </w:pPr>
    </w:p>
    <w:p w:rsidR="002E5491" w:rsidRDefault="00DA2472" w:rsidP="00D23F60">
      <w:pPr>
        <w:autoSpaceDE w:val="0"/>
        <w:autoSpaceDN w:val="0"/>
        <w:adjustRightInd w:val="0"/>
        <w:spacing w:line="240" w:lineRule="atLeast"/>
        <w:ind w:left="360"/>
        <w:rPr>
          <w:rFonts w:asciiTheme="majorHAnsi" w:hAnsiTheme="majorHAnsi" w:cs="Courier"/>
          <w:b/>
          <w:color w:val="0070C0"/>
        </w:rPr>
      </w:pPr>
      <w:r>
        <w:rPr>
          <w:rFonts w:asciiTheme="majorHAnsi" w:hAnsiTheme="majorHAnsi" w:cs="Courier"/>
          <w:b/>
          <w:color w:val="0070C0"/>
        </w:rPr>
        <w:t xml:space="preserve">The following new course(s) were </w:t>
      </w:r>
      <w:r w:rsidR="002E5491">
        <w:rPr>
          <w:rFonts w:asciiTheme="majorHAnsi" w:hAnsiTheme="majorHAnsi" w:cs="Courier"/>
          <w:b/>
          <w:color w:val="0070C0"/>
        </w:rPr>
        <w:t>returned:</w:t>
      </w:r>
    </w:p>
    <w:p w:rsidR="002E5491" w:rsidRDefault="002E5491" w:rsidP="000C5663">
      <w:pPr>
        <w:autoSpaceDE w:val="0"/>
        <w:autoSpaceDN w:val="0"/>
        <w:adjustRightInd w:val="0"/>
        <w:spacing w:line="240" w:lineRule="atLeast"/>
        <w:rPr>
          <w:rFonts w:asciiTheme="majorHAnsi" w:hAnsiTheme="majorHAnsi" w:cs="Courier"/>
          <w:b/>
          <w:color w:val="0070C0"/>
        </w:rPr>
      </w:pPr>
    </w:p>
    <w:p w:rsidR="00DA2472" w:rsidRDefault="002E5491" w:rsidP="00D23F60">
      <w:pPr>
        <w:pStyle w:val="ListParagraph"/>
        <w:numPr>
          <w:ilvl w:val="0"/>
          <w:numId w:val="14"/>
        </w:numPr>
        <w:autoSpaceDE w:val="0"/>
        <w:autoSpaceDN w:val="0"/>
        <w:adjustRightInd w:val="0"/>
        <w:ind w:left="360" w:firstLine="0"/>
        <w:rPr>
          <w:rFonts w:asciiTheme="majorHAnsi" w:hAnsiTheme="majorHAnsi" w:cs="Courier"/>
        </w:rPr>
      </w:pPr>
      <w:r w:rsidRPr="00546E69">
        <w:rPr>
          <w:rFonts w:asciiTheme="majorHAnsi" w:hAnsiTheme="majorHAnsi" w:cs="Courier"/>
        </w:rPr>
        <w:t>EDL 8750 Fundamentals of Human Resources in Education, 1 hr.</w:t>
      </w:r>
    </w:p>
    <w:p w:rsidR="00DA2472" w:rsidRPr="00DA2472" w:rsidRDefault="00DA2472" w:rsidP="00D23F60">
      <w:pPr>
        <w:pStyle w:val="ListParagraph"/>
        <w:numPr>
          <w:ilvl w:val="0"/>
          <w:numId w:val="14"/>
        </w:numPr>
        <w:autoSpaceDE w:val="0"/>
        <w:autoSpaceDN w:val="0"/>
        <w:adjustRightInd w:val="0"/>
        <w:ind w:left="360" w:firstLine="0"/>
        <w:rPr>
          <w:rFonts w:asciiTheme="majorHAnsi" w:hAnsiTheme="majorHAnsi" w:cs="Courier"/>
        </w:rPr>
      </w:pPr>
      <w:r w:rsidRPr="00DA2472">
        <w:rPr>
          <w:rFonts w:asciiTheme="majorHAnsi" w:hAnsiTheme="majorHAnsi" w:cs="Courier"/>
        </w:rPr>
        <w:t>STAT 8426 Exploratory Data Visualization and Quantification, 3 hrs.</w:t>
      </w:r>
    </w:p>
    <w:p w:rsidR="00DA2472" w:rsidRPr="00546E69" w:rsidRDefault="00DA2472" w:rsidP="00DA2472">
      <w:pPr>
        <w:pStyle w:val="ListParagraph"/>
        <w:autoSpaceDE w:val="0"/>
        <w:autoSpaceDN w:val="0"/>
        <w:adjustRightInd w:val="0"/>
        <w:ind w:left="360"/>
        <w:rPr>
          <w:rFonts w:asciiTheme="majorHAnsi" w:hAnsiTheme="majorHAnsi" w:cs="Courier"/>
        </w:rPr>
      </w:pPr>
    </w:p>
    <w:p w:rsidR="00D23F60" w:rsidRDefault="00D23F60" w:rsidP="00D23F60">
      <w:pPr>
        <w:autoSpaceDE w:val="0"/>
        <w:autoSpaceDN w:val="0"/>
        <w:adjustRightInd w:val="0"/>
        <w:spacing w:line="240" w:lineRule="atLeast"/>
        <w:ind w:left="360"/>
        <w:rPr>
          <w:rFonts w:asciiTheme="majorHAnsi" w:hAnsiTheme="majorHAnsi" w:cs="Courier"/>
          <w:b/>
          <w:color w:val="0070C0"/>
        </w:rPr>
      </w:pPr>
      <w:r>
        <w:rPr>
          <w:rFonts w:asciiTheme="majorHAnsi" w:hAnsiTheme="majorHAnsi" w:cs="Courier"/>
          <w:b/>
          <w:color w:val="0070C0"/>
        </w:rPr>
        <w:t>The following r</w:t>
      </w:r>
      <w:r w:rsidR="00C908F9">
        <w:rPr>
          <w:rFonts w:asciiTheme="majorHAnsi" w:hAnsiTheme="majorHAnsi" w:cs="Courier"/>
          <w:b/>
          <w:color w:val="0070C0"/>
        </w:rPr>
        <w:t xml:space="preserve">evised </w:t>
      </w:r>
      <w:r>
        <w:rPr>
          <w:rFonts w:asciiTheme="majorHAnsi" w:hAnsiTheme="majorHAnsi" w:cs="Courier"/>
          <w:b/>
          <w:color w:val="0070C0"/>
        </w:rPr>
        <w:t>c</w:t>
      </w:r>
      <w:r w:rsidR="00C908F9">
        <w:rPr>
          <w:rFonts w:asciiTheme="majorHAnsi" w:hAnsiTheme="majorHAnsi" w:cs="Courier"/>
          <w:b/>
          <w:color w:val="0070C0"/>
        </w:rPr>
        <w:t>ourse</w:t>
      </w:r>
      <w:r>
        <w:rPr>
          <w:rFonts w:asciiTheme="majorHAnsi" w:hAnsiTheme="majorHAnsi" w:cs="Courier"/>
          <w:b/>
          <w:color w:val="0070C0"/>
        </w:rPr>
        <w:t>(</w:t>
      </w:r>
      <w:r w:rsidR="00C908F9">
        <w:rPr>
          <w:rFonts w:asciiTheme="majorHAnsi" w:hAnsiTheme="majorHAnsi" w:cs="Courier"/>
          <w:b/>
          <w:color w:val="0070C0"/>
        </w:rPr>
        <w:t>s</w:t>
      </w:r>
      <w:r>
        <w:rPr>
          <w:rFonts w:asciiTheme="majorHAnsi" w:hAnsiTheme="majorHAnsi" w:cs="Courier"/>
          <w:b/>
          <w:color w:val="0070C0"/>
        </w:rPr>
        <w:t xml:space="preserve">) were approved:  </w:t>
      </w:r>
    </w:p>
    <w:p w:rsidR="00D23F60" w:rsidRDefault="00D23F60" w:rsidP="00D23F60">
      <w:pPr>
        <w:autoSpaceDE w:val="0"/>
        <w:autoSpaceDN w:val="0"/>
        <w:adjustRightInd w:val="0"/>
        <w:spacing w:line="240" w:lineRule="atLeast"/>
        <w:rPr>
          <w:rFonts w:asciiTheme="majorHAnsi" w:hAnsiTheme="majorHAnsi" w:cs="Courier"/>
          <w:b/>
          <w:color w:val="0070C0"/>
        </w:rPr>
      </w:pPr>
    </w:p>
    <w:p w:rsidR="00480894" w:rsidRPr="00D23F60" w:rsidRDefault="00480894" w:rsidP="00D23F60">
      <w:pPr>
        <w:pStyle w:val="ListParagraph"/>
        <w:numPr>
          <w:ilvl w:val="0"/>
          <w:numId w:val="13"/>
        </w:numPr>
        <w:autoSpaceDE w:val="0"/>
        <w:autoSpaceDN w:val="0"/>
        <w:adjustRightInd w:val="0"/>
        <w:spacing w:line="240" w:lineRule="atLeast"/>
        <w:rPr>
          <w:rFonts w:asciiTheme="majorHAnsi" w:hAnsiTheme="majorHAnsi" w:cs="Courier"/>
          <w:b/>
          <w:color w:val="0070C0"/>
        </w:rPr>
      </w:pPr>
      <w:r w:rsidRPr="00D23F60">
        <w:rPr>
          <w:rFonts w:asciiTheme="majorHAnsi" w:hAnsiTheme="majorHAnsi" w:cs="Courier"/>
        </w:rPr>
        <w:t>PE 8130 Implementing Physical Activity in Diverse Populations, 3 hrs.</w:t>
      </w:r>
    </w:p>
    <w:p w:rsidR="00480894" w:rsidRPr="00480894" w:rsidRDefault="00480894" w:rsidP="00480894">
      <w:pPr>
        <w:pStyle w:val="ListParagraph"/>
        <w:numPr>
          <w:ilvl w:val="0"/>
          <w:numId w:val="13"/>
        </w:numPr>
        <w:autoSpaceDE w:val="0"/>
        <w:autoSpaceDN w:val="0"/>
        <w:adjustRightInd w:val="0"/>
        <w:spacing w:line="240" w:lineRule="atLeast"/>
        <w:rPr>
          <w:rFonts w:asciiTheme="majorHAnsi" w:hAnsiTheme="majorHAnsi" w:cs="Courier"/>
        </w:rPr>
      </w:pPr>
      <w:r>
        <w:rPr>
          <w:rFonts w:asciiTheme="majorHAnsi" w:hAnsiTheme="majorHAnsi" w:cs="Courier"/>
        </w:rPr>
        <w:t>BLST 3400 Issues in Black Communities, 3 hrs. –This is a course number change from BLST 1400 and removing GenEd</w:t>
      </w:r>
    </w:p>
    <w:p w:rsidR="00480894" w:rsidRDefault="00480894" w:rsidP="00CA52BF">
      <w:pPr>
        <w:autoSpaceDE w:val="0"/>
        <w:autoSpaceDN w:val="0"/>
        <w:adjustRightInd w:val="0"/>
        <w:spacing w:line="240" w:lineRule="atLeast"/>
        <w:ind w:left="360"/>
        <w:rPr>
          <w:rFonts w:asciiTheme="majorHAnsi" w:hAnsiTheme="majorHAnsi" w:cs="Courier"/>
          <w:b/>
          <w:color w:val="0070C0"/>
        </w:rPr>
      </w:pPr>
    </w:p>
    <w:sectPr w:rsidR="00480894" w:rsidSect="00E43C04">
      <w:pgSz w:w="12240" w:h="15840"/>
      <w:pgMar w:top="1440" w:right="1440" w:bottom="1440" w:left="1440" w:header="720" w:footer="720" w:gutter="0"/>
      <w:pgBorders w:offsetFrom="page">
        <w:top w:val="single" w:sz="18" w:space="24" w:color="FF3300"/>
        <w:left w:val="single" w:sz="18" w:space="24" w:color="FF3300"/>
        <w:bottom w:val="single" w:sz="18" w:space="24" w:color="FF3300"/>
        <w:right w:val="single" w:sz="18" w:space="24" w:color="FF33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A3A65"/>
    <w:multiLevelType w:val="hybridMultilevel"/>
    <w:tmpl w:val="802446DA"/>
    <w:lvl w:ilvl="0" w:tplc="9FA8722C">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325AA"/>
    <w:multiLevelType w:val="hybridMultilevel"/>
    <w:tmpl w:val="80D870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E51807"/>
    <w:multiLevelType w:val="hybridMultilevel"/>
    <w:tmpl w:val="B2D62C8E"/>
    <w:lvl w:ilvl="0" w:tplc="2BE083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C202878"/>
    <w:multiLevelType w:val="hybridMultilevel"/>
    <w:tmpl w:val="A14EB28C"/>
    <w:lvl w:ilvl="0" w:tplc="213695D0">
      <w:start w:val="1"/>
      <w:numFmt w:val="decimal"/>
      <w:lvlText w:val="%1."/>
      <w:lvlJc w:val="left"/>
      <w:pPr>
        <w:ind w:left="720" w:hanging="360"/>
      </w:pPr>
      <w:rPr>
        <w:rFonts w:asciiTheme="majorHAnsi" w:eastAsia="Times New Roman" w:hAnsiTheme="majorHAnsi" w:cs="Courie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EB6328"/>
    <w:multiLevelType w:val="hybridMultilevel"/>
    <w:tmpl w:val="EE3AD8E4"/>
    <w:lvl w:ilvl="0" w:tplc="8F88F9B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602F04"/>
    <w:multiLevelType w:val="hybridMultilevel"/>
    <w:tmpl w:val="8FE48B22"/>
    <w:lvl w:ilvl="0" w:tplc="1F6E3A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C53575"/>
    <w:multiLevelType w:val="hybridMultilevel"/>
    <w:tmpl w:val="802446DA"/>
    <w:lvl w:ilvl="0" w:tplc="9FA8722C">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3D557D"/>
    <w:multiLevelType w:val="hybridMultilevel"/>
    <w:tmpl w:val="EF44BF30"/>
    <w:lvl w:ilvl="0" w:tplc="C20006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1837442"/>
    <w:multiLevelType w:val="hybridMultilevel"/>
    <w:tmpl w:val="D562C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68547B"/>
    <w:multiLevelType w:val="hybridMultilevel"/>
    <w:tmpl w:val="455C52A0"/>
    <w:lvl w:ilvl="0" w:tplc="37783F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7302E8E"/>
    <w:multiLevelType w:val="hybridMultilevel"/>
    <w:tmpl w:val="764A7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4B3BF8"/>
    <w:multiLevelType w:val="hybridMultilevel"/>
    <w:tmpl w:val="DE06215A"/>
    <w:lvl w:ilvl="0" w:tplc="BC2A16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FA5A02"/>
    <w:multiLevelType w:val="hybridMultilevel"/>
    <w:tmpl w:val="C60650F2"/>
    <w:lvl w:ilvl="0" w:tplc="BAF4A62A">
      <w:start w:val="10"/>
      <w:numFmt w:val="decimal"/>
      <w:lvlText w:val="%1."/>
      <w:lvlJc w:val="left"/>
      <w:pPr>
        <w:ind w:left="720" w:hanging="360"/>
      </w:pPr>
      <w:rPr>
        <w:rFonts w:hint="default"/>
        <w:b/>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3C57F5"/>
    <w:multiLevelType w:val="hybridMultilevel"/>
    <w:tmpl w:val="5590DFEE"/>
    <w:lvl w:ilvl="0" w:tplc="0409000F">
      <w:start w:val="1"/>
      <w:numFmt w:val="decimal"/>
      <w:lvlText w:val="%1."/>
      <w:lvlJc w:val="left"/>
      <w:pPr>
        <w:ind w:left="7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C05018"/>
    <w:multiLevelType w:val="hybridMultilevel"/>
    <w:tmpl w:val="24C4E0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B730D2"/>
    <w:multiLevelType w:val="hybridMultilevel"/>
    <w:tmpl w:val="6E788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BBE7EE4"/>
    <w:multiLevelType w:val="hybridMultilevel"/>
    <w:tmpl w:val="D138E078"/>
    <w:lvl w:ilvl="0" w:tplc="E33636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5"/>
  </w:num>
  <w:num w:numId="3">
    <w:abstractNumId w:val="5"/>
  </w:num>
  <w:num w:numId="4">
    <w:abstractNumId w:val="16"/>
  </w:num>
  <w:num w:numId="5">
    <w:abstractNumId w:val="4"/>
  </w:num>
  <w:num w:numId="6">
    <w:abstractNumId w:val="9"/>
  </w:num>
  <w:num w:numId="7">
    <w:abstractNumId w:val="1"/>
  </w:num>
  <w:num w:numId="8">
    <w:abstractNumId w:val="2"/>
  </w:num>
  <w:num w:numId="9">
    <w:abstractNumId w:val="14"/>
  </w:num>
  <w:num w:numId="10">
    <w:abstractNumId w:val="7"/>
  </w:num>
  <w:num w:numId="11">
    <w:abstractNumId w:val="6"/>
  </w:num>
  <w:num w:numId="12">
    <w:abstractNumId w:val="12"/>
  </w:num>
  <w:num w:numId="13">
    <w:abstractNumId w:val="3"/>
  </w:num>
  <w:num w:numId="14">
    <w:abstractNumId w:val="0"/>
  </w:num>
  <w:num w:numId="15">
    <w:abstractNumId w:val="8"/>
  </w:num>
  <w:num w:numId="16">
    <w:abstractNumId w:val="11"/>
  </w:num>
  <w:num w:numId="17">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38A"/>
    <w:rsid w:val="0000734D"/>
    <w:rsid w:val="000102A0"/>
    <w:rsid w:val="000134A3"/>
    <w:rsid w:val="000179EF"/>
    <w:rsid w:val="000348F6"/>
    <w:rsid w:val="00046E58"/>
    <w:rsid w:val="00050598"/>
    <w:rsid w:val="00052EF8"/>
    <w:rsid w:val="00061AD7"/>
    <w:rsid w:val="000636C5"/>
    <w:rsid w:val="000931A4"/>
    <w:rsid w:val="00094C89"/>
    <w:rsid w:val="000A2E14"/>
    <w:rsid w:val="000A52FE"/>
    <w:rsid w:val="000B4DEB"/>
    <w:rsid w:val="000B55B0"/>
    <w:rsid w:val="000B5B0A"/>
    <w:rsid w:val="000C5663"/>
    <w:rsid w:val="000D1DFF"/>
    <w:rsid w:val="000D3281"/>
    <w:rsid w:val="000F3636"/>
    <w:rsid w:val="00104661"/>
    <w:rsid w:val="00107F20"/>
    <w:rsid w:val="0011053E"/>
    <w:rsid w:val="001221E1"/>
    <w:rsid w:val="001230C2"/>
    <w:rsid w:val="00125596"/>
    <w:rsid w:val="00125C3D"/>
    <w:rsid w:val="00132CDF"/>
    <w:rsid w:val="00141A9C"/>
    <w:rsid w:val="001648A5"/>
    <w:rsid w:val="0017433A"/>
    <w:rsid w:val="00177404"/>
    <w:rsid w:val="001D09C1"/>
    <w:rsid w:val="001F0537"/>
    <w:rsid w:val="001F2C64"/>
    <w:rsid w:val="00200930"/>
    <w:rsid w:val="00216FDA"/>
    <w:rsid w:val="00217367"/>
    <w:rsid w:val="00245714"/>
    <w:rsid w:val="0025090B"/>
    <w:rsid w:val="002550D3"/>
    <w:rsid w:val="002638AB"/>
    <w:rsid w:val="0027103B"/>
    <w:rsid w:val="00287F6E"/>
    <w:rsid w:val="002964E2"/>
    <w:rsid w:val="002A34CA"/>
    <w:rsid w:val="002B666E"/>
    <w:rsid w:val="002D56FC"/>
    <w:rsid w:val="002E5491"/>
    <w:rsid w:val="002E5508"/>
    <w:rsid w:val="002F6AD1"/>
    <w:rsid w:val="003002A0"/>
    <w:rsid w:val="003158BD"/>
    <w:rsid w:val="00331455"/>
    <w:rsid w:val="00341275"/>
    <w:rsid w:val="003504B7"/>
    <w:rsid w:val="00351F51"/>
    <w:rsid w:val="0037480F"/>
    <w:rsid w:val="00377461"/>
    <w:rsid w:val="00384E6F"/>
    <w:rsid w:val="003A61F6"/>
    <w:rsid w:val="003B234F"/>
    <w:rsid w:val="003B6514"/>
    <w:rsid w:val="003C2FAC"/>
    <w:rsid w:val="003C55CC"/>
    <w:rsid w:val="003D0171"/>
    <w:rsid w:val="003E03BF"/>
    <w:rsid w:val="003E06ED"/>
    <w:rsid w:val="003F1389"/>
    <w:rsid w:val="003F6692"/>
    <w:rsid w:val="00404B9E"/>
    <w:rsid w:val="00441137"/>
    <w:rsid w:val="00445A7F"/>
    <w:rsid w:val="00466EAA"/>
    <w:rsid w:val="00467D2D"/>
    <w:rsid w:val="00470321"/>
    <w:rsid w:val="00480894"/>
    <w:rsid w:val="00490560"/>
    <w:rsid w:val="00495EF3"/>
    <w:rsid w:val="004A2F68"/>
    <w:rsid w:val="004A4ADE"/>
    <w:rsid w:val="004A62CA"/>
    <w:rsid w:val="004A74C7"/>
    <w:rsid w:val="004B4C91"/>
    <w:rsid w:val="004B5BE4"/>
    <w:rsid w:val="004D1231"/>
    <w:rsid w:val="004F6095"/>
    <w:rsid w:val="005153F9"/>
    <w:rsid w:val="00515591"/>
    <w:rsid w:val="00515F40"/>
    <w:rsid w:val="00545546"/>
    <w:rsid w:val="00546E69"/>
    <w:rsid w:val="00553115"/>
    <w:rsid w:val="00555341"/>
    <w:rsid w:val="005570E8"/>
    <w:rsid w:val="00563284"/>
    <w:rsid w:val="0056375B"/>
    <w:rsid w:val="0056509E"/>
    <w:rsid w:val="0058430D"/>
    <w:rsid w:val="00585D09"/>
    <w:rsid w:val="00593BDE"/>
    <w:rsid w:val="005A4938"/>
    <w:rsid w:val="005B30B6"/>
    <w:rsid w:val="005B5947"/>
    <w:rsid w:val="005B687A"/>
    <w:rsid w:val="005C00F1"/>
    <w:rsid w:val="005C1D9B"/>
    <w:rsid w:val="005E3404"/>
    <w:rsid w:val="005F68BD"/>
    <w:rsid w:val="005F6FD2"/>
    <w:rsid w:val="00603BA8"/>
    <w:rsid w:val="00622686"/>
    <w:rsid w:val="00641E72"/>
    <w:rsid w:val="0064598D"/>
    <w:rsid w:val="00652F71"/>
    <w:rsid w:val="00681D0B"/>
    <w:rsid w:val="006924B9"/>
    <w:rsid w:val="00693174"/>
    <w:rsid w:val="0069360D"/>
    <w:rsid w:val="006A20E0"/>
    <w:rsid w:val="006A302F"/>
    <w:rsid w:val="006A3584"/>
    <w:rsid w:val="006A4F67"/>
    <w:rsid w:val="006B097A"/>
    <w:rsid w:val="006C307A"/>
    <w:rsid w:val="006C3FFB"/>
    <w:rsid w:val="006E7526"/>
    <w:rsid w:val="006F47EC"/>
    <w:rsid w:val="0074250C"/>
    <w:rsid w:val="00756595"/>
    <w:rsid w:val="00760280"/>
    <w:rsid w:val="00760F96"/>
    <w:rsid w:val="00761217"/>
    <w:rsid w:val="007A445D"/>
    <w:rsid w:val="007A65BD"/>
    <w:rsid w:val="007C2C69"/>
    <w:rsid w:val="007D1FEC"/>
    <w:rsid w:val="00800EE2"/>
    <w:rsid w:val="00804865"/>
    <w:rsid w:val="008056B4"/>
    <w:rsid w:val="00836B7F"/>
    <w:rsid w:val="008370B7"/>
    <w:rsid w:val="00837C2F"/>
    <w:rsid w:val="00837F88"/>
    <w:rsid w:val="0084543D"/>
    <w:rsid w:val="008461E9"/>
    <w:rsid w:val="0085515D"/>
    <w:rsid w:val="008556BB"/>
    <w:rsid w:val="00867A64"/>
    <w:rsid w:val="008723D9"/>
    <w:rsid w:val="008768CB"/>
    <w:rsid w:val="00880631"/>
    <w:rsid w:val="00884B05"/>
    <w:rsid w:val="00895D6E"/>
    <w:rsid w:val="00896433"/>
    <w:rsid w:val="0089798F"/>
    <w:rsid w:val="008A7F59"/>
    <w:rsid w:val="008B2E7C"/>
    <w:rsid w:val="008D6853"/>
    <w:rsid w:val="008E15E0"/>
    <w:rsid w:val="008E3DFC"/>
    <w:rsid w:val="008F6541"/>
    <w:rsid w:val="00902CA3"/>
    <w:rsid w:val="00910505"/>
    <w:rsid w:val="0091518A"/>
    <w:rsid w:val="0092746E"/>
    <w:rsid w:val="009300E4"/>
    <w:rsid w:val="009336D1"/>
    <w:rsid w:val="00934B04"/>
    <w:rsid w:val="00936029"/>
    <w:rsid w:val="00936E4F"/>
    <w:rsid w:val="0094175C"/>
    <w:rsid w:val="00944931"/>
    <w:rsid w:val="0095339B"/>
    <w:rsid w:val="00961B4F"/>
    <w:rsid w:val="0098279D"/>
    <w:rsid w:val="00993429"/>
    <w:rsid w:val="00996386"/>
    <w:rsid w:val="009B5D87"/>
    <w:rsid w:val="009C1713"/>
    <w:rsid w:val="009E0BF4"/>
    <w:rsid w:val="009F0BC8"/>
    <w:rsid w:val="009F44AC"/>
    <w:rsid w:val="009F7336"/>
    <w:rsid w:val="00A301AB"/>
    <w:rsid w:val="00A40ACF"/>
    <w:rsid w:val="00A41FF2"/>
    <w:rsid w:val="00A443E0"/>
    <w:rsid w:val="00A93676"/>
    <w:rsid w:val="00A96F0A"/>
    <w:rsid w:val="00AC29FD"/>
    <w:rsid w:val="00AC7A53"/>
    <w:rsid w:val="00AF2A63"/>
    <w:rsid w:val="00B06ECD"/>
    <w:rsid w:val="00B47190"/>
    <w:rsid w:val="00B54BB4"/>
    <w:rsid w:val="00B651F1"/>
    <w:rsid w:val="00BB13BD"/>
    <w:rsid w:val="00BD14F9"/>
    <w:rsid w:val="00BF1164"/>
    <w:rsid w:val="00BF3907"/>
    <w:rsid w:val="00BF721F"/>
    <w:rsid w:val="00C00E54"/>
    <w:rsid w:val="00C020E7"/>
    <w:rsid w:val="00C108F5"/>
    <w:rsid w:val="00C11ACA"/>
    <w:rsid w:val="00C121EB"/>
    <w:rsid w:val="00C17248"/>
    <w:rsid w:val="00C21858"/>
    <w:rsid w:val="00C45FA5"/>
    <w:rsid w:val="00C55E37"/>
    <w:rsid w:val="00C908F9"/>
    <w:rsid w:val="00C90E8A"/>
    <w:rsid w:val="00CA52BF"/>
    <w:rsid w:val="00CA5F7D"/>
    <w:rsid w:val="00CA6F47"/>
    <w:rsid w:val="00CB3080"/>
    <w:rsid w:val="00CB6B97"/>
    <w:rsid w:val="00CD12D3"/>
    <w:rsid w:val="00CE7ABE"/>
    <w:rsid w:val="00CF24E1"/>
    <w:rsid w:val="00CF6CFE"/>
    <w:rsid w:val="00D23F60"/>
    <w:rsid w:val="00D30676"/>
    <w:rsid w:val="00D319F8"/>
    <w:rsid w:val="00D4284A"/>
    <w:rsid w:val="00D50735"/>
    <w:rsid w:val="00D50CE9"/>
    <w:rsid w:val="00D57624"/>
    <w:rsid w:val="00D631FC"/>
    <w:rsid w:val="00D802B0"/>
    <w:rsid w:val="00DA2472"/>
    <w:rsid w:val="00DA32BE"/>
    <w:rsid w:val="00DA3373"/>
    <w:rsid w:val="00DB1B7D"/>
    <w:rsid w:val="00DB56E0"/>
    <w:rsid w:val="00DB71FA"/>
    <w:rsid w:val="00DC33A0"/>
    <w:rsid w:val="00DC5C8C"/>
    <w:rsid w:val="00DF380A"/>
    <w:rsid w:val="00DF6107"/>
    <w:rsid w:val="00DF70C5"/>
    <w:rsid w:val="00E20DBB"/>
    <w:rsid w:val="00E21833"/>
    <w:rsid w:val="00E35F54"/>
    <w:rsid w:val="00E43437"/>
    <w:rsid w:val="00E43C04"/>
    <w:rsid w:val="00E4538A"/>
    <w:rsid w:val="00E45C63"/>
    <w:rsid w:val="00E70158"/>
    <w:rsid w:val="00E70FDD"/>
    <w:rsid w:val="00E71015"/>
    <w:rsid w:val="00E823C0"/>
    <w:rsid w:val="00E86082"/>
    <w:rsid w:val="00EA0A77"/>
    <w:rsid w:val="00EA50F8"/>
    <w:rsid w:val="00EB6B52"/>
    <w:rsid w:val="00EC0C24"/>
    <w:rsid w:val="00EF267E"/>
    <w:rsid w:val="00EF2E6E"/>
    <w:rsid w:val="00EF320D"/>
    <w:rsid w:val="00F02193"/>
    <w:rsid w:val="00F10550"/>
    <w:rsid w:val="00F1428A"/>
    <w:rsid w:val="00F1540F"/>
    <w:rsid w:val="00F175FC"/>
    <w:rsid w:val="00F201A1"/>
    <w:rsid w:val="00F34809"/>
    <w:rsid w:val="00F54551"/>
    <w:rsid w:val="00F62C05"/>
    <w:rsid w:val="00F67C46"/>
    <w:rsid w:val="00F84227"/>
    <w:rsid w:val="00F932A0"/>
    <w:rsid w:val="00F961B3"/>
    <w:rsid w:val="00FA0AAA"/>
    <w:rsid w:val="00FA7190"/>
    <w:rsid w:val="00FB2B69"/>
    <w:rsid w:val="00FC344D"/>
    <w:rsid w:val="00FD2466"/>
    <w:rsid w:val="00FD39E6"/>
    <w:rsid w:val="00FD728F"/>
    <w:rsid w:val="00FE4BE2"/>
    <w:rsid w:val="00FE7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A2DE82-E769-44CE-AD8D-38A1F7ABB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3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unhideWhenUsed/>
    <w:rsid w:val="00E4538A"/>
    <w:pPr>
      <w:ind w:left="360" w:hanging="360"/>
    </w:pPr>
  </w:style>
  <w:style w:type="paragraph" w:styleId="Title">
    <w:name w:val="Title"/>
    <w:basedOn w:val="Normal"/>
    <w:link w:val="TitleChar"/>
    <w:qFormat/>
    <w:rsid w:val="00E4538A"/>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4538A"/>
    <w:rPr>
      <w:rFonts w:ascii="Arial" w:eastAsia="Times New Roman" w:hAnsi="Arial" w:cs="Arial"/>
      <w:b/>
      <w:bCs/>
      <w:kern w:val="28"/>
      <w:sz w:val="32"/>
      <w:szCs w:val="32"/>
    </w:rPr>
  </w:style>
  <w:style w:type="paragraph" w:styleId="BodyText">
    <w:name w:val="Body Text"/>
    <w:basedOn w:val="Normal"/>
    <w:link w:val="BodyTextChar"/>
    <w:semiHidden/>
    <w:unhideWhenUsed/>
    <w:rsid w:val="00E4538A"/>
    <w:pPr>
      <w:spacing w:after="120"/>
    </w:pPr>
  </w:style>
  <w:style w:type="character" w:customStyle="1" w:styleId="BodyTextChar">
    <w:name w:val="Body Text Char"/>
    <w:basedOn w:val="DefaultParagraphFont"/>
    <w:link w:val="BodyText"/>
    <w:semiHidden/>
    <w:rsid w:val="00E4538A"/>
    <w:rPr>
      <w:rFonts w:ascii="Times New Roman" w:eastAsia="Times New Roman" w:hAnsi="Times New Roman" w:cs="Times New Roman"/>
      <w:sz w:val="24"/>
      <w:szCs w:val="24"/>
    </w:rPr>
  </w:style>
  <w:style w:type="paragraph" w:styleId="Subtitle">
    <w:name w:val="Subtitle"/>
    <w:basedOn w:val="Normal"/>
    <w:link w:val="SubtitleChar"/>
    <w:qFormat/>
    <w:rsid w:val="00E4538A"/>
    <w:pPr>
      <w:spacing w:after="60"/>
      <w:jc w:val="center"/>
      <w:outlineLvl w:val="1"/>
    </w:pPr>
    <w:rPr>
      <w:rFonts w:ascii="Arial" w:hAnsi="Arial" w:cs="Arial"/>
    </w:rPr>
  </w:style>
  <w:style w:type="character" w:customStyle="1" w:styleId="SubtitleChar">
    <w:name w:val="Subtitle Char"/>
    <w:basedOn w:val="DefaultParagraphFont"/>
    <w:link w:val="Subtitle"/>
    <w:rsid w:val="00E4538A"/>
    <w:rPr>
      <w:rFonts w:ascii="Arial" w:eastAsia="Times New Roman" w:hAnsi="Arial" w:cs="Arial"/>
      <w:sz w:val="24"/>
      <w:szCs w:val="24"/>
    </w:rPr>
  </w:style>
  <w:style w:type="paragraph" w:styleId="Date">
    <w:name w:val="Date"/>
    <w:basedOn w:val="Normal"/>
    <w:next w:val="Normal"/>
    <w:link w:val="DateChar"/>
    <w:semiHidden/>
    <w:unhideWhenUsed/>
    <w:rsid w:val="00E4538A"/>
  </w:style>
  <w:style w:type="character" w:customStyle="1" w:styleId="DateChar">
    <w:name w:val="Date Char"/>
    <w:basedOn w:val="DefaultParagraphFont"/>
    <w:link w:val="Date"/>
    <w:semiHidden/>
    <w:rsid w:val="00E4538A"/>
    <w:rPr>
      <w:rFonts w:ascii="Times New Roman" w:eastAsia="Times New Roman" w:hAnsi="Times New Roman" w:cs="Times New Roman"/>
      <w:sz w:val="24"/>
      <w:szCs w:val="24"/>
    </w:rPr>
  </w:style>
  <w:style w:type="paragraph" w:styleId="ListParagraph">
    <w:name w:val="List Paragraph"/>
    <w:basedOn w:val="Normal"/>
    <w:uiPriority w:val="34"/>
    <w:qFormat/>
    <w:rsid w:val="002638AB"/>
    <w:pPr>
      <w:ind w:left="720"/>
      <w:contextualSpacing/>
    </w:pPr>
  </w:style>
  <w:style w:type="character" w:styleId="Hyperlink">
    <w:name w:val="Hyperlink"/>
    <w:basedOn w:val="DefaultParagraphFont"/>
    <w:unhideWhenUsed/>
    <w:rsid w:val="00F84227"/>
    <w:rPr>
      <w:color w:val="0000FF"/>
      <w:u w:val="single"/>
    </w:rPr>
  </w:style>
  <w:style w:type="character" w:styleId="FollowedHyperlink">
    <w:name w:val="FollowedHyperlink"/>
    <w:basedOn w:val="DefaultParagraphFont"/>
    <w:uiPriority w:val="99"/>
    <w:semiHidden/>
    <w:unhideWhenUsed/>
    <w:rsid w:val="00107F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070283">
      <w:bodyDiv w:val="1"/>
      <w:marLeft w:val="0"/>
      <w:marRight w:val="0"/>
      <w:marTop w:val="0"/>
      <w:marBottom w:val="0"/>
      <w:divBdr>
        <w:top w:val="none" w:sz="0" w:space="0" w:color="auto"/>
        <w:left w:val="none" w:sz="0" w:space="0" w:color="auto"/>
        <w:bottom w:val="none" w:sz="0" w:space="0" w:color="auto"/>
        <w:right w:val="none" w:sz="0" w:space="0" w:color="auto"/>
      </w:divBdr>
    </w:div>
    <w:div w:id="198785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UNO</Company>
  <LinksUpToDate>false</LinksUpToDate>
  <CharactersWithSpaces>3568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nkersten</dc:creator>
  <cp:lastModifiedBy>Denise Devney</cp:lastModifiedBy>
  <cp:revision>2</cp:revision>
  <cp:lastPrinted>2014-10-08T13:38:00Z</cp:lastPrinted>
  <dcterms:created xsi:type="dcterms:W3CDTF">2015-07-09T16:20:00Z</dcterms:created>
  <dcterms:modified xsi:type="dcterms:W3CDTF">2015-07-09T16:20:00Z</dcterms:modified>
</cp:coreProperties>
</file>