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8BF30" w14:textId="77777777" w:rsidR="00461AB7" w:rsidRDefault="00074427" w:rsidP="00E61A45">
      <w:pPr>
        <w:rPr>
          <w:rFonts w:asciiTheme="majorHAnsi" w:hAnsiTheme="majorHAnsi"/>
        </w:rPr>
      </w:pPr>
      <w:r>
        <w:rPr>
          <w:noProof/>
        </w:rPr>
        <mc:AlternateContent>
          <mc:Choice Requires="wpg">
            <w:drawing>
              <wp:anchor distT="0" distB="0" distL="114300" distR="114300" simplePos="0" relativeHeight="251659264" behindDoc="0" locked="0" layoutInCell="1" allowOverlap="1" wp14:anchorId="0C6F1C6C" wp14:editId="07777777">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0830CDB6">
              <v:group id="Group 1" style="position:absolute;margin-left:-44.4pt;margin-top:-37.4pt;width:195.75pt;height:53.95pt;z-index:251659264" coordsize="24389,7079" o:spid="_x0000_s1026" w14:anchorId="08AFBEF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6394;height:7079;visibility:visible;mso-wrap-style:square" alt="UNomaha" o:spid="_x0000_s1027"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v:imagedata o:title="UNomaha" r:id="rId9"/>
                </v:shape>
                <v:shape id="Picture 3" style="position:absolute;left:18287;top:198;width:6102;height:6650;visibility:visible;mso-wrap-style:square" o:spid="_x0000_s1028" strokecolor="black [0]" insetpen="t"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v:imagedata o:title="" r:id="rId10"/>
                </v:shape>
                <v:shapetype id="_x0000_t32" coordsize="21600,21600" o:oned="t" filled="f" o:spt="32" path="m,l21600,21600e">
                  <v:path fillok="f" arrowok="t" o:connecttype="none"/>
                  <o:lock v:ext="edit" shapetype="t"/>
                </v:shapetype>
                <v:shape id="AutoShape 5" style="position:absolute;left:17361;top:643;width:0;height:5864;visibility:visible;mso-wrap-style:square" o:spid="_x0000_s1029" strokeweight="1.2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v:shadow color="#ccc"/>
                </v:shape>
              </v:group>
            </w:pict>
          </mc:Fallback>
        </mc:AlternateContent>
      </w:r>
    </w:p>
    <w:p w14:paraId="31DE45D7" w14:textId="77777777"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14:paraId="3D3782D6" w14:textId="77777777"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14:paraId="284FAE36" w14:textId="1CCF6A24" w:rsidR="00E4538A" w:rsidRDefault="00F80A3C" w:rsidP="00E4538A">
      <w:pPr>
        <w:pStyle w:val="BodyText"/>
        <w:jc w:val="center"/>
        <w:rPr>
          <w:rFonts w:asciiTheme="majorHAnsi" w:hAnsiTheme="majorHAnsi"/>
          <w:b/>
        </w:rPr>
      </w:pPr>
      <w:r>
        <w:rPr>
          <w:rFonts w:asciiTheme="majorHAnsi" w:hAnsiTheme="majorHAnsi"/>
          <w:b/>
        </w:rPr>
        <w:t>Minutes</w:t>
      </w:r>
    </w:p>
    <w:p w14:paraId="12D603BA" w14:textId="77777777" w:rsidR="00E523C9" w:rsidRDefault="00E523C9" w:rsidP="00E4538A">
      <w:pPr>
        <w:pStyle w:val="BodyText"/>
        <w:jc w:val="center"/>
        <w:rPr>
          <w:rFonts w:asciiTheme="majorHAnsi" w:hAnsiTheme="majorHAnsi"/>
          <w:b/>
        </w:rPr>
      </w:pPr>
    </w:p>
    <w:p w14:paraId="75CA5E44" w14:textId="2DAEFFBD" w:rsidR="00DC33A0" w:rsidRPr="002638AB" w:rsidRDefault="45A06A95" w:rsidP="45A06A95">
      <w:pPr>
        <w:pStyle w:val="Date"/>
        <w:rPr>
          <w:rFonts w:asciiTheme="majorHAnsi" w:hAnsiTheme="majorHAnsi"/>
          <w:b/>
          <w:bCs/>
          <w:color w:val="FF0000"/>
        </w:rPr>
      </w:pPr>
      <w:r w:rsidRPr="45A06A95">
        <w:rPr>
          <w:rFonts w:asciiTheme="majorHAnsi" w:hAnsiTheme="majorHAnsi"/>
          <w:b/>
          <w:bCs/>
          <w:color w:val="FF0000"/>
        </w:rPr>
        <w:t xml:space="preserve">Friday, </w:t>
      </w:r>
      <w:r w:rsidR="00D0536E">
        <w:rPr>
          <w:rFonts w:asciiTheme="majorHAnsi" w:hAnsiTheme="majorHAnsi"/>
          <w:b/>
          <w:bCs/>
          <w:color w:val="FF0000"/>
        </w:rPr>
        <w:t>November 13</w:t>
      </w:r>
      <w:r w:rsidRPr="45A06A95">
        <w:rPr>
          <w:rFonts w:asciiTheme="majorHAnsi" w:hAnsiTheme="majorHAnsi"/>
          <w:b/>
          <w:bCs/>
          <w:color w:val="FF0000"/>
        </w:rPr>
        <w:t>,</w:t>
      </w:r>
      <w:r w:rsidR="0046711D">
        <w:rPr>
          <w:rFonts w:asciiTheme="majorHAnsi" w:hAnsiTheme="majorHAnsi"/>
          <w:b/>
          <w:bCs/>
          <w:color w:val="FF0000"/>
        </w:rPr>
        <w:t xml:space="preserve"> </w:t>
      </w:r>
      <w:r w:rsidRPr="45A06A95">
        <w:rPr>
          <w:rFonts w:asciiTheme="majorHAnsi" w:hAnsiTheme="majorHAnsi"/>
          <w:b/>
          <w:bCs/>
          <w:color w:val="FF0000"/>
        </w:rPr>
        <w:t>2020</w:t>
      </w:r>
    </w:p>
    <w:p w14:paraId="41EB1DA2" w14:textId="2B9B5DE6" w:rsidR="00EC3FBE" w:rsidRDefault="00AC09D6" w:rsidP="00EC3FBE">
      <w:pPr>
        <w:rPr>
          <w:rFonts w:asciiTheme="majorHAnsi" w:hAnsiTheme="majorHAnsi"/>
          <w:b/>
          <w:color w:val="FF0000"/>
        </w:rPr>
      </w:pPr>
      <w:r w:rsidRPr="00DC0289">
        <w:rPr>
          <w:rFonts w:asciiTheme="majorHAnsi" w:hAnsiTheme="majorHAnsi"/>
          <w:b/>
          <w:color w:val="FF0000"/>
        </w:rPr>
        <w:t>9</w:t>
      </w:r>
      <w:r w:rsidR="00900A7A" w:rsidRPr="00DC0289">
        <w:rPr>
          <w:rFonts w:asciiTheme="majorHAnsi" w:hAnsiTheme="majorHAnsi"/>
          <w:b/>
          <w:color w:val="FF0000"/>
        </w:rPr>
        <w:t>:00</w:t>
      </w:r>
      <w:r w:rsidR="00DC33A0" w:rsidRPr="00DC0289">
        <w:rPr>
          <w:rFonts w:asciiTheme="majorHAnsi" w:hAnsiTheme="majorHAnsi"/>
          <w:b/>
          <w:color w:val="FF0000"/>
        </w:rPr>
        <w:t xml:space="preserve"> AM</w:t>
      </w:r>
      <w:r w:rsidR="00164549">
        <w:rPr>
          <w:rFonts w:asciiTheme="majorHAnsi" w:hAnsiTheme="majorHAnsi"/>
          <w:b/>
          <w:color w:val="FF0000"/>
        </w:rPr>
        <w:t xml:space="preserve"> – 10:30</w:t>
      </w:r>
      <w:r w:rsidR="00EC3FBE">
        <w:rPr>
          <w:rFonts w:asciiTheme="majorHAnsi" w:hAnsiTheme="majorHAnsi"/>
          <w:b/>
          <w:color w:val="FF0000"/>
        </w:rPr>
        <w:t xml:space="preserve"> AM</w:t>
      </w:r>
    </w:p>
    <w:p w14:paraId="026E08DD" w14:textId="20575B3A" w:rsidR="00EC3FBE" w:rsidRDefault="00EC3FBE" w:rsidP="00EC3FBE">
      <w:pPr>
        <w:rPr>
          <w:rFonts w:asciiTheme="majorHAnsi" w:hAnsiTheme="majorHAnsi"/>
          <w:b/>
          <w:color w:val="FF0000"/>
        </w:rPr>
      </w:pPr>
      <w:r>
        <w:rPr>
          <w:rFonts w:asciiTheme="majorHAnsi" w:hAnsiTheme="majorHAnsi"/>
          <w:b/>
          <w:color w:val="FF0000"/>
        </w:rPr>
        <w:t>Via Zoom</w:t>
      </w:r>
    </w:p>
    <w:p w14:paraId="52539184" w14:textId="6B025FCC" w:rsidR="00F80A3C" w:rsidRDefault="00F80A3C" w:rsidP="00EC3FBE">
      <w:pPr>
        <w:rPr>
          <w:rFonts w:asciiTheme="majorHAnsi" w:hAnsiTheme="majorHAnsi"/>
          <w:b/>
          <w:color w:val="FF0000"/>
        </w:rPr>
      </w:pPr>
    </w:p>
    <w:p w14:paraId="2FE7D570" w14:textId="70B55C5C" w:rsidR="009A1CD5" w:rsidRDefault="00F80A3C" w:rsidP="00052EF8">
      <w:pPr>
        <w:rPr>
          <w:rFonts w:asciiTheme="majorHAnsi" w:hAnsiTheme="majorHAnsi"/>
          <w:b/>
          <w:color w:val="FF0000"/>
        </w:rPr>
      </w:pPr>
      <w:r>
        <w:rPr>
          <w:rFonts w:asciiTheme="majorHAnsi" w:hAnsiTheme="majorHAnsi"/>
          <w:b/>
          <w:color w:val="FF0000"/>
        </w:rPr>
        <w:t>Sarah, John, Miriam, Heidi, Laura, Ron, Denise, Barbara, Harvey</w:t>
      </w:r>
    </w:p>
    <w:p w14:paraId="78A5163A" w14:textId="77777777" w:rsidR="00F80A3C" w:rsidRPr="008461E9" w:rsidRDefault="00F80A3C" w:rsidP="00052EF8">
      <w:pPr>
        <w:rPr>
          <w:rFonts w:asciiTheme="majorHAnsi" w:hAnsiTheme="majorHAnsi"/>
          <w:b/>
          <w:color w:val="FF0000"/>
        </w:rPr>
      </w:pPr>
    </w:p>
    <w:p w14:paraId="3BA84720" w14:textId="10D62714" w:rsidR="00515591" w:rsidRDefault="00902CA3" w:rsidP="00490560">
      <w:pPr>
        <w:pStyle w:val="List"/>
        <w:numPr>
          <w:ilvl w:val="0"/>
          <w:numId w:val="2"/>
        </w:numPr>
        <w:rPr>
          <w:rFonts w:ascii="Cambria" w:hAnsi="Cambria"/>
        </w:rPr>
      </w:pPr>
      <w:r w:rsidRPr="00CA5A35">
        <w:rPr>
          <w:rFonts w:ascii="Cambria" w:hAnsi="Cambria"/>
        </w:rPr>
        <w:t>Discussion/Announcements</w:t>
      </w:r>
    </w:p>
    <w:p w14:paraId="02A5E4CA" w14:textId="76A77DB6" w:rsidR="0046711D" w:rsidRDefault="0046711D" w:rsidP="0046711D">
      <w:pPr>
        <w:pStyle w:val="List"/>
        <w:numPr>
          <w:ilvl w:val="0"/>
          <w:numId w:val="33"/>
        </w:numPr>
        <w:rPr>
          <w:rFonts w:ascii="Cambria" w:hAnsi="Cambria"/>
        </w:rPr>
      </w:pPr>
      <w:r>
        <w:rPr>
          <w:rFonts w:ascii="Cambria" w:hAnsi="Cambria"/>
        </w:rPr>
        <w:t xml:space="preserve">Summary </w:t>
      </w:r>
      <w:r w:rsidR="00D0536E">
        <w:rPr>
          <w:rFonts w:ascii="Cambria" w:hAnsi="Cambria"/>
        </w:rPr>
        <w:t>10.02.20</w:t>
      </w:r>
    </w:p>
    <w:p w14:paraId="128EABCD" w14:textId="737BC79D" w:rsidR="000132E7" w:rsidRDefault="00AD3E11" w:rsidP="0046711D">
      <w:pPr>
        <w:pStyle w:val="List"/>
        <w:numPr>
          <w:ilvl w:val="0"/>
          <w:numId w:val="33"/>
        </w:numPr>
        <w:rPr>
          <w:rFonts w:ascii="Cambria" w:hAnsi="Cambria"/>
        </w:rPr>
      </w:pPr>
      <w:r>
        <w:rPr>
          <w:rFonts w:ascii="Cambria" w:hAnsi="Cambria"/>
        </w:rPr>
        <w:t>BA &amp; BS language – should there be a university policy to distinguish between BA &amp; BS or should this be determined at the college level</w:t>
      </w:r>
    </w:p>
    <w:p w14:paraId="6EA5B922" w14:textId="531DC45C" w:rsidR="007E5B4D" w:rsidRDefault="007E5B4D" w:rsidP="007E5B4D">
      <w:pPr>
        <w:pStyle w:val="List"/>
        <w:numPr>
          <w:ilvl w:val="1"/>
          <w:numId w:val="33"/>
        </w:numPr>
        <w:rPr>
          <w:rFonts w:ascii="Cambria" w:hAnsi="Cambria"/>
          <w:color w:val="1F497D" w:themeColor="text2"/>
        </w:rPr>
      </w:pPr>
      <w:r w:rsidRPr="007E5B4D">
        <w:rPr>
          <w:rFonts w:ascii="Cambria" w:hAnsi="Cambria"/>
          <w:color w:val="1F497D" w:themeColor="text2"/>
        </w:rPr>
        <w:t xml:space="preserve">The committee would like to go back to their colleges to get more information and would like to come back to this decision in December. Any university policy would be drafted by the colleges most impacted and approved by all colleges for it to then be brought to EPAC for approval. </w:t>
      </w:r>
    </w:p>
    <w:p w14:paraId="3802D22B" w14:textId="739C5628" w:rsidR="007E5B4D" w:rsidRPr="007E5B4D" w:rsidRDefault="007E5B4D" w:rsidP="007E5B4D">
      <w:pPr>
        <w:pStyle w:val="List"/>
        <w:numPr>
          <w:ilvl w:val="1"/>
          <w:numId w:val="33"/>
        </w:numPr>
        <w:rPr>
          <w:rFonts w:ascii="Cambria" w:hAnsi="Cambria"/>
          <w:color w:val="1F497D" w:themeColor="text2"/>
        </w:rPr>
      </w:pPr>
      <w:r>
        <w:rPr>
          <w:rFonts w:ascii="Cambria" w:hAnsi="Cambria"/>
          <w:color w:val="1F497D" w:themeColor="text2"/>
        </w:rPr>
        <w:t xml:space="preserve">Issues raised by the committee at this time include a need for uniformity to provide clarity for students and faculty. </w:t>
      </w:r>
      <w:proofErr w:type="gramStart"/>
      <w:r>
        <w:rPr>
          <w:rFonts w:ascii="Cambria" w:hAnsi="Cambria"/>
          <w:color w:val="1F497D" w:themeColor="text2"/>
        </w:rPr>
        <w:t>In particular, clarity</w:t>
      </w:r>
      <w:proofErr w:type="gramEnd"/>
      <w:r>
        <w:rPr>
          <w:rFonts w:ascii="Cambria" w:hAnsi="Cambria"/>
          <w:color w:val="1F497D" w:themeColor="text2"/>
        </w:rPr>
        <w:t xml:space="preserve"> is needed for recruitment efforts as students ask questions around if a there is or is not a foreign language requirement for a degree. More information </w:t>
      </w:r>
      <w:r w:rsidR="00C64F5B">
        <w:rPr>
          <w:rFonts w:ascii="Cambria" w:hAnsi="Cambria"/>
          <w:color w:val="1F497D" w:themeColor="text2"/>
        </w:rPr>
        <w:t xml:space="preserve">was requested around the language at the graduate level for MA and MS degrees. </w:t>
      </w:r>
    </w:p>
    <w:p w14:paraId="3951C3ED" w14:textId="77777777" w:rsidR="0046711D" w:rsidRDefault="0046711D" w:rsidP="004F4136">
      <w:pPr>
        <w:pStyle w:val="List"/>
        <w:ind w:left="0" w:firstLine="0"/>
        <w:rPr>
          <w:rFonts w:ascii="Cambria" w:hAnsi="Cambria"/>
        </w:rPr>
      </w:pPr>
    </w:p>
    <w:p w14:paraId="1BF602FF" w14:textId="7BE60C66" w:rsidR="00117EB9" w:rsidRDefault="009F41C6" w:rsidP="00382434">
      <w:pPr>
        <w:pStyle w:val="List"/>
        <w:numPr>
          <w:ilvl w:val="0"/>
          <w:numId w:val="2"/>
        </w:numPr>
        <w:rPr>
          <w:rFonts w:ascii="Cambria" w:hAnsi="Cambria"/>
        </w:rPr>
      </w:pPr>
      <w:r w:rsidRPr="00CA5A35">
        <w:rPr>
          <w:rFonts w:ascii="Cambria" w:hAnsi="Cambria"/>
        </w:rPr>
        <w:t>Curriculum</w:t>
      </w:r>
    </w:p>
    <w:p w14:paraId="4376991E" w14:textId="485A5ECF" w:rsidR="004F4136" w:rsidRDefault="004F4136" w:rsidP="004F4136">
      <w:pPr>
        <w:pStyle w:val="List"/>
        <w:ind w:left="720" w:firstLine="0"/>
        <w:rPr>
          <w:rFonts w:ascii="Cambria" w:hAnsi="Cambria"/>
        </w:rPr>
      </w:pPr>
      <w:r>
        <w:rPr>
          <w:rFonts w:ascii="Cambria" w:hAnsi="Cambria"/>
        </w:rPr>
        <w:t>Report Items:</w:t>
      </w:r>
    </w:p>
    <w:p w14:paraId="4DF3FD3F" w14:textId="49ECD619" w:rsidR="004F4136" w:rsidRDefault="004F4136" w:rsidP="004F4136">
      <w:pPr>
        <w:pStyle w:val="List"/>
        <w:numPr>
          <w:ilvl w:val="0"/>
          <w:numId w:val="35"/>
        </w:numPr>
        <w:rPr>
          <w:rFonts w:ascii="Cambria" w:hAnsi="Cambria"/>
        </w:rPr>
      </w:pPr>
      <w:r>
        <w:rPr>
          <w:rFonts w:ascii="Cambria" w:hAnsi="Cambria"/>
        </w:rPr>
        <w:t xml:space="preserve">IT Project Management </w:t>
      </w:r>
      <w:r w:rsidR="005876D2">
        <w:rPr>
          <w:rFonts w:ascii="Cambria" w:hAnsi="Cambria"/>
        </w:rPr>
        <w:t xml:space="preserve">graduate </w:t>
      </w:r>
      <w:r>
        <w:rPr>
          <w:rFonts w:ascii="Cambria" w:hAnsi="Cambria"/>
        </w:rPr>
        <w:t>concentration</w:t>
      </w:r>
      <w:r w:rsidR="005D626A">
        <w:rPr>
          <w:rFonts w:ascii="Cambria" w:hAnsi="Cambria"/>
        </w:rPr>
        <w:t xml:space="preserve"> - approved</w:t>
      </w:r>
    </w:p>
    <w:p w14:paraId="3F83F2CD" w14:textId="1B1121BA" w:rsidR="009603EF" w:rsidRDefault="009603EF" w:rsidP="004F4136">
      <w:pPr>
        <w:pStyle w:val="List"/>
        <w:numPr>
          <w:ilvl w:val="0"/>
          <w:numId w:val="35"/>
        </w:numPr>
        <w:rPr>
          <w:rFonts w:ascii="Cambria" w:hAnsi="Cambria"/>
        </w:rPr>
      </w:pPr>
      <w:r>
        <w:rPr>
          <w:rFonts w:ascii="Cambria" w:hAnsi="Cambria"/>
        </w:rPr>
        <w:t>Master of Music Jazz concentration</w:t>
      </w:r>
      <w:r w:rsidR="005D626A">
        <w:rPr>
          <w:rFonts w:ascii="Cambria" w:hAnsi="Cambria"/>
        </w:rPr>
        <w:t xml:space="preserve"> - approved</w:t>
      </w:r>
    </w:p>
    <w:p w14:paraId="0A1BF786" w14:textId="7780D65B" w:rsidR="0093345F" w:rsidRDefault="0093345F" w:rsidP="004F4136">
      <w:pPr>
        <w:pStyle w:val="List"/>
        <w:numPr>
          <w:ilvl w:val="0"/>
          <w:numId w:val="35"/>
        </w:numPr>
        <w:rPr>
          <w:rFonts w:ascii="Cambria" w:hAnsi="Cambria"/>
        </w:rPr>
      </w:pPr>
      <w:r>
        <w:rPr>
          <w:rFonts w:ascii="Cambria" w:hAnsi="Cambria"/>
        </w:rPr>
        <w:t>Re</w:t>
      </w:r>
      <w:r w:rsidR="00B864AF">
        <w:rPr>
          <w:rFonts w:ascii="Cambria" w:hAnsi="Cambria"/>
        </w:rPr>
        <w:t>nam</w:t>
      </w:r>
      <w:r>
        <w:rPr>
          <w:rFonts w:ascii="Cambria" w:hAnsi="Cambria"/>
        </w:rPr>
        <w:t>ing of the PhD in Exercise Science to Biomechanics and Kinesiology</w:t>
      </w:r>
      <w:r w:rsidR="005D626A">
        <w:rPr>
          <w:rFonts w:ascii="Cambria" w:hAnsi="Cambria"/>
        </w:rPr>
        <w:t xml:space="preserve"> - approved</w:t>
      </w:r>
    </w:p>
    <w:p w14:paraId="5CFC758A" w14:textId="77777777" w:rsidR="004F4136" w:rsidRDefault="004F4136" w:rsidP="004F4136">
      <w:pPr>
        <w:pStyle w:val="List"/>
        <w:ind w:left="720" w:firstLine="0"/>
        <w:rPr>
          <w:rFonts w:ascii="Cambria" w:hAnsi="Cambria"/>
        </w:rPr>
      </w:pPr>
    </w:p>
    <w:p w14:paraId="59FFDF18" w14:textId="097FC641" w:rsidR="004F4136" w:rsidRDefault="004F4136" w:rsidP="004F4136">
      <w:pPr>
        <w:pStyle w:val="List"/>
        <w:ind w:left="720" w:firstLine="0"/>
        <w:rPr>
          <w:rFonts w:ascii="Cambria" w:hAnsi="Cambria"/>
        </w:rPr>
      </w:pPr>
      <w:r>
        <w:rPr>
          <w:rFonts w:ascii="Cambria" w:hAnsi="Cambria"/>
        </w:rPr>
        <w:t>Vote Items:</w:t>
      </w:r>
    </w:p>
    <w:p w14:paraId="42CB9444" w14:textId="15234CDB" w:rsidR="007E5B4D" w:rsidRPr="000B38B5" w:rsidRDefault="004F4136" w:rsidP="000B38B5">
      <w:pPr>
        <w:pStyle w:val="List"/>
        <w:numPr>
          <w:ilvl w:val="0"/>
          <w:numId w:val="36"/>
        </w:numPr>
        <w:rPr>
          <w:rFonts w:ascii="Cambria" w:hAnsi="Cambria"/>
        </w:rPr>
      </w:pPr>
      <w:r>
        <w:rPr>
          <w:rFonts w:ascii="Cambria" w:hAnsi="Cambria"/>
        </w:rPr>
        <w:t>Public Administration undergraduate minor</w:t>
      </w:r>
      <w:r w:rsidR="000B38B5">
        <w:rPr>
          <w:rFonts w:ascii="Cambria" w:hAnsi="Cambria"/>
        </w:rPr>
        <w:t xml:space="preserve"> </w:t>
      </w:r>
      <w:r w:rsidR="007E5B4D" w:rsidRPr="000B38B5">
        <w:rPr>
          <w:rFonts w:ascii="Cambria" w:hAnsi="Cambria"/>
          <w:color w:val="1F497D" w:themeColor="text2"/>
        </w:rPr>
        <w:t xml:space="preserve">Approved- </w:t>
      </w:r>
    </w:p>
    <w:p w14:paraId="6DFDA5E1" w14:textId="03937A59" w:rsidR="007E5B4D" w:rsidRPr="000B38B5" w:rsidRDefault="0093345F" w:rsidP="000B38B5">
      <w:pPr>
        <w:pStyle w:val="ListParagraph"/>
        <w:numPr>
          <w:ilvl w:val="0"/>
          <w:numId w:val="36"/>
        </w:numPr>
        <w:contextualSpacing w:val="0"/>
        <w:rPr>
          <w:sz w:val="22"/>
          <w:szCs w:val="22"/>
        </w:rPr>
      </w:pPr>
      <w:r>
        <w:t>MA in Government and History</w:t>
      </w:r>
      <w:r w:rsidR="000B38B5">
        <w:t xml:space="preserve"> </w:t>
      </w:r>
      <w:r w:rsidR="007E5B4D" w:rsidRPr="000B38B5">
        <w:rPr>
          <w:color w:val="1F497D" w:themeColor="text2"/>
        </w:rPr>
        <w:t xml:space="preserve">Approved, </w:t>
      </w:r>
    </w:p>
    <w:p w14:paraId="735E562C" w14:textId="24C6954E" w:rsidR="0093345F" w:rsidRDefault="0093345F" w:rsidP="0093345F">
      <w:pPr>
        <w:pStyle w:val="ListParagraph"/>
        <w:numPr>
          <w:ilvl w:val="0"/>
          <w:numId w:val="36"/>
        </w:numPr>
        <w:contextualSpacing w:val="0"/>
      </w:pPr>
      <w:r>
        <w:t xml:space="preserve">Graduate Certificate in Spanish for Healthcare Practitioners (not expedited) </w:t>
      </w:r>
    </w:p>
    <w:p w14:paraId="1D209422" w14:textId="09BBD466" w:rsidR="00C64F5B" w:rsidRDefault="0093345F" w:rsidP="000B38B5">
      <w:pPr>
        <w:pStyle w:val="ListParagraph"/>
        <w:numPr>
          <w:ilvl w:val="0"/>
          <w:numId w:val="36"/>
        </w:numPr>
        <w:contextualSpacing w:val="0"/>
      </w:pPr>
      <w:r>
        <w:t>Graduate Certificate in Spanish</w:t>
      </w:r>
      <w:r w:rsidR="000B38B5">
        <w:t xml:space="preserve"> </w:t>
      </w:r>
      <w:r w:rsidR="00C64F5B" w:rsidRPr="000B38B5">
        <w:rPr>
          <w:color w:val="1F497D" w:themeColor="text2"/>
        </w:rPr>
        <w:t xml:space="preserve">Approved </w:t>
      </w:r>
    </w:p>
    <w:p w14:paraId="3D5A8C4F" w14:textId="6FEA9438" w:rsidR="0093345F" w:rsidRDefault="0093345F" w:rsidP="0093345F">
      <w:pPr>
        <w:pStyle w:val="ListParagraph"/>
        <w:numPr>
          <w:ilvl w:val="0"/>
          <w:numId w:val="36"/>
        </w:numPr>
        <w:contextualSpacing w:val="0"/>
      </w:pPr>
      <w:r>
        <w:t>Graduate Certificate in Geographic Education</w:t>
      </w:r>
      <w:r w:rsidR="000B38B5">
        <w:t xml:space="preserve"> </w:t>
      </w:r>
      <w:r w:rsidR="000B38B5" w:rsidRPr="000B38B5">
        <w:rPr>
          <w:color w:val="1F497D" w:themeColor="text2"/>
        </w:rPr>
        <w:t>Approved</w:t>
      </w:r>
    </w:p>
    <w:p w14:paraId="4EE8E777" w14:textId="576D5608" w:rsidR="00C64F5B" w:rsidRDefault="0093345F" w:rsidP="000B38B5">
      <w:pPr>
        <w:pStyle w:val="ListParagraph"/>
        <w:numPr>
          <w:ilvl w:val="0"/>
          <w:numId w:val="36"/>
        </w:numPr>
        <w:contextualSpacing w:val="0"/>
      </w:pPr>
      <w:r>
        <w:t>Graduate Certificate in Data Management</w:t>
      </w:r>
      <w:r w:rsidR="000B38B5">
        <w:t xml:space="preserve"> </w:t>
      </w:r>
      <w:r w:rsidR="00C64F5B" w:rsidRPr="000B38B5">
        <w:rPr>
          <w:color w:val="1F497D" w:themeColor="text2"/>
        </w:rPr>
        <w:t xml:space="preserve">Approved </w:t>
      </w:r>
    </w:p>
    <w:p w14:paraId="418012C6" w14:textId="32DEF34A" w:rsidR="004F4136" w:rsidRDefault="004F4136" w:rsidP="000B38B5">
      <w:pPr>
        <w:pStyle w:val="List"/>
        <w:ind w:left="0" w:firstLine="0"/>
        <w:rPr>
          <w:rFonts w:ascii="Cambria" w:hAnsi="Cambria"/>
        </w:rPr>
      </w:pPr>
    </w:p>
    <w:p w14:paraId="2E283879" w14:textId="580B4496" w:rsidR="000B38B5" w:rsidRDefault="000B38B5" w:rsidP="000B38B5">
      <w:pPr>
        <w:pStyle w:val="List"/>
        <w:ind w:left="0" w:firstLine="0"/>
        <w:rPr>
          <w:rFonts w:ascii="Cambria" w:hAnsi="Cambria"/>
        </w:rPr>
      </w:pPr>
    </w:p>
    <w:p w14:paraId="43530509" w14:textId="77777777" w:rsidR="000B38B5" w:rsidRDefault="000B38B5" w:rsidP="000B38B5">
      <w:pPr>
        <w:pStyle w:val="List"/>
        <w:ind w:left="0" w:firstLine="0"/>
        <w:rPr>
          <w:rFonts w:ascii="Cambria" w:hAnsi="Cambria"/>
        </w:rPr>
      </w:pPr>
    </w:p>
    <w:p w14:paraId="31932432" w14:textId="0C61A8E5" w:rsidR="00E27CC3" w:rsidRPr="004F4136" w:rsidRDefault="00E27CC3" w:rsidP="004F4136">
      <w:pPr>
        <w:pStyle w:val="ListParagraph"/>
        <w:numPr>
          <w:ilvl w:val="0"/>
          <w:numId w:val="2"/>
        </w:numPr>
        <w:rPr>
          <w:rFonts w:ascii="Cambria" w:hAnsi="Cambria" w:cs="Arial"/>
        </w:rPr>
      </w:pPr>
      <w:r w:rsidRPr="004F4136">
        <w:rPr>
          <w:rFonts w:ascii="Cambria" w:hAnsi="Cambria" w:cs="Arial"/>
        </w:rPr>
        <w:lastRenderedPageBreak/>
        <w:t>Course Syllabi</w:t>
      </w:r>
    </w:p>
    <w:p w14:paraId="67A87F53" w14:textId="023513EE" w:rsidR="00F84227" w:rsidRDefault="00F84227" w:rsidP="0047083F">
      <w:pPr>
        <w:autoSpaceDE w:val="0"/>
        <w:autoSpaceDN w:val="0"/>
        <w:adjustRightInd w:val="0"/>
        <w:spacing w:line="240" w:lineRule="atLeast"/>
        <w:ind w:left="360"/>
        <w:rPr>
          <w:rFonts w:ascii="Cambria" w:hAnsi="Cambria"/>
        </w:rPr>
      </w:pPr>
      <w:r w:rsidRPr="00FF631B">
        <w:rPr>
          <w:rFonts w:asciiTheme="majorHAnsi" w:eastAsiaTheme="minorHAnsi" w:hAnsiTheme="majorHAnsi" w:cs="Tms Rmn"/>
          <w:color w:val="000000"/>
        </w:rPr>
        <w:t xml:space="preserve">You may access the </w:t>
      </w:r>
      <w:r w:rsidR="00C82B68">
        <w:rPr>
          <w:rFonts w:asciiTheme="majorHAnsi" w:eastAsiaTheme="minorHAnsi" w:hAnsiTheme="majorHAnsi" w:cs="Tms Rmn"/>
          <w:color w:val="000000"/>
        </w:rPr>
        <w:t>courses</w:t>
      </w:r>
      <w:r w:rsidRPr="00FF631B">
        <w:rPr>
          <w:rFonts w:asciiTheme="majorHAnsi" w:eastAsiaTheme="minorHAnsi" w:hAnsiTheme="majorHAnsi" w:cs="Tms Rmn"/>
          <w:color w:val="000000"/>
        </w:rPr>
        <w:t xml:space="preserve"> at</w:t>
      </w:r>
      <w:r w:rsidR="00C85FEC">
        <w:rPr>
          <w:rFonts w:asciiTheme="majorHAnsi" w:eastAsiaTheme="minorHAnsi" w:hAnsiTheme="majorHAnsi" w:cs="Tms Rmn"/>
          <w:color w:val="000000"/>
        </w:rPr>
        <w:t xml:space="preserve"> </w:t>
      </w:r>
      <w:hyperlink r:id="rId11" w:history="1">
        <w:r w:rsidR="00C82B68" w:rsidRPr="002A34AD">
          <w:rPr>
            <w:rStyle w:val="Hyperlink"/>
            <w:rFonts w:ascii="Cambria" w:hAnsi="Cambria"/>
          </w:rPr>
          <w:t>https://nextcatalog.unomaha.edu/courseleaf/approve</w:t>
        </w:r>
      </w:hyperlink>
      <w:r w:rsidR="00C82B68">
        <w:rPr>
          <w:rFonts w:ascii="Cambria" w:hAnsi="Cambria"/>
          <w:color w:val="0070C0"/>
        </w:rPr>
        <w:t xml:space="preserve">.  </w:t>
      </w:r>
      <w:r w:rsidR="00C82B68" w:rsidRPr="00C82B68">
        <w:rPr>
          <w:rFonts w:ascii="Cambria" w:hAnsi="Cambria"/>
        </w:rPr>
        <w:t xml:space="preserve">You will be reviewing the courses under Your Role: select EPAC-Associate VC. </w:t>
      </w:r>
    </w:p>
    <w:p w14:paraId="20E8BD70" w14:textId="71832D66" w:rsidR="00C82B68" w:rsidRPr="00C82B68" w:rsidRDefault="00C82B68" w:rsidP="002A7E90">
      <w:pPr>
        <w:autoSpaceDE w:val="0"/>
        <w:autoSpaceDN w:val="0"/>
        <w:adjustRightInd w:val="0"/>
        <w:spacing w:line="240" w:lineRule="atLeast"/>
        <w:rPr>
          <w:rFonts w:asciiTheme="majorHAnsi" w:eastAsiaTheme="minorHAnsi" w:hAnsiTheme="majorHAnsi" w:cs="Tms Rmn"/>
        </w:rPr>
      </w:pPr>
      <w:r>
        <w:rPr>
          <w:noProof/>
        </w:rPr>
        <w:drawing>
          <wp:inline distT="0" distB="0" distL="0" distR="0" wp14:anchorId="507190DF" wp14:editId="1CB4D105">
            <wp:extent cx="6154294" cy="35496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6364" cy="359122"/>
                    </a:xfrm>
                    <a:prstGeom prst="rect">
                      <a:avLst/>
                    </a:prstGeom>
                  </pic:spPr>
                </pic:pic>
              </a:graphicData>
            </a:graphic>
          </wp:inline>
        </w:drawing>
      </w:r>
    </w:p>
    <w:p w14:paraId="17283395" w14:textId="77777777" w:rsidR="009E1679" w:rsidRDefault="009E1679" w:rsidP="00867A64">
      <w:pPr>
        <w:autoSpaceDE w:val="0"/>
        <w:autoSpaceDN w:val="0"/>
        <w:adjustRightInd w:val="0"/>
        <w:ind w:left="360"/>
        <w:rPr>
          <w:rFonts w:asciiTheme="majorHAnsi" w:hAnsiTheme="majorHAnsi" w:cs="Courier"/>
          <w:b/>
          <w:color w:val="0070C0"/>
        </w:rPr>
      </w:pPr>
    </w:p>
    <w:p w14:paraId="716200D8" w14:textId="1AE4406E" w:rsidR="00C00E54" w:rsidRDefault="00C00E54" w:rsidP="00867A64">
      <w:pPr>
        <w:autoSpaceDE w:val="0"/>
        <w:autoSpaceDN w:val="0"/>
        <w:adjustRightInd w:val="0"/>
        <w:ind w:left="360"/>
        <w:rPr>
          <w:rFonts w:asciiTheme="majorHAnsi" w:hAnsiTheme="majorHAnsi" w:cs="Courier"/>
          <w:b/>
          <w:color w:val="0070C0"/>
        </w:rPr>
      </w:pPr>
      <w:bookmarkStart w:id="0" w:name="_Hlk54164931"/>
      <w:r w:rsidRPr="00C00E54">
        <w:rPr>
          <w:rFonts w:asciiTheme="majorHAnsi" w:hAnsiTheme="majorHAnsi" w:cs="Courier"/>
          <w:b/>
          <w:color w:val="0070C0"/>
        </w:rPr>
        <w:t>New Courses</w:t>
      </w:r>
    </w:p>
    <w:p w14:paraId="1CB7E6D8" w14:textId="7C4E0159" w:rsidR="002A23BF" w:rsidRDefault="001F6B61" w:rsidP="002A23BF">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BSAD 8716/ENTR 4790: Advanced Maverick Venture Fund, 1 cr.</w:t>
      </w:r>
    </w:p>
    <w:p w14:paraId="4A9DAA16" w14:textId="6714790E" w:rsidR="00F80A3C" w:rsidRPr="000B38B5" w:rsidRDefault="000B38B5" w:rsidP="00F80A3C">
      <w:pPr>
        <w:pStyle w:val="ListParagraph"/>
        <w:numPr>
          <w:ilvl w:val="1"/>
          <w:numId w:val="30"/>
        </w:numPr>
        <w:rPr>
          <w:rFonts w:asciiTheme="minorHAnsi" w:hAnsiTheme="minorHAnsi" w:cstheme="minorHAnsi"/>
          <w:b/>
          <w:bCs/>
          <w:sz w:val="22"/>
          <w:szCs w:val="22"/>
        </w:rPr>
      </w:pPr>
      <w:r w:rsidRPr="000B38B5">
        <w:rPr>
          <w:rFonts w:asciiTheme="minorHAnsi" w:hAnsiTheme="minorHAnsi" w:cstheme="minorHAnsi"/>
          <w:b/>
          <w:bCs/>
          <w:sz w:val="22"/>
          <w:szCs w:val="22"/>
        </w:rPr>
        <w:t xml:space="preserve">Rolled </w:t>
      </w:r>
      <w:proofErr w:type="gramStart"/>
      <w:r w:rsidRPr="000B38B5">
        <w:rPr>
          <w:rFonts w:asciiTheme="minorHAnsi" w:hAnsiTheme="minorHAnsi" w:cstheme="minorHAnsi"/>
          <w:b/>
          <w:bCs/>
          <w:sz w:val="22"/>
          <w:szCs w:val="22"/>
        </w:rPr>
        <w:t>back</w:t>
      </w:r>
      <w:proofErr w:type="gramEnd"/>
    </w:p>
    <w:p w14:paraId="66FF8171" w14:textId="140FFEDB" w:rsidR="001F6B61" w:rsidRDefault="001F6B61"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BSAD 8776/ENTR 4770: Introductory Maverick Venture Fund, 1 cr.</w:t>
      </w:r>
    </w:p>
    <w:p w14:paraId="4EBA3ACF" w14:textId="62CAE28B" w:rsidR="00F80A3C" w:rsidRPr="000B38B5" w:rsidRDefault="000B38B5" w:rsidP="00F80A3C">
      <w:pPr>
        <w:pStyle w:val="ListParagraph"/>
        <w:numPr>
          <w:ilvl w:val="1"/>
          <w:numId w:val="30"/>
        </w:numPr>
        <w:rPr>
          <w:rFonts w:asciiTheme="minorHAnsi" w:hAnsiTheme="minorHAnsi" w:cstheme="minorHAnsi"/>
          <w:b/>
          <w:bCs/>
          <w:sz w:val="22"/>
          <w:szCs w:val="22"/>
        </w:rPr>
      </w:pPr>
      <w:r w:rsidRPr="000B38B5">
        <w:rPr>
          <w:rFonts w:asciiTheme="minorHAnsi" w:hAnsiTheme="minorHAnsi" w:cstheme="minorHAnsi"/>
          <w:b/>
          <w:bCs/>
          <w:sz w:val="22"/>
          <w:szCs w:val="22"/>
        </w:rPr>
        <w:t xml:space="preserve">Rolled </w:t>
      </w:r>
      <w:proofErr w:type="gramStart"/>
      <w:r w:rsidRPr="000B38B5">
        <w:rPr>
          <w:rFonts w:asciiTheme="minorHAnsi" w:hAnsiTheme="minorHAnsi" w:cstheme="minorHAnsi"/>
          <w:b/>
          <w:bCs/>
          <w:sz w:val="22"/>
          <w:szCs w:val="22"/>
        </w:rPr>
        <w:t>back</w:t>
      </w:r>
      <w:proofErr w:type="gramEnd"/>
    </w:p>
    <w:p w14:paraId="34AFF879" w14:textId="51D0AD6B" w:rsidR="001F6B61" w:rsidRDefault="001F6B61"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BSAD 8786/ENTR 4780: Intermediate Maverick Venture Fund, 1 cr.</w:t>
      </w:r>
    </w:p>
    <w:p w14:paraId="4D99D14A" w14:textId="74D5B800" w:rsidR="002A23BF" w:rsidRPr="000B38B5" w:rsidRDefault="000B38B5" w:rsidP="002A23BF">
      <w:pPr>
        <w:pStyle w:val="ListParagraph"/>
        <w:numPr>
          <w:ilvl w:val="1"/>
          <w:numId w:val="30"/>
        </w:numPr>
        <w:rPr>
          <w:rFonts w:asciiTheme="minorHAnsi" w:hAnsiTheme="minorHAnsi" w:cstheme="minorHAnsi"/>
          <w:b/>
          <w:bCs/>
          <w:sz w:val="22"/>
          <w:szCs w:val="22"/>
        </w:rPr>
      </w:pPr>
      <w:r w:rsidRPr="000B38B5">
        <w:rPr>
          <w:rFonts w:asciiTheme="minorHAnsi" w:hAnsiTheme="minorHAnsi" w:cstheme="minorHAnsi"/>
          <w:b/>
          <w:bCs/>
          <w:sz w:val="22"/>
          <w:szCs w:val="22"/>
        </w:rPr>
        <w:t xml:space="preserve">Rolled </w:t>
      </w:r>
      <w:proofErr w:type="gramStart"/>
      <w:r w:rsidRPr="000B38B5">
        <w:rPr>
          <w:rFonts w:asciiTheme="minorHAnsi" w:hAnsiTheme="minorHAnsi" w:cstheme="minorHAnsi"/>
          <w:b/>
          <w:bCs/>
          <w:sz w:val="22"/>
          <w:szCs w:val="22"/>
        </w:rPr>
        <w:t>back</w:t>
      </w:r>
      <w:proofErr w:type="gramEnd"/>
    </w:p>
    <w:p w14:paraId="65616C6F" w14:textId="1AC6FF67" w:rsidR="001F6B61" w:rsidRDefault="001F6B61"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CIST 9500: Advanced Research Seminar in IT Project Management (ITPM), 3 cr.</w:t>
      </w:r>
    </w:p>
    <w:p w14:paraId="5F40DCD2" w14:textId="462FF382" w:rsidR="002A23BF" w:rsidRPr="005D626A" w:rsidRDefault="002A23BF" w:rsidP="002A23BF">
      <w:pPr>
        <w:pStyle w:val="ListParagraph"/>
        <w:numPr>
          <w:ilvl w:val="1"/>
          <w:numId w:val="30"/>
        </w:numPr>
        <w:rPr>
          <w:rFonts w:asciiTheme="minorHAnsi" w:hAnsiTheme="minorHAnsi" w:cstheme="minorHAnsi"/>
          <w:b/>
          <w:bCs/>
          <w:color w:val="FF0000"/>
          <w:sz w:val="22"/>
          <w:szCs w:val="22"/>
        </w:rPr>
      </w:pPr>
      <w:r w:rsidRPr="002A23BF">
        <w:rPr>
          <w:rFonts w:asciiTheme="minorHAnsi" w:hAnsiTheme="minorHAnsi" w:cstheme="minorHAnsi"/>
          <w:b/>
          <w:bCs/>
          <w:sz w:val="22"/>
          <w:szCs w:val="22"/>
        </w:rPr>
        <w:t xml:space="preserve">Approved pending </w:t>
      </w:r>
      <w:r w:rsidR="000B38B5">
        <w:rPr>
          <w:rFonts w:asciiTheme="minorHAnsi" w:hAnsiTheme="minorHAnsi" w:cstheme="minorHAnsi"/>
          <w:b/>
          <w:bCs/>
          <w:sz w:val="22"/>
          <w:szCs w:val="22"/>
        </w:rPr>
        <w:t xml:space="preserve">minor </w:t>
      </w:r>
      <w:proofErr w:type="gramStart"/>
      <w:r w:rsidR="000B38B5">
        <w:rPr>
          <w:rFonts w:asciiTheme="minorHAnsi" w:hAnsiTheme="minorHAnsi" w:cstheme="minorHAnsi"/>
          <w:b/>
          <w:bCs/>
          <w:sz w:val="22"/>
          <w:szCs w:val="22"/>
        </w:rPr>
        <w:t>edits</w:t>
      </w:r>
      <w:proofErr w:type="gramEnd"/>
    </w:p>
    <w:p w14:paraId="0E0A0CF7" w14:textId="7A01D803" w:rsidR="001F6B61" w:rsidRDefault="00281B4A"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COUN 8810: Law and Ethics in Higher Education and Student Affairs, 3 cr.</w:t>
      </w:r>
    </w:p>
    <w:p w14:paraId="33C8E885" w14:textId="625915EB" w:rsidR="002A23BF" w:rsidRPr="002A23BF" w:rsidRDefault="000B38B5" w:rsidP="002A23BF">
      <w:pPr>
        <w:pStyle w:val="ListParagraph"/>
        <w:numPr>
          <w:ilvl w:val="1"/>
          <w:numId w:val="30"/>
        </w:numPr>
        <w:rPr>
          <w:rFonts w:asciiTheme="minorHAnsi" w:hAnsiTheme="minorHAnsi" w:cstheme="minorHAnsi"/>
          <w:b/>
          <w:bCs/>
          <w:sz w:val="22"/>
          <w:szCs w:val="22"/>
        </w:rPr>
      </w:pPr>
      <w:r>
        <w:rPr>
          <w:rFonts w:asciiTheme="minorHAnsi" w:hAnsiTheme="minorHAnsi" w:cstheme="minorHAnsi"/>
          <w:b/>
          <w:bCs/>
          <w:sz w:val="22"/>
          <w:szCs w:val="22"/>
        </w:rPr>
        <w:t xml:space="preserve">Rolled </w:t>
      </w:r>
      <w:proofErr w:type="gramStart"/>
      <w:r>
        <w:rPr>
          <w:rFonts w:asciiTheme="minorHAnsi" w:hAnsiTheme="minorHAnsi" w:cstheme="minorHAnsi"/>
          <w:b/>
          <w:bCs/>
          <w:sz w:val="22"/>
          <w:szCs w:val="22"/>
        </w:rPr>
        <w:t>back</w:t>
      </w:r>
      <w:proofErr w:type="gramEnd"/>
      <w:r w:rsidR="00BD515F">
        <w:rPr>
          <w:rFonts w:asciiTheme="minorHAnsi" w:hAnsiTheme="minorHAnsi" w:cstheme="minorHAnsi"/>
          <w:b/>
          <w:bCs/>
          <w:sz w:val="22"/>
          <w:szCs w:val="22"/>
        </w:rPr>
        <w:t xml:space="preserve"> </w:t>
      </w:r>
    </w:p>
    <w:p w14:paraId="5C0558C6" w14:textId="4F957CB8" w:rsidR="00865FAF" w:rsidRDefault="00865FAF"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COUN 8820: Crisis and Emergency Management in Higher Education, 3 cr.</w:t>
      </w:r>
    </w:p>
    <w:p w14:paraId="7EA43F79" w14:textId="5143DE01" w:rsidR="00BD515F" w:rsidRPr="002A23BF" w:rsidRDefault="000B38B5" w:rsidP="00BD515F">
      <w:pPr>
        <w:pStyle w:val="ListParagraph"/>
        <w:numPr>
          <w:ilvl w:val="1"/>
          <w:numId w:val="30"/>
        </w:numPr>
        <w:rPr>
          <w:rFonts w:asciiTheme="minorHAnsi" w:hAnsiTheme="minorHAnsi" w:cstheme="minorHAnsi"/>
          <w:b/>
          <w:bCs/>
          <w:sz w:val="22"/>
          <w:szCs w:val="22"/>
        </w:rPr>
      </w:pPr>
      <w:r>
        <w:rPr>
          <w:rFonts w:asciiTheme="minorHAnsi" w:hAnsiTheme="minorHAnsi" w:cstheme="minorHAnsi"/>
          <w:b/>
          <w:bCs/>
          <w:sz w:val="22"/>
          <w:szCs w:val="22"/>
        </w:rPr>
        <w:t xml:space="preserve">Rolled </w:t>
      </w:r>
      <w:proofErr w:type="gramStart"/>
      <w:r>
        <w:rPr>
          <w:rFonts w:asciiTheme="minorHAnsi" w:hAnsiTheme="minorHAnsi" w:cstheme="minorHAnsi"/>
          <w:b/>
          <w:bCs/>
          <w:sz w:val="22"/>
          <w:szCs w:val="22"/>
        </w:rPr>
        <w:t>back</w:t>
      </w:r>
      <w:proofErr w:type="gramEnd"/>
    </w:p>
    <w:p w14:paraId="678CB55D" w14:textId="47374F8F" w:rsidR="00865FAF" w:rsidRDefault="00865FAF"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COUN 8830: Current Issues in Higher Education and Student Affairs, 3 cr.</w:t>
      </w:r>
    </w:p>
    <w:p w14:paraId="39B4EB53" w14:textId="31F6B9E6" w:rsidR="00C64F5B" w:rsidRPr="000B38B5" w:rsidRDefault="00196437" w:rsidP="00C64F5B">
      <w:pPr>
        <w:pStyle w:val="ListParagraph"/>
        <w:numPr>
          <w:ilvl w:val="1"/>
          <w:numId w:val="30"/>
        </w:numPr>
        <w:rPr>
          <w:rFonts w:asciiTheme="minorHAnsi" w:hAnsiTheme="minorHAnsi" w:cstheme="minorHAnsi"/>
          <w:b/>
          <w:bCs/>
          <w:sz w:val="22"/>
          <w:szCs w:val="22"/>
        </w:rPr>
      </w:pPr>
      <w:r w:rsidRPr="002A23BF">
        <w:rPr>
          <w:rFonts w:asciiTheme="minorHAnsi" w:hAnsiTheme="minorHAnsi" w:cstheme="minorHAnsi"/>
          <w:b/>
          <w:bCs/>
          <w:sz w:val="22"/>
          <w:szCs w:val="22"/>
        </w:rPr>
        <w:t>Approved p</w:t>
      </w:r>
      <w:r w:rsidR="000B38B5">
        <w:rPr>
          <w:rFonts w:asciiTheme="minorHAnsi" w:hAnsiTheme="minorHAnsi" w:cstheme="minorHAnsi"/>
          <w:b/>
          <w:bCs/>
          <w:sz w:val="22"/>
          <w:szCs w:val="22"/>
        </w:rPr>
        <w:t xml:space="preserve">ending minor </w:t>
      </w:r>
      <w:proofErr w:type="gramStart"/>
      <w:r w:rsidR="000B38B5">
        <w:rPr>
          <w:rFonts w:asciiTheme="minorHAnsi" w:hAnsiTheme="minorHAnsi" w:cstheme="minorHAnsi"/>
          <w:b/>
          <w:bCs/>
          <w:sz w:val="22"/>
          <w:szCs w:val="22"/>
        </w:rPr>
        <w:t>edits</w:t>
      </w:r>
      <w:proofErr w:type="gramEnd"/>
    </w:p>
    <w:p w14:paraId="4B6244BF" w14:textId="13F4382B" w:rsidR="00C64F5B" w:rsidRPr="00C64F5B" w:rsidRDefault="00C64F5B" w:rsidP="00C64F5B">
      <w:pPr>
        <w:rPr>
          <w:rFonts w:asciiTheme="minorHAnsi" w:hAnsiTheme="minorHAnsi" w:cstheme="minorHAnsi"/>
          <w:color w:val="1F497D" w:themeColor="text2"/>
          <w:sz w:val="22"/>
          <w:szCs w:val="22"/>
        </w:rPr>
      </w:pPr>
    </w:p>
    <w:p w14:paraId="1B1B88DD" w14:textId="61468259" w:rsidR="00C64F5B" w:rsidRPr="00C64F5B" w:rsidRDefault="00C64F5B" w:rsidP="00C64F5B">
      <w:pPr>
        <w:rPr>
          <w:rFonts w:asciiTheme="minorHAnsi" w:hAnsiTheme="minorHAnsi" w:cstheme="minorHAnsi"/>
          <w:color w:val="1F497D" w:themeColor="text2"/>
          <w:sz w:val="22"/>
          <w:szCs w:val="22"/>
        </w:rPr>
      </w:pPr>
      <w:r w:rsidRPr="00C64F5B">
        <w:rPr>
          <w:rFonts w:asciiTheme="minorHAnsi" w:hAnsiTheme="minorHAnsi" w:cstheme="minorHAnsi"/>
          <w:color w:val="1F497D" w:themeColor="text2"/>
          <w:sz w:val="22"/>
          <w:szCs w:val="22"/>
        </w:rPr>
        <w:t xml:space="preserve">Review these at an additional meeting between now and the regularly scheduled December </w:t>
      </w:r>
      <w:r>
        <w:rPr>
          <w:rFonts w:asciiTheme="minorHAnsi" w:hAnsiTheme="minorHAnsi" w:cstheme="minorHAnsi"/>
          <w:color w:val="1F497D" w:themeColor="text2"/>
          <w:sz w:val="22"/>
          <w:szCs w:val="22"/>
        </w:rPr>
        <w:t>11</w:t>
      </w:r>
      <w:r w:rsidRPr="00C64F5B">
        <w:rPr>
          <w:rFonts w:asciiTheme="minorHAnsi" w:hAnsiTheme="minorHAnsi" w:cstheme="minorHAnsi"/>
          <w:color w:val="1F497D" w:themeColor="text2"/>
          <w:sz w:val="22"/>
          <w:szCs w:val="22"/>
          <w:vertAlign w:val="superscript"/>
        </w:rPr>
        <w:t>th</w:t>
      </w:r>
      <w:r>
        <w:rPr>
          <w:rFonts w:asciiTheme="minorHAnsi" w:hAnsiTheme="minorHAnsi" w:cstheme="minorHAnsi"/>
          <w:color w:val="1F497D" w:themeColor="text2"/>
          <w:sz w:val="22"/>
          <w:szCs w:val="22"/>
        </w:rPr>
        <w:t xml:space="preserve"> </w:t>
      </w:r>
      <w:r w:rsidRPr="00C64F5B">
        <w:rPr>
          <w:rFonts w:asciiTheme="minorHAnsi" w:hAnsiTheme="minorHAnsi" w:cstheme="minorHAnsi"/>
          <w:color w:val="1F497D" w:themeColor="text2"/>
          <w:sz w:val="22"/>
          <w:szCs w:val="22"/>
        </w:rPr>
        <w:t xml:space="preserve">meeting. </w:t>
      </w:r>
    </w:p>
    <w:p w14:paraId="16385064" w14:textId="11B74906" w:rsidR="00865FAF" w:rsidRDefault="00865FAF"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COUN 8850: The College Student Experience, 3 cr.</w:t>
      </w:r>
    </w:p>
    <w:p w14:paraId="3F791AD6" w14:textId="4178DE64" w:rsidR="00865FAF" w:rsidRDefault="00865FAF"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COUN 8930: History of Higher Education and Student Affairs, 3 cr.</w:t>
      </w:r>
    </w:p>
    <w:p w14:paraId="54F87F9D" w14:textId="7A7459AD" w:rsidR="00865FAF" w:rsidRDefault="00865FAF"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COUN 8940: Diversity and Wellness Issues in Higher Education, 3 cr.</w:t>
      </w:r>
    </w:p>
    <w:p w14:paraId="5CA146FE" w14:textId="3FC3E367" w:rsidR="00865FAF" w:rsidRDefault="00865FAF"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COUN 8950: Organization, Administration, and Leadership in Higher Education, 3 cr.</w:t>
      </w:r>
    </w:p>
    <w:p w14:paraId="58F7C8A6" w14:textId="4CB5595B" w:rsidR="00865FAF" w:rsidRDefault="00865FAF"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COUN 8980: Digital Learning: Policy, Programming, &amp; Systems, 3 cr.</w:t>
      </w:r>
    </w:p>
    <w:p w14:paraId="6431C83B" w14:textId="50A1F773" w:rsidR="00865FAF" w:rsidRDefault="00865FAF"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CSCI 8590: Fundamentals of Deep Learning, 3 cr.</w:t>
      </w:r>
    </w:p>
    <w:p w14:paraId="709ED722" w14:textId="76D85700" w:rsidR="00865FAF" w:rsidRDefault="00865FAF"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CYBR 2600: System Administration, 3 cr.</w:t>
      </w:r>
    </w:p>
    <w:p w14:paraId="648E9F19" w14:textId="4F01AECC" w:rsidR="00865FAF" w:rsidRDefault="00EB0807"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GEOG/ENVN 8356 – GEOG/ENVN 4350 – Global Climate Change, 3 cr.</w:t>
      </w:r>
    </w:p>
    <w:p w14:paraId="0E9BB249" w14:textId="12217D85" w:rsidR="00EB0807" w:rsidRDefault="00EB0807"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GERO 8206/4200: Volunteer Management, 3 cr.</w:t>
      </w:r>
    </w:p>
    <w:p w14:paraId="29D90EB1" w14:textId="40D42530" w:rsidR="00EB0807" w:rsidRDefault="00F85231"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KINS 1600: Fundamentals of Resistance Training, 1 cr.</w:t>
      </w:r>
    </w:p>
    <w:p w14:paraId="25A37862" w14:textId="30263DC3" w:rsidR="006D712A" w:rsidRDefault="006D712A"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PA 9500: Theories of Nonprofit Organizations and Civil Society, 3 cr.</w:t>
      </w:r>
    </w:p>
    <w:p w14:paraId="461C27E6" w14:textId="1B246A44" w:rsidR="006D712A" w:rsidRDefault="006D712A"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PA 9930: PhD Research &amp; Professional Skills Workshop, 1 cr.</w:t>
      </w:r>
    </w:p>
    <w:p w14:paraId="5F0D75FD" w14:textId="683F0A43" w:rsidR="006D712A" w:rsidRDefault="006D712A"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PHHB 8206/4200: A Public Health Approach to Mental Health, 3 cr.</w:t>
      </w:r>
    </w:p>
    <w:p w14:paraId="55799949" w14:textId="194061C3" w:rsidR="006D712A" w:rsidRDefault="006D712A"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PHIL 4240: Philosophy of Emotion, 3 cr.</w:t>
      </w:r>
    </w:p>
    <w:p w14:paraId="55F32BE6" w14:textId="113D4EE5" w:rsidR="006D712A" w:rsidRDefault="006D712A"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PHIL 4260: Moral Psychology, 3cr.</w:t>
      </w:r>
    </w:p>
    <w:p w14:paraId="78084FF3" w14:textId="5C512A07" w:rsidR="006D712A" w:rsidRDefault="006D712A"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PSYC 9680: Groups and Teams, 3 cr.</w:t>
      </w:r>
    </w:p>
    <w:p w14:paraId="2162BE61" w14:textId="62CF04A4" w:rsidR="006D712A" w:rsidRDefault="006D712A"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RELI 8606/4600: Women and Religion, 3 cr.</w:t>
      </w:r>
    </w:p>
    <w:p w14:paraId="3AF1FD4B" w14:textId="0965F03B" w:rsidR="006D712A" w:rsidRDefault="006D712A"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SOC 8446/4440: Human Connection, Loneliness, &amp; Health, 3 cr.</w:t>
      </w:r>
    </w:p>
    <w:p w14:paraId="26BDC3FA" w14:textId="722BDA83" w:rsidR="00AB4BC0" w:rsidRDefault="00AB4BC0" w:rsidP="00824551">
      <w:pPr>
        <w:pStyle w:val="ListParagraph"/>
        <w:numPr>
          <w:ilvl w:val="0"/>
          <w:numId w:val="30"/>
        </w:numPr>
        <w:rPr>
          <w:rFonts w:asciiTheme="minorHAnsi" w:hAnsiTheme="minorHAnsi" w:cstheme="minorHAnsi"/>
          <w:sz w:val="22"/>
          <w:szCs w:val="22"/>
        </w:rPr>
      </w:pPr>
      <w:r>
        <w:rPr>
          <w:rFonts w:asciiTheme="minorHAnsi" w:hAnsiTheme="minorHAnsi" w:cstheme="minorHAnsi"/>
          <w:sz w:val="22"/>
          <w:szCs w:val="22"/>
        </w:rPr>
        <w:t>T</w:t>
      </w:r>
      <w:r w:rsidR="006A66BC">
        <w:rPr>
          <w:rFonts w:asciiTheme="minorHAnsi" w:hAnsiTheme="minorHAnsi" w:cstheme="minorHAnsi"/>
          <w:sz w:val="22"/>
          <w:szCs w:val="22"/>
        </w:rPr>
        <w:t>HEA</w:t>
      </w:r>
      <w:r>
        <w:rPr>
          <w:rFonts w:asciiTheme="minorHAnsi" w:hAnsiTheme="minorHAnsi" w:cstheme="minorHAnsi"/>
          <w:sz w:val="22"/>
          <w:szCs w:val="22"/>
        </w:rPr>
        <w:t xml:space="preserve"> 3410: Human Dynamics in the Arts, 3 cr.</w:t>
      </w:r>
    </w:p>
    <w:p w14:paraId="0361CEC8" w14:textId="77777777" w:rsidR="0046711D" w:rsidRPr="0046711D" w:rsidRDefault="0046711D" w:rsidP="0046711D">
      <w:pPr>
        <w:rPr>
          <w:rFonts w:asciiTheme="minorHAnsi" w:hAnsiTheme="minorHAnsi" w:cstheme="minorHAnsi"/>
          <w:sz w:val="22"/>
          <w:szCs w:val="22"/>
        </w:rPr>
      </w:pPr>
    </w:p>
    <w:p w14:paraId="27EAE985" w14:textId="2B1C2497" w:rsidR="00281B4A" w:rsidRDefault="00281B4A" w:rsidP="00C32E9B">
      <w:pPr>
        <w:autoSpaceDE w:val="0"/>
        <w:autoSpaceDN w:val="0"/>
        <w:adjustRightInd w:val="0"/>
        <w:ind w:left="360"/>
        <w:rPr>
          <w:rFonts w:asciiTheme="majorHAnsi" w:hAnsiTheme="majorHAnsi" w:cs="Courier"/>
          <w:b/>
          <w:bCs/>
          <w:color w:val="0070C0"/>
        </w:rPr>
      </w:pPr>
      <w:r>
        <w:rPr>
          <w:rFonts w:asciiTheme="majorHAnsi" w:hAnsiTheme="majorHAnsi" w:cs="Courier"/>
          <w:b/>
          <w:bCs/>
          <w:color w:val="0070C0"/>
        </w:rPr>
        <w:t>Re-review courses</w:t>
      </w:r>
    </w:p>
    <w:p w14:paraId="7181E05F" w14:textId="120CB6D1" w:rsidR="00281B4A" w:rsidRPr="00281B4A" w:rsidRDefault="00281B4A" w:rsidP="00281B4A">
      <w:pPr>
        <w:pStyle w:val="ListParagraph"/>
        <w:numPr>
          <w:ilvl w:val="0"/>
          <w:numId w:val="38"/>
        </w:numPr>
        <w:rPr>
          <w:rFonts w:asciiTheme="minorHAnsi" w:hAnsiTheme="minorHAnsi" w:cstheme="minorHAnsi"/>
          <w:sz w:val="22"/>
          <w:szCs w:val="22"/>
        </w:rPr>
      </w:pPr>
      <w:r w:rsidRPr="00281B4A">
        <w:rPr>
          <w:rFonts w:asciiTheme="minorHAnsi" w:hAnsiTheme="minorHAnsi" w:cstheme="minorHAnsi"/>
          <w:sz w:val="22"/>
          <w:szCs w:val="22"/>
        </w:rPr>
        <w:t>CMST 1000: Public Speaking Anxiety: Conquer It, 1 hr.</w:t>
      </w:r>
    </w:p>
    <w:p w14:paraId="52E63629" w14:textId="77777777" w:rsidR="00281B4A" w:rsidRDefault="00281B4A" w:rsidP="00AD3E11">
      <w:pPr>
        <w:autoSpaceDE w:val="0"/>
        <w:autoSpaceDN w:val="0"/>
        <w:adjustRightInd w:val="0"/>
        <w:rPr>
          <w:rFonts w:asciiTheme="majorHAnsi" w:hAnsiTheme="majorHAnsi" w:cs="Courier"/>
          <w:b/>
          <w:bCs/>
          <w:color w:val="0070C0"/>
        </w:rPr>
      </w:pPr>
    </w:p>
    <w:p w14:paraId="329D7922" w14:textId="0D4EED1B" w:rsidR="00C32E9B" w:rsidRDefault="00C32E9B" w:rsidP="00C32E9B">
      <w:pPr>
        <w:autoSpaceDE w:val="0"/>
        <w:autoSpaceDN w:val="0"/>
        <w:adjustRightInd w:val="0"/>
        <w:ind w:left="360"/>
        <w:rPr>
          <w:rFonts w:asciiTheme="majorHAnsi" w:hAnsiTheme="majorHAnsi" w:cs="Courier"/>
          <w:b/>
          <w:bCs/>
          <w:color w:val="0070C0"/>
        </w:rPr>
      </w:pPr>
      <w:r w:rsidRPr="00C32E9B">
        <w:rPr>
          <w:rFonts w:asciiTheme="majorHAnsi" w:hAnsiTheme="majorHAnsi" w:cs="Courier"/>
          <w:b/>
          <w:bCs/>
          <w:color w:val="0070C0"/>
        </w:rPr>
        <w:lastRenderedPageBreak/>
        <w:t>Revised Courses</w:t>
      </w:r>
    </w:p>
    <w:p w14:paraId="4532FD76" w14:textId="63BAAFA2" w:rsidR="00B14A6B" w:rsidRDefault="001F6B61" w:rsidP="00824551">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BIOL 4030/8036: Special Topics in Biology (changed from 1-3 </w:t>
      </w:r>
      <w:proofErr w:type="spellStart"/>
      <w:r>
        <w:rPr>
          <w:rFonts w:asciiTheme="minorHAnsi" w:hAnsiTheme="minorHAnsi" w:cstheme="minorHAnsi"/>
          <w:sz w:val="22"/>
          <w:szCs w:val="22"/>
        </w:rPr>
        <w:t>cr</w:t>
      </w:r>
      <w:proofErr w:type="spellEnd"/>
      <w:r>
        <w:rPr>
          <w:rFonts w:asciiTheme="minorHAnsi" w:hAnsiTheme="minorHAnsi" w:cstheme="minorHAnsi"/>
          <w:sz w:val="22"/>
          <w:szCs w:val="22"/>
        </w:rPr>
        <w:t xml:space="preserve"> to 3 </w:t>
      </w:r>
      <w:proofErr w:type="spellStart"/>
      <w:r>
        <w:rPr>
          <w:rFonts w:asciiTheme="minorHAnsi" w:hAnsiTheme="minorHAnsi" w:cstheme="minorHAnsi"/>
          <w:sz w:val="22"/>
          <w:szCs w:val="22"/>
        </w:rPr>
        <w:t>cr</w:t>
      </w:r>
      <w:proofErr w:type="spellEnd"/>
      <w:r>
        <w:rPr>
          <w:rFonts w:asciiTheme="minorHAnsi" w:hAnsiTheme="minorHAnsi" w:cstheme="minorHAnsi"/>
          <w:sz w:val="22"/>
          <w:szCs w:val="22"/>
        </w:rPr>
        <w:t>)</w:t>
      </w:r>
    </w:p>
    <w:p w14:paraId="0BF0D2CA" w14:textId="2E9E9092" w:rsidR="001F6B61" w:rsidRDefault="00196F69" w:rsidP="00824551">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ENGL 3000: Special Topics in English (changed from 1-3 </w:t>
      </w:r>
      <w:proofErr w:type="spellStart"/>
      <w:r>
        <w:rPr>
          <w:rFonts w:asciiTheme="minorHAnsi" w:hAnsiTheme="minorHAnsi" w:cstheme="minorHAnsi"/>
          <w:sz w:val="22"/>
          <w:szCs w:val="22"/>
        </w:rPr>
        <w:t>cr</w:t>
      </w:r>
      <w:proofErr w:type="spellEnd"/>
      <w:r>
        <w:rPr>
          <w:rFonts w:asciiTheme="minorHAnsi" w:hAnsiTheme="minorHAnsi" w:cstheme="minorHAnsi"/>
          <w:sz w:val="22"/>
          <w:szCs w:val="22"/>
        </w:rPr>
        <w:t xml:space="preserve"> to 3 </w:t>
      </w:r>
      <w:proofErr w:type="spellStart"/>
      <w:r>
        <w:rPr>
          <w:rFonts w:asciiTheme="minorHAnsi" w:hAnsiTheme="minorHAnsi" w:cstheme="minorHAnsi"/>
          <w:sz w:val="22"/>
          <w:szCs w:val="22"/>
        </w:rPr>
        <w:t>cr</w:t>
      </w:r>
      <w:proofErr w:type="spellEnd"/>
      <w:r>
        <w:rPr>
          <w:rFonts w:asciiTheme="minorHAnsi" w:hAnsiTheme="minorHAnsi" w:cstheme="minorHAnsi"/>
          <w:sz w:val="22"/>
          <w:szCs w:val="22"/>
        </w:rPr>
        <w:t>)</w:t>
      </w:r>
    </w:p>
    <w:p w14:paraId="141D0E67" w14:textId="6E59CFF6" w:rsidR="007D6747" w:rsidRDefault="007D6747" w:rsidP="00824551">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GERO 4920: Special Studies in Gerontology, 1-3 cr. (change in method of instruction)</w:t>
      </w:r>
    </w:p>
    <w:p w14:paraId="76144095" w14:textId="77777777" w:rsidR="007B23D8" w:rsidRDefault="007B23D8" w:rsidP="007B23D8">
      <w:pPr>
        <w:pStyle w:val="ListParagraph"/>
        <w:numPr>
          <w:ilvl w:val="0"/>
          <w:numId w:val="31"/>
        </w:numPr>
        <w:rPr>
          <w:rFonts w:asciiTheme="minorHAnsi" w:hAnsiTheme="minorHAnsi" w:cstheme="minorHAnsi"/>
          <w:sz w:val="22"/>
          <w:szCs w:val="22"/>
        </w:rPr>
      </w:pPr>
      <w:r>
        <w:rPr>
          <w:rFonts w:asciiTheme="minorHAnsi" w:hAnsiTheme="minorHAnsi" w:cstheme="minorHAnsi"/>
          <w:sz w:val="22"/>
          <w:szCs w:val="22"/>
        </w:rPr>
        <w:t xml:space="preserve">ITIN 8000: Technology &amp; Innovation – State of the Art (change from 0 </w:t>
      </w:r>
      <w:proofErr w:type="spellStart"/>
      <w:r>
        <w:rPr>
          <w:rFonts w:asciiTheme="minorHAnsi" w:hAnsiTheme="minorHAnsi" w:cstheme="minorHAnsi"/>
          <w:sz w:val="22"/>
          <w:szCs w:val="22"/>
        </w:rPr>
        <w:t>cr</w:t>
      </w:r>
      <w:proofErr w:type="spellEnd"/>
      <w:r>
        <w:rPr>
          <w:rFonts w:asciiTheme="minorHAnsi" w:hAnsiTheme="minorHAnsi" w:cstheme="minorHAnsi"/>
          <w:sz w:val="22"/>
          <w:szCs w:val="22"/>
        </w:rPr>
        <w:t xml:space="preserve"> to 1 </w:t>
      </w:r>
      <w:proofErr w:type="spellStart"/>
      <w:r>
        <w:rPr>
          <w:rFonts w:asciiTheme="minorHAnsi" w:hAnsiTheme="minorHAnsi" w:cstheme="minorHAnsi"/>
          <w:sz w:val="22"/>
          <w:szCs w:val="22"/>
        </w:rPr>
        <w:t>cr</w:t>
      </w:r>
      <w:proofErr w:type="spellEnd"/>
      <w:r>
        <w:rPr>
          <w:rFonts w:asciiTheme="minorHAnsi" w:hAnsiTheme="minorHAnsi" w:cstheme="minorHAnsi"/>
          <w:sz w:val="22"/>
          <w:szCs w:val="22"/>
        </w:rPr>
        <w:t>)</w:t>
      </w:r>
    </w:p>
    <w:p w14:paraId="068BFDFE" w14:textId="77777777" w:rsidR="007B23D8" w:rsidRDefault="007B23D8" w:rsidP="007B23D8">
      <w:pPr>
        <w:pStyle w:val="ListParagraph"/>
        <w:rPr>
          <w:rFonts w:asciiTheme="minorHAnsi" w:hAnsiTheme="minorHAnsi" w:cstheme="minorHAnsi"/>
          <w:sz w:val="22"/>
          <w:szCs w:val="22"/>
        </w:rPr>
      </w:pPr>
    </w:p>
    <w:bookmarkEnd w:id="0"/>
    <w:p w14:paraId="68F8C7AA" w14:textId="188A93E3" w:rsidR="00926414" w:rsidRDefault="00926414" w:rsidP="00926414">
      <w:pPr>
        <w:autoSpaceDE w:val="0"/>
        <w:autoSpaceDN w:val="0"/>
        <w:adjustRightInd w:val="0"/>
        <w:rPr>
          <w:rFonts w:asciiTheme="majorHAnsi" w:hAnsiTheme="majorHAnsi" w:cs="Courier"/>
        </w:rPr>
      </w:pPr>
    </w:p>
    <w:p w14:paraId="17583665" w14:textId="2E2B8CBF" w:rsidR="00926414" w:rsidRDefault="00926414" w:rsidP="00926414">
      <w:pPr>
        <w:autoSpaceDE w:val="0"/>
        <w:autoSpaceDN w:val="0"/>
        <w:adjustRightInd w:val="0"/>
        <w:rPr>
          <w:rFonts w:asciiTheme="majorHAnsi" w:hAnsiTheme="majorHAnsi" w:cs="Courier"/>
        </w:rPr>
      </w:pPr>
    </w:p>
    <w:p w14:paraId="57C33CDF" w14:textId="77777777" w:rsidR="00926414" w:rsidRPr="00926414" w:rsidRDefault="00926414" w:rsidP="00926414">
      <w:pPr>
        <w:autoSpaceDE w:val="0"/>
        <w:autoSpaceDN w:val="0"/>
        <w:adjustRightInd w:val="0"/>
        <w:rPr>
          <w:rFonts w:asciiTheme="majorHAnsi" w:hAnsiTheme="majorHAnsi" w:cs="Courier"/>
        </w:rPr>
      </w:pPr>
    </w:p>
    <w:p w14:paraId="6BE5854C" w14:textId="77777777" w:rsidR="00E144D6" w:rsidRPr="00E144D6" w:rsidRDefault="70743180"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b/>
          <w:bCs/>
          <w:sz w:val="22"/>
          <w:szCs w:val="22"/>
          <w:u w:val="single"/>
        </w:rPr>
        <w:t>Meeting Dates</w:t>
      </w:r>
      <w:r w:rsidRPr="00E144D6">
        <w:rPr>
          <w:rFonts w:asciiTheme="minorHAnsi" w:hAnsiTheme="minorHAnsi" w:cstheme="minorHAnsi"/>
          <w:b/>
          <w:bCs/>
          <w:color w:val="FF0000"/>
          <w:sz w:val="22"/>
          <w:szCs w:val="22"/>
          <w:u w:val="single"/>
        </w:rPr>
        <w:t xml:space="preserve"> 9:00-10:30</w:t>
      </w:r>
      <w:r w:rsidRPr="00E144D6">
        <w:rPr>
          <w:rFonts w:asciiTheme="minorHAnsi" w:hAnsiTheme="minorHAnsi" w:cstheme="minorHAnsi"/>
          <w:b/>
          <w:bCs/>
          <w:sz w:val="22"/>
          <w:szCs w:val="22"/>
          <w:u w:val="single"/>
        </w:rPr>
        <w:t xml:space="preserve">, </w:t>
      </w:r>
      <w:r w:rsidR="00824551" w:rsidRPr="00E144D6">
        <w:rPr>
          <w:rFonts w:asciiTheme="minorHAnsi" w:hAnsiTheme="minorHAnsi" w:cstheme="minorHAnsi"/>
          <w:b/>
          <w:bCs/>
          <w:sz w:val="22"/>
          <w:szCs w:val="22"/>
          <w:u w:val="single"/>
        </w:rPr>
        <w:t>via zoom</w:t>
      </w:r>
      <w:r w:rsidR="00E144D6" w:rsidRPr="00E144D6">
        <w:rPr>
          <w:rFonts w:asciiTheme="minorHAnsi" w:hAnsiTheme="minorHAnsi" w:cstheme="minorHAnsi"/>
          <w:sz w:val="22"/>
          <w:szCs w:val="22"/>
        </w:rPr>
        <w:t xml:space="preserve"> </w:t>
      </w:r>
    </w:p>
    <w:p w14:paraId="037D2B9F" w14:textId="7C4B32B7" w:rsidR="00E144D6" w:rsidRPr="00E144D6" w:rsidRDefault="00E144D6"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sz w:val="22"/>
          <w:szCs w:val="22"/>
        </w:rPr>
        <w:t>September 11, 2020</w:t>
      </w:r>
    </w:p>
    <w:p w14:paraId="73FF3419" w14:textId="77777777" w:rsidR="00E144D6" w:rsidRPr="00E144D6" w:rsidRDefault="00E144D6"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sz w:val="22"/>
          <w:szCs w:val="22"/>
        </w:rPr>
        <w:t>October 2, 2020</w:t>
      </w:r>
    </w:p>
    <w:p w14:paraId="207E8BE9" w14:textId="77777777" w:rsidR="00E144D6" w:rsidRPr="00E144D6" w:rsidRDefault="00E144D6"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sz w:val="22"/>
          <w:szCs w:val="22"/>
        </w:rPr>
        <w:t>November 13, 2020</w:t>
      </w:r>
    </w:p>
    <w:p w14:paraId="31CA219E" w14:textId="77777777" w:rsidR="00E144D6" w:rsidRPr="00E144D6" w:rsidRDefault="00E144D6"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sz w:val="22"/>
          <w:szCs w:val="22"/>
        </w:rPr>
        <w:t>December 11, 2020</w:t>
      </w:r>
    </w:p>
    <w:p w14:paraId="3278782D" w14:textId="77777777" w:rsidR="00E144D6" w:rsidRPr="00E144D6" w:rsidRDefault="00E144D6"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sz w:val="22"/>
          <w:szCs w:val="22"/>
        </w:rPr>
        <w:t>January 8, 2020</w:t>
      </w:r>
    </w:p>
    <w:p w14:paraId="52A71EA7" w14:textId="77777777" w:rsidR="00E144D6" w:rsidRPr="00E144D6" w:rsidRDefault="00E144D6"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sz w:val="22"/>
          <w:szCs w:val="22"/>
        </w:rPr>
        <w:t>February 12, 2020</w:t>
      </w:r>
    </w:p>
    <w:p w14:paraId="704FD15E" w14:textId="77777777" w:rsidR="00E144D6" w:rsidRPr="00E144D6" w:rsidRDefault="00E144D6"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sz w:val="22"/>
          <w:szCs w:val="22"/>
        </w:rPr>
        <w:t>March 12, 2020</w:t>
      </w:r>
    </w:p>
    <w:p w14:paraId="41200825" w14:textId="77777777" w:rsidR="00E144D6" w:rsidRPr="00E144D6" w:rsidRDefault="00E144D6"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sz w:val="22"/>
          <w:szCs w:val="22"/>
        </w:rPr>
        <w:t>April 9, 2020</w:t>
      </w:r>
    </w:p>
    <w:p w14:paraId="04E55D2B" w14:textId="77777777" w:rsidR="00E144D6" w:rsidRPr="00E144D6" w:rsidRDefault="00E144D6" w:rsidP="00E144D6">
      <w:pPr>
        <w:pStyle w:val="ListParagraph"/>
        <w:numPr>
          <w:ilvl w:val="0"/>
          <w:numId w:val="32"/>
        </w:numPr>
        <w:spacing w:after="160" w:line="259" w:lineRule="auto"/>
        <w:rPr>
          <w:rFonts w:asciiTheme="minorHAnsi" w:hAnsiTheme="minorHAnsi" w:cstheme="minorHAnsi"/>
          <w:sz w:val="22"/>
          <w:szCs w:val="22"/>
        </w:rPr>
      </w:pPr>
      <w:r w:rsidRPr="00E144D6">
        <w:rPr>
          <w:rFonts w:asciiTheme="minorHAnsi" w:hAnsiTheme="minorHAnsi" w:cstheme="minorHAnsi"/>
          <w:sz w:val="22"/>
          <w:szCs w:val="22"/>
        </w:rPr>
        <w:t>May 14, 2020</w:t>
      </w:r>
    </w:p>
    <w:p w14:paraId="6F1400E2" w14:textId="6E33F969" w:rsidR="007432DA" w:rsidRPr="002A7E90" w:rsidRDefault="007432DA" w:rsidP="0047083F">
      <w:pPr>
        <w:rPr>
          <w:rFonts w:asciiTheme="majorHAnsi" w:hAnsiTheme="majorHAnsi" w:cstheme="minorBidi"/>
          <w:b/>
          <w:bCs/>
          <w:u w:val="single"/>
        </w:rPr>
      </w:pPr>
    </w:p>
    <w:sectPr w:rsidR="007432DA" w:rsidRPr="002A7E90" w:rsidSect="00E43C04">
      <w:footerReference w:type="default" r:id="rId13"/>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9855A" w14:textId="77777777" w:rsidR="007374FE" w:rsidRDefault="007374FE" w:rsidP="00E77521">
      <w:r>
        <w:separator/>
      </w:r>
    </w:p>
  </w:endnote>
  <w:endnote w:type="continuationSeparator" w:id="0">
    <w:p w14:paraId="2C4B65CF" w14:textId="77777777" w:rsidR="007374FE" w:rsidRDefault="007374FE"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4994961"/>
      <w:docPartObj>
        <w:docPartGallery w:val="Page Numbers (Bottom of Page)"/>
        <w:docPartUnique/>
      </w:docPartObj>
    </w:sdtPr>
    <w:sdtEndPr>
      <w:rPr>
        <w:color w:val="7F7F7F" w:themeColor="background1" w:themeShade="7F"/>
        <w:spacing w:val="60"/>
      </w:rPr>
    </w:sdtEndPr>
    <w:sdtContent>
      <w:p w14:paraId="69DA892D" w14:textId="77777777"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0EB8">
          <w:rPr>
            <w:noProof/>
          </w:rPr>
          <w:t>1</w:t>
        </w:r>
        <w:r>
          <w:rPr>
            <w:noProof/>
          </w:rPr>
          <w:fldChar w:fldCharType="end"/>
        </w:r>
        <w:r>
          <w:t xml:space="preserve"> | </w:t>
        </w:r>
        <w:r>
          <w:rPr>
            <w:color w:val="7F7F7F" w:themeColor="background1" w:themeShade="7F"/>
            <w:spacing w:val="60"/>
          </w:rPr>
          <w:t>Page</w:t>
        </w:r>
      </w:p>
    </w:sdtContent>
  </w:sdt>
  <w:p w14:paraId="282F01D2" w14:textId="77777777" w:rsidR="00E77521" w:rsidRDefault="00E77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CD57D" w14:textId="77777777" w:rsidR="007374FE" w:rsidRDefault="007374FE" w:rsidP="00E77521">
      <w:r>
        <w:separator/>
      </w:r>
    </w:p>
  </w:footnote>
  <w:footnote w:type="continuationSeparator" w:id="0">
    <w:p w14:paraId="567FFF17" w14:textId="77777777" w:rsidR="007374FE" w:rsidRDefault="007374FE" w:rsidP="00E77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5E4C"/>
    <w:multiLevelType w:val="hybridMultilevel"/>
    <w:tmpl w:val="F28A4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B4B0A"/>
    <w:multiLevelType w:val="hybridMultilevel"/>
    <w:tmpl w:val="F43C4FD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D791C3E"/>
    <w:multiLevelType w:val="hybridMultilevel"/>
    <w:tmpl w:val="D5A2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4A3463"/>
    <w:multiLevelType w:val="hybridMultilevel"/>
    <w:tmpl w:val="C9869B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3444F91"/>
    <w:multiLevelType w:val="hybridMultilevel"/>
    <w:tmpl w:val="532A03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4513B"/>
    <w:multiLevelType w:val="hybridMultilevel"/>
    <w:tmpl w:val="3BE08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CD00255"/>
    <w:multiLevelType w:val="hybridMultilevel"/>
    <w:tmpl w:val="684CB1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7D6456"/>
    <w:multiLevelType w:val="hybridMultilevel"/>
    <w:tmpl w:val="B6940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1DCE"/>
    <w:multiLevelType w:val="hybridMultilevel"/>
    <w:tmpl w:val="E0F259E4"/>
    <w:lvl w:ilvl="0" w:tplc="0D82BB00">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D1036"/>
    <w:multiLevelType w:val="hybridMultilevel"/>
    <w:tmpl w:val="0988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23598"/>
    <w:multiLevelType w:val="hybridMultilevel"/>
    <w:tmpl w:val="702603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A5C44"/>
    <w:multiLevelType w:val="hybridMultilevel"/>
    <w:tmpl w:val="44B4FE8A"/>
    <w:lvl w:ilvl="0" w:tplc="B4DE2D5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8415842"/>
    <w:multiLevelType w:val="hybridMultilevel"/>
    <w:tmpl w:val="5EDCA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B1761"/>
    <w:multiLevelType w:val="multilevel"/>
    <w:tmpl w:val="4BC098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F683D"/>
    <w:multiLevelType w:val="hybridMultilevel"/>
    <w:tmpl w:val="5D529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BC00C9"/>
    <w:multiLevelType w:val="hybridMultilevel"/>
    <w:tmpl w:val="42703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64A34"/>
    <w:multiLevelType w:val="hybridMultilevel"/>
    <w:tmpl w:val="E26A7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2D3CE3"/>
    <w:multiLevelType w:val="multilevel"/>
    <w:tmpl w:val="FE1AE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594E1C"/>
    <w:multiLevelType w:val="hybridMultilevel"/>
    <w:tmpl w:val="7DD285B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143528"/>
    <w:multiLevelType w:val="hybridMultilevel"/>
    <w:tmpl w:val="7DB2834A"/>
    <w:lvl w:ilvl="0" w:tplc="AB3002C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03B7B"/>
    <w:multiLevelType w:val="hybridMultilevel"/>
    <w:tmpl w:val="50F4F6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042302"/>
    <w:multiLevelType w:val="hybridMultilevel"/>
    <w:tmpl w:val="9018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C57F5"/>
    <w:multiLevelType w:val="hybridMultilevel"/>
    <w:tmpl w:val="5590DFEE"/>
    <w:lvl w:ilvl="0" w:tplc="FFFFFFFF">
      <w:start w:val="1"/>
      <w:numFmt w:val="decimal"/>
      <w:lvlText w:val="%1."/>
      <w:lvlJc w:val="left"/>
      <w:pPr>
        <w:ind w:left="7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23D75"/>
    <w:multiLevelType w:val="hybridMultilevel"/>
    <w:tmpl w:val="0248C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8A686A"/>
    <w:multiLevelType w:val="hybridMultilevel"/>
    <w:tmpl w:val="F65CB4E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8A54DE7"/>
    <w:multiLevelType w:val="hybridMultilevel"/>
    <w:tmpl w:val="8BEEA2B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1D60EA"/>
    <w:multiLevelType w:val="hybridMultilevel"/>
    <w:tmpl w:val="B03A4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7D5DC4"/>
    <w:multiLevelType w:val="hybridMultilevel"/>
    <w:tmpl w:val="39560B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72AF3"/>
    <w:multiLevelType w:val="hybridMultilevel"/>
    <w:tmpl w:val="EF3A487A"/>
    <w:lvl w:ilvl="0" w:tplc="FFFFFFFF">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97423C"/>
    <w:multiLevelType w:val="hybridMultilevel"/>
    <w:tmpl w:val="7CAEBA9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D33E86"/>
    <w:multiLevelType w:val="hybridMultilevel"/>
    <w:tmpl w:val="F8D8F9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3761E5"/>
    <w:multiLevelType w:val="hybridMultilevel"/>
    <w:tmpl w:val="9B3819CC"/>
    <w:lvl w:ilvl="0" w:tplc="04090017">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BBE7EE4"/>
    <w:multiLevelType w:val="hybridMultilevel"/>
    <w:tmpl w:val="D138E07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32"/>
  </w:num>
  <w:num w:numId="3">
    <w:abstractNumId w:val="13"/>
  </w:num>
  <w:num w:numId="4">
    <w:abstractNumId w:val="37"/>
  </w:num>
  <w:num w:numId="5">
    <w:abstractNumId w:val="9"/>
  </w:num>
  <w:num w:numId="6">
    <w:abstractNumId w:val="18"/>
  </w:num>
  <w:num w:numId="7">
    <w:abstractNumId w:val="0"/>
  </w:num>
  <w:num w:numId="8">
    <w:abstractNumId w:val="3"/>
  </w:num>
  <w:num w:numId="9">
    <w:abstractNumId w:val="1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3"/>
  </w:num>
  <w:num w:numId="14">
    <w:abstractNumId w:val="29"/>
  </w:num>
  <w:num w:numId="15">
    <w:abstractNumId w:val="19"/>
  </w:num>
  <w:num w:numId="16">
    <w:abstractNumId w:val="8"/>
  </w:num>
  <w:num w:numId="17">
    <w:abstractNumId w:val="30"/>
  </w:num>
  <w:num w:numId="18">
    <w:abstractNumId w:val="35"/>
  </w:num>
  <w:num w:numId="19">
    <w:abstractNumId w:val="12"/>
  </w:num>
  <w:num w:numId="20">
    <w:abstractNumId w:val="27"/>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1"/>
  </w:num>
  <w:num w:numId="24">
    <w:abstractNumId w:val="2"/>
  </w:num>
  <w:num w:numId="25">
    <w:abstractNumId w:val="28"/>
  </w:num>
  <w:num w:numId="26">
    <w:abstractNumId w:val="16"/>
  </w:num>
  <w:num w:numId="27">
    <w:abstractNumId w:val="5"/>
  </w:num>
  <w:num w:numId="28">
    <w:abstractNumId w:val="24"/>
  </w:num>
  <w:num w:numId="29">
    <w:abstractNumId w:val="7"/>
  </w:num>
  <w:num w:numId="30">
    <w:abstractNumId w:val="15"/>
  </w:num>
  <w:num w:numId="31">
    <w:abstractNumId w:val="25"/>
  </w:num>
  <w:num w:numId="32">
    <w:abstractNumId w:val="20"/>
  </w:num>
  <w:num w:numId="33">
    <w:abstractNumId w:val="34"/>
  </w:num>
  <w:num w:numId="34">
    <w:abstractNumId w:val="23"/>
  </w:num>
  <w:num w:numId="35">
    <w:abstractNumId w:val="4"/>
  </w:num>
  <w:num w:numId="36">
    <w:abstractNumId w:val="22"/>
  </w:num>
  <w:num w:numId="37">
    <w:abstractNumId w:val="10"/>
  </w:num>
  <w:num w:numId="38">
    <w:abstractNumId w:val="1"/>
  </w:num>
  <w:num w:numId="3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38A"/>
    <w:rsid w:val="0000734D"/>
    <w:rsid w:val="000102A0"/>
    <w:rsid w:val="00011894"/>
    <w:rsid w:val="000132E7"/>
    <w:rsid w:val="000134A3"/>
    <w:rsid w:val="000179EF"/>
    <w:rsid w:val="00020747"/>
    <w:rsid w:val="000227AC"/>
    <w:rsid w:val="000261B5"/>
    <w:rsid w:val="000348F6"/>
    <w:rsid w:val="00046E58"/>
    <w:rsid w:val="00050598"/>
    <w:rsid w:val="00052EF8"/>
    <w:rsid w:val="000576C8"/>
    <w:rsid w:val="00061AD7"/>
    <w:rsid w:val="000636C5"/>
    <w:rsid w:val="00074427"/>
    <w:rsid w:val="00084614"/>
    <w:rsid w:val="00085285"/>
    <w:rsid w:val="000931A4"/>
    <w:rsid w:val="00094C89"/>
    <w:rsid w:val="00094CC2"/>
    <w:rsid w:val="000A2E14"/>
    <w:rsid w:val="000B38B5"/>
    <w:rsid w:val="000B4DA5"/>
    <w:rsid w:val="000B5B0A"/>
    <w:rsid w:val="000C5663"/>
    <w:rsid w:val="000D1DFF"/>
    <w:rsid w:val="000D3281"/>
    <w:rsid w:val="000D4F8B"/>
    <w:rsid w:val="000F3636"/>
    <w:rsid w:val="000F67E3"/>
    <w:rsid w:val="001017F4"/>
    <w:rsid w:val="00104661"/>
    <w:rsid w:val="00107F20"/>
    <w:rsid w:val="0011053E"/>
    <w:rsid w:val="00117EB9"/>
    <w:rsid w:val="001221E1"/>
    <w:rsid w:val="001230C2"/>
    <w:rsid w:val="00125530"/>
    <w:rsid w:val="00125596"/>
    <w:rsid w:val="00125C3D"/>
    <w:rsid w:val="00130EB8"/>
    <w:rsid w:val="00132CDF"/>
    <w:rsid w:val="00134A05"/>
    <w:rsid w:val="00156CCE"/>
    <w:rsid w:val="00164549"/>
    <w:rsid w:val="001648A5"/>
    <w:rsid w:val="0017433A"/>
    <w:rsid w:val="00177404"/>
    <w:rsid w:val="00196437"/>
    <w:rsid w:val="00196F69"/>
    <w:rsid w:val="001A27C7"/>
    <w:rsid w:val="001A3D24"/>
    <w:rsid w:val="001A6ED4"/>
    <w:rsid w:val="001A739F"/>
    <w:rsid w:val="001A7C92"/>
    <w:rsid w:val="001B2C85"/>
    <w:rsid w:val="001E12E7"/>
    <w:rsid w:val="001F0537"/>
    <w:rsid w:val="001F2C64"/>
    <w:rsid w:val="001F6B61"/>
    <w:rsid w:val="00200930"/>
    <w:rsid w:val="00205C8D"/>
    <w:rsid w:val="00207B2A"/>
    <w:rsid w:val="00216FDA"/>
    <w:rsid w:val="00217367"/>
    <w:rsid w:val="00237048"/>
    <w:rsid w:val="00245714"/>
    <w:rsid w:val="0025090B"/>
    <w:rsid w:val="00251FD8"/>
    <w:rsid w:val="002550D3"/>
    <w:rsid w:val="002638AB"/>
    <w:rsid w:val="0027103B"/>
    <w:rsid w:val="00281B4A"/>
    <w:rsid w:val="002964E2"/>
    <w:rsid w:val="002A23BF"/>
    <w:rsid w:val="002A34CA"/>
    <w:rsid w:val="002A7E90"/>
    <w:rsid w:val="002B666E"/>
    <w:rsid w:val="002D56FC"/>
    <w:rsid w:val="002F1535"/>
    <w:rsid w:val="002F6AD1"/>
    <w:rsid w:val="003002A0"/>
    <w:rsid w:val="003110C6"/>
    <w:rsid w:val="003158BD"/>
    <w:rsid w:val="00331455"/>
    <w:rsid w:val="0034053D"/>
    <w:rsid w:val="00341275"/>
    <w:rsid w:val="003504B7"/>
    <w:rsid w:val="00351F51"/>
    <w:rsid w:val="00377461"/>
    <w:rsid w:val="00380AEB"/>
    <w:rsid w:val="00382434"/>
    <w:rsid w:val="00384E6F"/>
    <w:rsid w:val="003948AF"/>
    <w:rsid w:val="003A61F6"/>
    <w:rsid w:val="003B234F"/>
    <w:rsid w:val="003B6514"/>
    <w:rsid w:val="003C1031"/>
    <w:rsid w:val="003C287E"/>
    <w:rsid w:val="003C2FAC"/>
    <w:rsid w:val="003C55CC"/>
    <w:rsid w:val="003D0171"/>
    <w:rsid w:val="003E03BF"/>
    <w:rsid w:val="003E06ED"/>
    <w:rsid w:val="003E25C1"/>
    <w:rsid w:val="003E352B"/>
    <w:rsid w:val="003E56C0"/>
    <w:rsid w:val="003F1389"/>
    <w:rsid w:val="003F6692"/>
    <w:rsid w:val="00404B9E"/>
    <w:rsid w:val="00441137"/>
    <w:rsid w:val="00445A7F"/>
    <w:rsid w:val="00445F7E"/>
    <w:rsid w:val="00461AB7"/>
    <w:rsid w:val="00466EAA"/>
    <w:rsid w:val="0046711D"/>
    <w:rsid w:val="00467D2D"/>
    <w:rsid w:val="00470321"/>
    <w:rsid w:val="0047083F"/>
    <w:rsid w:val="0047781A"/>
    <w:rsid w:val="0048019C"/>
    <w:rsid w:val="00490560"/>
    <w:rsid w:val="00495849"/>
    <w:rsid w:val="00495EF3"/>
    <w:rsid w:val="004A2F68"/>
    <w:rsid w:val="004A4ADE"/>
    <w:rsid w:val="004A62CA"/>
    <w:rsid w:val="004A74C7"/>
    <w:rsid w:val="004B0757"/>
    <w:rsid w:val="004B1D38"/>
    <w:rsid w:val="004B4C91"/>
    <w:rsid w:val="004B5BE4"/>
    <w:rsid w:val="004D1231"/>
    <w:rsid w:val="004F3390"/>
    <w:rsid w:val="004F4136"/>
    <w:rsid w:val="004F6095"/>
    <w:rsid w:val="005053CF"/>
    <w:rsid w:val="005143FA"/>
    <w:rsid w:val="005153F9"/>
    <w:rsid w:val="00515591"/>
    <w:rsid w:val="00515F40"/>
    <w:rsid w:val="00545546"/>
    <w:rsid w:val="00553115"/>
    <w:rsid w:val="00555341"/>
    <w:rsid w:val="005570E8"/>
    <w:rsid w:val="0056375B"/>
    <w:rsid w:val="0056509E"/>
    <w:rsid w:val="0058430D"/>
    <w:rsid w:val="00585D09"/>
    <w:rsid w:val="005876D2"/>
    <w:rsid w:val="00593BDE"/>
    <w:rsid w:val="005A4938"/>
    <w:rsid w:val="005A55AC"/>
    <w:rsid w:val="005B30B6"/>
    <w:rsid w:val="005B5947"/>
    <w:rsid w:val="005B687A"/>
    <w:rsid w:val="005C00F1"/>
    <w:rsid w:val="005C3744"/>
    <w:rsid w:val="005D626A"/>
    <w:rsid w:val="005E3404"/>
    <w:rsid w:val="005F68BD"/>
    <w:rsid w:val="005F6FD2"/>
    <w:rsid w:val="006030F4"/>
    <w:rsid w:val="00603BA8"/>
    <w:rsid w:val="00610ABF"/>
    <w:rsid w:val="00622686"/>
    <w:rsid w:val="00641E72"/>
    <w:rsid w:val="0064598D"/>
    <w:rsid w:val="00646C71"/>
    <w:rsid w:val="00651D2F"/>
    <w:rsid w:val="00652F71"/>
    <w:rsid w:val="00653EC2"/>
    <w:rsid w:val="006714CE"/>
    <w:rsid w:val="006924B9"/>
    <w:rsid w:val="00693174"/>
    <w:rsid w:val="0069360D"/>
    <w:rsid w:val="00695F22"/>
    <w:rsid w:val="006A0D03"/>
    <w:rsid w:val="006A20E0"/>
    <w:rsid w:val="006A302F"/>
    <w:rsid w:val="006A3584"/>
    <w:rsid w:val="006A64DA"/>
    <w:rsid w:val="006A66BC"/>
    <w:rsid w:val="006B097A"/>
    <w:rsid w:val="006C3FFB"/>
    <w:rsid w:val="006C629A"/>
    <w:rsid w:val="006D5988"/>
    <w:rsid w:val="006D712A"/>
    <w:rsid w:val="006E04DC"/>
    <w:rsid w:val="006F47EC"/>
    <w:rsid w:val="0070542F"/>
    <w:rsid w:val="007374FE"/>
    <w:rsid w:val="0074250C"/>
    <w:rsid w:val="007432DA"/>
    <w:rsid w:val="007434DB"/>
    <w:rsid w:val="0074567E"/>
    <w:rsid w:val="00756061"/>
    <w:rsid w:val="00756595"/>
    <w:rsid w:val="00760280"/>
    <w:rsid w:val="00760F96"/>
    <w:rsid w:val="00761217"/>
    <w:rsid w:val="007958F0"/>
    <w:rsid w:val="007A445D"/>
    <w:rsid w:val="007B2254"/>
    <w:rsid w:val="007B23D8"/>
    <w:rsid w:val="007C2C69"/>
    <w:rsid w:val="007D1FEC"/>
    <w:rsid w:val="007D6747"/>
    <w:rsid w:val="007E5B4D"/>
    <w:rsid w:val="007F7F89"/>
    <w:rsid w:val="00800EE2"/>
    <w:rsid w:val="00804865"/>
    <w:rsid w:val="008056B4"/>
    <w:rsid w:val="008057F9"/>
    <w:rsid w:val="00824551"/>
    <w:rsid w:val="00836B7F"/>
    <w:rsid w:val="008370B7"/>
    <w:rsid w:val="00837C2F"/>
    <w:rsid w:val="00837F88"/>
    <w:rsid w:val="0084543D"/>
    <w:rsid w:val="008461E9"/>
    <w:rsid w:val="0085515D"/>
    <w:rsid w:val="008556BB"/>
    <w:rsid w:val="00865FAF"/>
    <w:rsid w:val="00867A64"/>
    <w:rsid w:val="008723D9"/>
    <w:rsid w:val="008768CB"/>
    <w:rsid w:val="00884B05"/>
    <w:rsid w:val="00891604"/>
    <w:rsid w:val="0089441C"/>
    <w:rsid w:val="00895D6E"/>
    <w:rsid w:val="00896433"/>
    <w:rsid w:val="0089798F"/>
    <w:rsid w:val="008A6CEF"/>
    <w:rsid w:val="008A7F59"/>
    <w:rsid w:val="008B2E7C"/>
    <w:rsid w:val="008D08DB"/>
    <w:rsid w:val="008D6853"/>
    <w:rsid w:val="008E15E0"/>
    <w:rsid w:val="008E3DFC"/>
    <w:rsid w:val="008F6541"/>
    <w:rsid w:val="00900A7A"/>
    <w:rsid w:val="00902CA3"/>
    <w:rsid w:val="00911676"/>
    <w:rsid w:val="0091518A"/>
    <w:rsid w:val="009236BB"/>
    <w:rsid w:val="00924636"/>
    <w:rsid w:val="00926414"/>
    <w:rsid w:val="0092746E"/>
    <w:rsid w:val="009300E4"/>
    <w:rsid w:val="0093345F"/>
    <w:rsid w:val="00934B04"/>
    <w:rsid w:val="00936029"/>
    <w:rsid w:val="00936E4F"/>
    <w:rsid w:val="00944931"/>
    <w:rsid w:val="0095339B"/>
    <w:rsid w:val="00953868"/>
    <w:rsid w:val="009603EF"/>
    <w:rsid w:val="00961B4F"/>
    <w:rsid w:val="0098279D"/>
    <w:rsid w:val="00983824"/>
    <w:rsid w:val="00993429"/>
    <w:rsid w:val="009A1CD5"/>
    <w:rsid w:val="009A50B2"/>
    <w:rsid w:val="009B0C9F"/>
    <w:rsid w:val="009B5D87"/>
    <w:rsid w:val="009C1713"/>
    <w:rsid w:val="009E0BF4"/>
    <w:rsid w:val="009E1679"/>
    <w:rsid w:val="009F0BC8"/>
    <w:rsid w:val="009F2362"/>
    <w:rsid w:val="009F41C6"/>
    <w:rsid w:val="009F44AC"/>
    <w:rsid w:val="00A03A5E"/>
    <w:rsid w:val="00A13918"/>
    <w:rsid w:val="00A13C7B"/>
    <w:rsid w:val="00A24930"/>
    <w:rsid w:val="00A301AB"/>
    <w:rsid w:val="00A338DB"/>
    <w:rsid w:val="00A40ACF"/>
    <w:rsid w:val="00A41FF2"/>
    <w:rsid w:val="00A443E0"/>
    <w:rsid w:val="00A463F2"/>
    <w:rsid w:val="00A500AA"/>
    <w:rsid w:val="00A6330E"/>
    <w:rsid w:val="00A755CD"/>
    <w:rsid w:val="00A93676"/>
    <w:rsid w:val="00A96F0A"/>
    <w:rsid w:val="00AB4BC0"/>
    <w:rsid w:val="00AC09D6"/>
    <w:rsid w:val="00AC258B"/>
    <w:rsid w:val="00AC4706"/>
    <w:rsid w:val="00AC7A53"/>
    <w:rsid w:val="00AD3E11"/>
    <w:rsid w:val="00AD6310"/>
    <w:rsid w:val="00AF07EE"/>
    <w:rsid w:val="00AF23B1"/>
    <w:rsid w:val="00AF2A63"/>
    <w:rsid w:val="00B14A6B"/>
    <w:rsid w:val="00B16E33"/>
    <w:rsid w:val="00B27832"/>
    <w:rsid w:val="00B40608"/>
    <w:rsid w:val="00B47190"/>
    <w:rsid w:val="00B54BB4"/>
    <w:rsid w:val="00B56EED"/>
    <w:rsid w:val="00B57DB6"/>
    <w:rsid w:val="00B6067F"/>
    <w:rsid w:val="00B63B6C"/>
    <w:rsid w:val="00B651F1"/>
    <w:rsid w:val="00B67142"/>
    <w:rsid w:val="00B864AF"/>
    <w:rsid w:val="00BA1180"/>
    <w:rsid w:val="00BA5C60"/>
    <w:rsid w:val="00BB13BD"/>
    <w:rsid w:val="00BC5523"/>
    <w:rsid w:val="00BD06AB"/>
    <w:rsid w:val="00BD14F9"/>
    <w:rsid w:val="00BD515F"/>
    <w:rsid w:val="00BF1164"/>
    <w:rsid w:val="00BF3907"/>
    <w:rsid w:val="00BF721F"/>
    <w:rsid w:val="00C00E54"/>
    <w:rsid w:val="00C020E7"/>
    <w:rsid w:val="00C03751"/>
    <w:rsid w:val="00C07AE6"/>
    <w:rsid w:val="00C108F5"/>
    <w:rsid w:val="00C11ACA"/>
    <w:rsid w:val="00C121EB"/>
    <w:rsid w:val="00C17248"/>
    <w:rsid w:val="00C21858"/>
    <w:rsid w:val="00C32E9B"/>
    <w:rsid w:val="00C42559"/>
    <w:rsid w:val="00C45FA5"/>
    <w:rsid w:val="00C55E37"/>
    <w:rsid w:val="00C56B45"/>
    <w:rsid w:val="00C56E75"/>
    <w:rsid w:val="00C64F5B"/>
    <w:rsid w:val="00C7390D"/>
    <w:rsid w:val="00C77EAD"/>
    <w:rsid w:val="00C82B68"/>
    <w:rsid w:val="00C85FEC"/>
    <w:rsid w:val="00C86AD8"/>
    <w:rsid w:val="00C908F9"/>
    <w:rsid w:val="00C90E8A"/>
    <w:rsid w:val="00C9119A"/>
    <w:rsid w:val="00C948BE"/>
    <w:rsid w:val="00CA52BF"/>
    <w:rsid w:val="00CA5A35"/>
    <w:rsid w:val="00CA5F7D"/>
    <w:rsid w:val="00CA6F47"/>
    <w:rsid w:val="00CB3080"/>
    <w:rsid w:val="00CB6B97"/>
    <w:rsid w:val="00CC3965"/>
    <w:rsid w:val="00CC6B60"/>
    <w:rsid w:val="00CD12D3"/>
    <w:rsid w:val="00CE7ABE"/>
    <w:rsid w:val="00CF6CFE"/>
    <w:rsid w:val="00D0536E"/>
    <w:rsid w:val="00D122BE"/>
    <w:rsid w:val="00D2637D"/>
    <w:rsid w:val="00D26838"/>
    <w:rsid w:val="00D319F8"/>
    <w:rsid w:val="00D353DA"/>
    <w:rsid w:val="00D4284A"/>
    <w:rsid w:val="00D432C2"/>
    <w:rsid w:val="00D441A4"/>
    <w:rsid w:val="00D50735"/>
    <w:rsid w:val="00D50CE9"/>
    <w:rsid w:val="00D57624"/>
    <w:rsid w:val="00D631FC"/>
    <w:rsid w:val="00D802B0"/>
    <w:rsid w:val="00D9292F"/>
    <w:rsid w:val="00D96993"/>
    <w:rsid w:val="00DA32BE"/>
    <w:rsid w:val="00DA3373"/>
    <w:rsid w:val="00DB1B7D"/>
    <w:rsid w:val="00DB56E0"/>
    <w:rsid w:val="00DC0289"/>
    <w:rsid w:val="00DC33A0"/>
    <w:rsid w:val="00DC5C8C"/>
    <w:rsid w:val="00DF380A"/>
    <w:rsid w:val="00DF6107"/>
    <w:rsid w:val="00DF70C5"/>
    <w:rsid w:val="00E03A64"/>
    <w:rsid w:val="00E11D98"/>
    <w:rsid w:val="00E144D6"/>
    <w:rsid w:val="00E20DBB"/>
    <w:rsid w:val="00E21833"/>
    <w:rsid w:val="00E26EF0"/>
    <w:rsid w:val="00E27CC3"/>
    <w:rsid w:val="00E32C12"/>
    <w:rsid w:val="00E35F54"/>
    <w:rsid w:val="00E43437"/>
    <w:rsid w:val="00E43C04"/>
    <w:rsid w:val="00E4538A"/>
    <w:rsid w:val="00E45C63"/>
    <w:rsid w:val="00E5002A"/>
    <w:rsid w:val="00E51022"/>
    <w:rsid w:val="00E523C9"/>
    <w:rsid w:val="00E56A34"/>
    <w:rsid w:val="00E61A45"/>
    <w:rsid w:val="00E70158"/>
    <w:rsid w:val="00E70FDD"/>
    <w:rsid w:val="00E71015"/>
    <w:rsid w:val="00E74138"/>
    <w:rsid w:val="00E77521"/>
    <w:rsid w:val="00E80DAA"/>
    <w:rsid w:val="00E823C0"/>
    <w:rsid w:val="00E85849"/>
    <w:rsid w:val="00EA0A77"/>
    <w:rsid w:val="00EA3C84"/>
    <w:rsid w:val="00EA50F8"/>
    <w:rsid w:val="00EB0807"/>
    <w:rsid w:val="00EB6B52"/>
    <w:rsid w:val="00EC0C24"/>
    <w:rsid w:val="00EC3FBE"/>
    <w:rsid w:val="00EF267E"/>
    <w:rsid w:val="00EF320D"/>
    <w:rsid w:val="00F02193"/>
    <w:rsid w:val="00F05B52"/>
    <w:rsid w:val="00F10550"/>
    <w:rsid w:val="00F1428A"/>
    <w:rsid w:val="00F1540F"/>
    <w:rsid w:val="00F175FC"/>
    <w:rsid w:val="00F201A1"/>
    <w:rsid w:val="00F34809"/>
    <w:rsid w:val="00F54551"/>
    <w:rsid w:val="00F62556"/>
    <w:rsid w:val="00F62C05"/>
    <w:rsid w:val="00F67C46"/>
    <w:rsid w:val="00F80A3C"/>
    <w:rsid w:val="00F8250D"/>
    <w:rsid w:val="00F84227"/>
    <w:rsid w:val="00F85231"/>
    <w:rsid w:val="00F932A0"/>
    <w:rsid w:val="00F9468A"/>
    <w:rsid w:val="00F961B3"/>
    <w:rsid w:val="00F966E8"/>
    <w:rsid w:val="00FA5C69"/>
    <w:rsid w:val="00FA60EF"/>
    <w:rsid w:val="00FA7190"/>
    <w:rsid w:val="00FB0C78"/>
    <w:rsid w:val="00FB2B69"/>
    <w:rsid w:val="00FC1DD1"/>
    <w:rsid w:val="00FC344D"/>
    <w:rsid w:val="00FC3D5A"/>
    <w:rsid w:val="00FD2466"/>
    <w:rsid w:val="00FD39E6"/>
    <w:rsid w:val="00FD728F"/>
    <w:rsid w:val="00FE4BE2"/>
    <w:rsid w:val="22693A1B"/>
    <w:rsid w:val="45A06A95"/>
    <w:rsid w:val="7074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48F75"/>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A5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93778">
      <w:bodyDiv w:val="1"/>
      <w:marLeft w:val="0"/>
      <w:marRight w:val="0"/>
      <w:marTop w:val="0"/>
      <w:marBottom w:val="0"/>
      <w:divBdr>
        <w:top w:val="none" w:sz="0" w:space="0" w:color="auto"/>
        <w:left w:val="none" w:sz="0" w:space="0" w:color="auto"/>
        <w:bottom w:val="none" w:sz="0" w:space="0" w:color="auto"/>
        <w:right w:val="none" w:sz="0" w:space="0" w:color="auto"/>
      </w:divBdr>
    </w:div>
    <w:div w:id="693073833">
      <w:bodyDiv w:val="1"/>
      <w:marLeft w:val="0"/>
      <w:marRight w:val="0"/>
      <w:marTop w:val="0"/>
      <w:marBottom w:val="0"/>
      <w:divBdr>
        <w:top w:val="none" w:sz="0" w:space="0" w:color="auto"/>
        <w:left w:val="none" w:sz="0" w:space="0" w:color="auto"/>
        <w:bottom w:val="none" w:sz="0" w:space="0" w:color="auto"/>
        <w:right w:val="none" w:sz="0" w:space="0" w:color="auto"/>
      </w:divBdr>
    </w:div>
    <w:div w:id="726757538">
      <w:bodyDiv w:val="1"/>
      <w:marLeft w:val="0"/>
      <w:marRight w:val="0"/>
      <w:marTop w:val="0"/>
      <w:marBottom w:val="0"/>
      <w:divBdr>
        <w:top w:val="none" w:sz="0" w:space="0" w:color="auto"/>
        <w:left w:val="none" w:sz="0" w:space="0" w:color="auto"/>
        <w:bottom w:val="none" w:sz="0" w:space="0" w:color="auto"/>
        <w:right w:val="none" w:sz="0" w:space="0" w:color="auto"/>
      </w:divBdr>
    </w:div>
    <w:div w:id="786698270">
      <w:bodyDiv w:val="1"/>
      <w:marLeft w:val="0"/>
      <w:marRight w:val="0"/>
      <w:marTop w:val="0"/>
      <w:marBottom w:val="0"/>
      <w:divBdr>
        <w:top w:val="none" w:sz="0" w:space="0" w:color="auto"/>
        <w:left w:val="none" w:sz="0" w:space="0" w:color="auto"/>
        <w:bottom w:val="none" w:sz="0" w:space="0" w:color="auto"/>
        <w:right w:val="none" w:sz="0" w:space="0" w:color="auto"/>
      </w:divBdr>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092504196">
      <w:bodyDiv w:val="1"/>
      <w:marLeft w:val="0"/>
      <w:marRight w:val="0"/>
      <w:marTop w:val="0"/>
      <w:marBottom w:val="0"/>
      <w:divBdr>
        <w:top w:val="none" w:sz="0" w:space="0" w:color="auto"/>
        <w:left w:val="none" w:sz="0" w:space="0" w:color="auto"/>
        <w:bottom w:val="none" w:sz="0" w:space="0" w:color="auto"/>
        <w:right w:val="none" w:sz="0" w:space="0" w:color="auto"/>
      </w:divBdr>
    </w:div>
    <w:div w:id="1147285274">
      <w:bodyDiv w:val="1"/>
      <w:marLeft w:val="0"/>
      <w:marRight w:val="0"/>
      <w:marTop w:val="0"/>
      <w:marBottom w:val="0"/>
      <w:divBdr>
        <w:top w:val="none" w:sz="0" w:space="0" w:color="auto"/>
        <w:left w:val="none" w:sz="0" w:space="0" w:color="auto"/>
        <w:bottom w:val="none" w:sz="0" w:space="0" w:color="auto"/>
        <w:right w:val="none" w:sz="0" w:space="0" w:color="auto"/>
      </w:divBdr>
    </w:div>
    <w:div w:id="1451049793">
      <w:bodyDiv w:val="1"/>
      <w:marLeft w:val="0"/>
      <w:marRight w:val="0"/>
      <w:marTop w:val="0"/>
      <w:marBottom w:val="0"/>
      <w:divBdr>
        <w:top w:val="none" w:sz="0" w:space="0" w:color="auto"/>
        <w:left w:val="none" w:sz="0" w:space="0" w:color="auto"/>
        <w:bottom w:val="none" w:sz="0" w:space="0" w:color="auto"/>
        <w:right w:val="none" w:sz="0" w:space="0" w:color="auto"/>
      </w:divBdr>
    </w:div>
    <w:div w:id="168378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xtcatalog.unomaha.edu/courseleaf/appro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Denise Devney</cp:lastModifiedBy>
  <cp:revision>2</cp:revision>
  <cp:lastPrinted>2019-09-05T12:30:00Z</cp:lastPrinted>
  <dcterms:created xsi:type="dcterms:W3CDTF">2021-02-04T14:15:00Z</dcterms:created>
  <dcterms:modified xsi:type="dcterms:W3CDTF">2021-02-04T14:15:00Z</dcterms:modified>
</cp:coreProperties>
</file>