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12D603BA" w14:textId="680DDDAA" w:rsidR="00E523C9" w:rsidRDefault="003C03BC" w:rsidP="001501E5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Agenda</w:t>
      </w:r>
    </w:p>
    <w:p w14:paraId="76FDBB64" w14:textId="77777777" w:rsidR="001501E5" w:rsidRDefault="001501E5" w:rsidP="001501E5">
      <w:pPr>
        <w:pStyle w:val="BodyText"/>
        <w:jc w:val="center"/>
        <w:rPr>
          <w:rFonts w:asciiTheme="majorHAnsi" w:hAnsiTheme="majorHAnsi"/>
          <w:b/>
        </w:rPr>
      </w:pPr>
    </w:p>
    <w:p w14:paraId="75CA5E44" w14:textId="4761BF19"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3C03BC">
        <w:rPr>
          <w:rFonts w:asciiTheme="majorHAnsi" w:hAnsiTheme="majorHAnsi"/>
          <w:b/>
          <w:color w:val="FF0000"/>
        </w:rPr>
        <w:t>October 11</w:t>
      </w:r>
      <w:r w:rsidR="00C32E9B">
        <w:rPr>
          <w:rFonts w:asciiTheme="majorHAnsi" w:hAnsiTheme="majorHAnsi"/>
          <w:b/>
          <w:color w:val="FF0000"/>
        </w:rPr>
        <w:t>, 2019</w:t>
      </w:r>
    </w:p>
    <w:p w14:paraId="2E9386DE" w14:textId="79A8A45A" w:rsidR="00052EF8" w:rsidRPr="00DC0289" w:rsidRDefault="00AC09D6" w:rsidP="00052EF8">
      <w:pPr>
        <w:rPr>
          <w:rFonts w:asciiTheme="majorHAnsi" w:hAnsiTheme="majorHAnsi"/>
          <w:b/>
          <w:color w:val="FF0000"/>
        </w:rPr>
      </w:pPr>
      <w:r w:rsidRPr="00DC0289">
        <w:rPr>
          <w:rFonts w:asciiTheme="majorHAnsi" w:hAnsiTheme="majorHAnsi"/>
          <w:b/>
          <w:color w:val="FF0000"/>
        </w:rPr>
        <w:t>9</w:t>
      </w:r>
      <w:r w:rsidR="00900A7A" w:rsidRPr="00DC0289">
        <w:rPr>
          <w:rFonts w:asciiTheme="majorHAnsi" w:hAnsiTheme="majorHAnsi"/>
          <w:b/>
          <w:color w:val="FF0000"/>
        </w:rPr>
        <w:t>:00</w:t>
      </w:r>
      <w:r w:rsidR="00DC33A0" w:rsidRPr="00DC0289">
        <w:rPr>
          <w:rFonts w:asciiTheme="majorHAnsi" w:hAnsiTheme="majorHAnsi"/>
          <w:b/>
          <w:color w:val="FF0000"/>
        </w:rPr>
        <w:t xml:space="preserve"> AM</w:t>
      </w:r>
      <w:r w:rsidR="00164549">
        <w:rPr>
          <w:rFonts w:asciiTheme="majorHAnsi" w:hAnsiTheme="majorHAnsi"/>
          <w:b/>
          <w:color w:val="FF0000"/>
        </w:rPr>
        <w:t xml:space="preserve"> – 10:30 AM</w:t>
      </w:r>
    </w:p>
    <w:p w14:paraId="5280F741" w14:textId="77777777" w:rsidR="00DC33A0" w:rsidRDefault="00052EF8" w:rsidP="00052EF8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202 </w:t>
      </w:r>
      <w:r w:rsidR="00DC33A0" w:rsidRPr="008461E9">
        <w:rPr>
          <w:rFonts w:asciiTheme="majorHAnsi" w:hAnsiTheme="majorHAnsi"/>
          <w:b/>
          <w:color w:val="FF0000"/>
        </w:rPr>
        <w:t xml:space="preserve">Eppley Administration Building </w:t>
      </w:r>
    </w:p>
    <w:p w14:paraId="3781B302" w14:textId="77777777" w:rsidR="00F966E8" w:rsidRPr="008461E9" w:rsidRDefault="00F966E8" w:rsidP="00052EF8">
      <w:pPr>
        <w:rPr>
          <w:rFonts w:asciiTheme="majorHAnsi" w:hAnsiTheme="majorHAnsi"/>
          <w:b/>
          <w:color w:val="FF0000"/>
        </w:rPr>
      </w:pPr>
    </w:p>
    <w:p w14:paraId="6D9962A4" w14:textId="6B9A2215" w:rsidR="001501E5" w:rsidRPr="001501E5" w:rsidRDefault="001501E5" w:rsidP="001501E5">
      <w:pPr>
        <w:pStyle w:val="List"/>
        <w:ind w:left="720" w:firstLine="0"/>
        <w:rPr>
          <w:rFonts w:ascii="Cambria" w:hAnsi="Cambria"/>
          <w:b/>
          <w:bCs/>
        </w:rPr>
      </w:pPr>
      <w:r w:rsidRPr="001501E5">
        <w:rPr>
          <w:rFonts w:ascii="Cambria" w:hAnsi="Cambria"/>
          <w:b/>
          <w:bCs/>
        </w:rPr>
        <w:t>**Reminder – All current courses need to have a master syllabus in Course Inventory Management (CIM)</w:t>
      </w:r>
    </w:p>
    <w:p w14:paraId="131A7199" w14:textId="77777777" w:rsidR="001501E5" w:rsidRDefault="001501E5" w:rsidP="001501E5">
      <w:pPr>
        <w:pStyle w:val="List"/>
        <w:ind w:left="720" w:firstLine="0"/>
        <w:rPr>
          <w:rFonts w:ascii="Cambria" w:hAnsi="Cambria"/>
        </w:rPr>
      </w:pPr>
    </w:p>
    <w:p w14:paraId="1F00B1BD" w14:textId="473594C7" w:rsidR="00D413EF" w:rsidRDefault="00D413EF" w:rsidP="00490560">
      <w:pPr>
        <w:pStyle w:val="Lis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Summary 9.13.19</w:t>
      </w:r>
    </w:p>
    <w:p w14:paraId="3BA84720" w14:textId="75F04E81" w:rsidR="00515591" w:rsidRDefault="00902CA3" w:rsidP="00490560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Discussion/Announcements</w:t>
      </w:r>
    </w:p>
    <w:p w14:paraId="43139C90" w14:textId="5B319E47" w:rsidR="00A01A1B" w:rsidRPr="001501E5" w:rsidRDefault="00A01A1B" w:rsidP="001501E5">
      <w:pPr>
        <w:pStyle w:val="List"/>
        <w:numPr>
          <w:ilvl w:val="0"/>
          <w:numId w:val="26"/>
        </w:numPr>
        <w:rPr>
          <w:rFonts w:ascii="Cambria" w:hAnsi="Cambria"/>
        </w:rPr>
      </w:pPr>
      <w:r>
        <w:rPr>
          <w:rFonts w:ascii="Cambria" w:hAnsi="Cambria"/>
        </w:rPr>
        <w:t>Minors</w:t>
      </w:r>
      <w:r w:rsidR="001501E5">
        <w:rPr>
          <w:rFonts w:ascii="Cambria" w:hAnsi="Cambria"/>
        </w:rPr>
        <w:t xml:space="preserve"> and </w:t>
      </w:r>
      <w:r w:rsidR="006A1495">
        <w:rPr>
          <w:rFonts w:ascii="Cambria" w:hAnsi="Cambria"/>
        </w:rPr>
        <w:t xml:space="preserve">Breakdown of </w:t>
      </w:r>
      <w:r w:rsidRPr="001501E5">
        <w:rPr>
          <w:rFonts w:ascii="Cambria" w:hAnsi="Cambria"/>
        </w:rPr>
        <w:t>Number of Upper Level Courses</w:t>
      </w:r>
      <w:r w:rsidR="001501E5">
        <w:rPr>
          <w:rFonts w:ascii="Cambria" w:hAnsi="Cambria"/>
        </w:rPr>
        <w:t xml:space="preserve"> (attached)</w:t>
      </w:r>
    </w:p>
    <w:p w14:paraId="3878B78E" w14:textId="59A023EC" w:rsidR="003C03BC" w:rsidRDefault="003C03BC" w:rsidP="00382434">
      <w:pPr>
        <w:pStyle w:val="Lis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Articulation Agreement</w:t>
      </w:r>
    </w:p>
    <w:p w14:paraId="331AB6A8" w14:textId="0EBF6E85" w:rsidR="003C03BC" w:rsidRDefault="003C03BC" w:rsidP="003C03BC">
      <w:pPr>
        <w:pStyle w:val="List"/>
        <w:numPr>
          <w:ilvl w:val="0"/>
          <w:numId w:val="23"/>
        </w:numPr>
        <w:rPr>
          <w:rFonts w:ascii="Cambria" w:hAnsi="Cambria"/>
        </w:rPr>
      </w:pPr>
      <w:r>
        <w:rPr>
          <w:rFonts w:ascii="Cambria" w:hAnsi="Cambria"/>
        </w:rPr>
        <w:t>Mid-Plains</w:t>
      </w:r>
      <w:r w:rsidR="00EB6094">
        <w:rPr>
          <w:rFonts w:ascii="Cambria" w:hAnsi="Cambria"/>
        </w:rPr>
        <w:t xml:space="preserve"> Community College</w:t>
      </w:r>
      <w:r>
        <w:rPr>
          <w:rFonts w:ascii="Cambria" w:hAnsi="Cambria"/>
        </w:rPr>
        <w:t xml:space="preserve"> – AA Graphic Design</w:t>
      </w:r>
      <w:r w:rsidR="00EB6094">
        <w:rPr>
          <w:rFonts w:ascii="Cambria" w:hAnsi="Cambria"/>
        </w:rPr>
        <w:t xml:space="preserve">/UNO BA </w:t>
      </w:r>
      <w:r>
        <w:rPr>
          <w:rFonts w:ascii="Cambria" w:hAnsi="Cambria"/>
        </w:rPr>
        <w:t>Studio Art (report item)</w:t>
      </w:r>
    </w:p>
    <w:p w14:paraId="53CC2058" w14:textId="434C8CB8" w:rsidR="007958F0" w:rsidRPr="00D413EF" w:rsidRDefault="009F41C6" w:rsidP="00D413EF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Curriculum</w:t>
      </w:r>
    </w:p>
    <w:p w14:paraId="31932432" w14:textId="77777777" w:rsidR="00E27CC3" w:rsidRPr="00D413EF" w:rsidRDefault="00E27CC3" w:rsidP="00D413EF">
      <w:pPr>
        <w:ind w:left="720"/>
        <w:rPr>
          <w:rFonts w:ascii="Cambria" w:hAnsi="Cambria" w:cs="Arial"/>
        </w:rPr>
      </w:pPr>
      <w:r w:rsidRPr="00D413EF">
        <w:rPr>
          <w:rFonts w:ascii="Cambria" w:hAnsi="Cambria" w:cs="Arial"/>
        </w:rPr>
        <w:t>Course Syllabi</w:t>
      </w:r>
    </w:p>
    <w:p w14:paraId="67A87F53" w14:textId="023513EE" w:rsidR="00F84227" w:rsidRDefault="00F84227" w:rsidP="0047083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/>
        </w:rPr>
      </w:pPr>
      <w:r w:rsidRPr="00FF631B">
        <w:rPr>
          <w:rFonts w:asciiTheme="majorHAnsi" w:eastAsiaTheme="minorHAnsi" w:hAnsiTheme="majorHAnsi" w:cs="Tms Rmn"/>
          <w:color w:val="000000"/>
        </w:rPr>
        <w:t xml:space="preserve">You may access the </w:t>
      </w:r>
      <w:r w:rsidR="00C82B68">
        <w:rPr>
          <w:rFonts w:asciiTheme="majorHAnsi" w:eastAsiaTheme="minorHAnsi" w:hAnsiTheme="majorHAnsi" w:cs="Tms Rmn"/>
          <w:color w:val="000000"/>
        </w:rPr>
        <w:t>courses</w:t>
      </w:r>
      <w:r w:rsidRPr="00FF631B">
        <w:rPr>
          <w:rFonts w:asciiTheme="majorHAnsi" w:eastAsiaTheme="minorHAnsi" w:hAnsiTheme="majorHAnsi" w:cs="Tms Rmn"/>
          <w:color w:val="000000"/>
        </w:rPr>
        <w:t xml:space="preserve"> at</w:t>
      </w:r>
      <w:r w:rsidR="00C85FEC">
        <w:rPr>
          <w:rFonts w:asciiTheme="majorHAnsi" w:eastAsiaTheme="minorHAnsi" w:hAnsiTheme="majorHAnsi" w:cs="Tms Rmn"/>
          <w:color w:val="000000"/>
        </w:rPr>
        <w:t xml:space="preserve"> </w:t>
      </w:r>
      <w:hyperlink r:id="rId11" w:history="1">
        <w:r w:rsidR="00C82B68" w:rsidRPr="002A34AD">
          <w:rPr>
            <w:rStyle w:val="Hyperlink"/>
            <w:rFonts w:ascii="Cambria" w:hAnsi="Cambria"/>
          </w:rPr>
          <w:t>https://nextcatalog.unomaha.edu/courseleaf/approve</w:t>
        </w:r>
      </w:hyperlink>
      <w:r w:rsidR="00C82B68">
        <w:rPr>
          <w:rFonts w:ascii="Cambria" w:hAnsi="Cambria"/>
          <w:color w:val="0070C0"/>
        </w:rPr>
        <w:t xml:space="preserve">.  </w:t>
      </w:r>
      <w:r w:rsidR="00C82B68" w:rsidRPr="00C82B68">
        <w:rPr>
          <w:rFonts w:ascii="Cambria" w:hAnsi="Cambria"/>
        </w:rPr>
        <w:t xml:space="preserve">You will be reviewing the courses under Your Role: select EPAC-Associate VC. </w:t>
      </w:r>
    </w:p>
    <w:p w14:paraId="20E8BD70" w14:textId="71832D66" w:rsidR="00C82B68" w:rsidRPr="00C82B68" w:rsidRDefault="00C82B68" w:rsidP="002A7E90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</w:rPr>
      </w:pPr>
      <w:r>
        <w:rPr>
          <w:noProof/>
        </w:rPr>
        <w:drawing>
          <wp:inline distT="0" distB="0" distL="0" distR="0" wp14:anchorId="507190DF" wp14:editId="1CB4D1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200D8" w14:textId="77777777" w:rsidR="00C00E54" w:rsidRDefault="00C00E54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</w:p>
    <w:p w14:paraId="7A826F1B" w14:textId="41D6FCE0" w:rsidR="008523D4" w:rsidRDefault="008523D4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CMST 2100 – Introduction to Communication Theory, 3 hrs.</w:t>
      </w:r>
    </w:p>
    <w:p w14:paraId="6D5F37F1" w14:textId="4D957A52" w:rsidR="00C32E9B" w:rsidRDefault="008523D4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CRCJ 4430 – Human Trafficking, 3 hrs.</w:t>
      </w:r>
    </w:p>
    <w:p w14:paraId="51F912C6" w14:textId="12359BDA" w:rsidR="008523D4" w:rsidRDefault="008523D4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EMGT 4999 – Senior Assessment, 0 hrs.</w:t>
      </w:r>
    </w:p>
    <w:p w14:paraId="2DA8B5B1" w14:textId="2F353775" w:rsidR="008523D4" w:rsidRDefault="008523D4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GERM 3190</w:t>
      </w:r>
      <w:r w:rsidR="004D37C1">
        <w:rPr>
          <w:rFonts w:asciiTheme="majorHAnsi" w:hAnsiTheme="majorHAnsi" w:cs="Courier"/>
        </w:rPr>
        <w:t xml:space="preserve"> </w:t>
      </w:r>
      <w:r>
        <w:rPr>
          <w:rFonts w:asciiTheme="majorHAnsi" w:hAnsiTheme="majorHAnsi" w:cs="Courier"/>
        </w:rPr>
        <w:t>- Listening Comprehension, 3 hrs.</w:t>
      </w:r>
    </w:p>
    <w:p w14:paraId="3310968C" w14:textId="672F4F6F" w:rsidR="008523D4" w:rsidRDefault="008523D4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NEUR 4960 – Independent Study in Neuroscience, 1-3 hrs.</w:t>
      </w:r>
    </w:p>
    <w:p w14:paraId="1D07500F" w14:textId="145F3BEC" w:rsidR="00EC608A" w:rsidRPr="008523D4" w:rsidRDefault="00EC608A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SPAN 8076/SPAN 4070: Hispanic Bilingualism, 3 hrs.</w:t>
      </w:r>
    </w:p>
    <w:p w14:paraId="39DACC95" w14:textId="77777777" w:rsidR="00BF18C8" w:rsidRDefault="00BF18C8" w:rsidP="00C32E9B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</w:p>
    <w:p w14:paraId="329D7922" w14:textId="7F0AD619" w:rsidR="00C32E9B" w:rsidRDefault="00C32E9B" w:rsidP="00C32E9B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  <w:r w:rsidRPr="00C32E9B">
        <w:rPr>
          <w:rFonts w:asciiTheme="majorHAnsi" w:hAnsiTheme="majorHAnsi" w:cs="Courier"/>
          <w:b/>
          <w:bCs/>
          <w:color w:val="0070C0"/>
        </w:rPr>
        <w:t>Revised Course</w:t>
      </w:r>
    </w:p>
    <w:p w14:paraId="5A94F355" w14:textId="0FB7028A" w:rsidR="00D413EF" w:rsidRDefault="00D413EF" w:rsidP="008523D4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MUS 8436/4430 – Arranging for Jazz Ensemble</w:t>
      </w:r>
      <w:r w:rsidR="00C307A6">
        <w:rPr>
          <w:rFonts w:asciiTheme="majorHAnsi" w:hAnsiTheme="majorHAnsi" w:cs="Courier"/>
        </w:rPr>
        <w:t>, 3 hrs.</w:t>
      </w:r>
    </w:p>
    <w:p w14:paraId="4B6BBB39" w14:textId="153C50A1" w:rsidR="00C307A6" w:rsidRDefault="00C307A6" w:rsidP="008523D4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RELI/WGST 3130 – Women and the Bible, 3 hrs. </w:t>
      </w:r>
    </w:p>
    <w:p w14:paraId="57C33CDF" w14:textId="77777777" w:rsidR="00926414" w:rsidRPr="00926414" w:rsidRDefault="00926414" w:rsidP="00926414">
      <w:pPr>
        <w:autoSpaceDE w:val="0"/>
        <w:autoSpaceDN w:val="0"/>
        <w:adjustRightInd w:val="0"/>
        <w:rPr>
          <w:rFonts w:asciiTheme="majorHAnsi" w:hAnsiTheme="majorHAnsi" w:cs="Courier"/>
        </w:rPr>
      </w:pPr>
      <w:bookmarkStart w:id="0" w:name="_GoBack"/>
      <w:bookmarkEnd w:id="0"/>
    </w:p>
    <w:p w14:paraId="6F1400E2" w14:textId="4A311090" w:rsidR="007432DA" w:rsidRPr="003546E8" w:rsidRDefault="70743180" w:rsidP="0047083F">
      <w:pPr>
        <w:rPr>
          <w:rFonts w:asciiTheme="majorHAnsi" w:hAnsiTheme="majorHAnsi" w:cstheme="minorBidi"/>
          <w:b/>
          <w:bCs/>
          <w:sz w:val="20"/>
          <w:szCs w:val="20"/>
          <w:u w:val="single"/>
        </w:rPr>
      </w:pPr>
      <w:r w:rsidRPr="003546E8">
        <w:rPr>
          <w:rFonts w:asciiTheme="majorHAnsi" w:hAnsiTheme="majorHAnsi" w:cstheme="minorBidi"/>
          <w:b/>
          <w:bCs/>
          <w:sz w:val="20"/>
          <w:szCs w:val="20"/>
          <w:u w:val="single"/>
        </w:rPr>
        <w:t>Meeting Dates</w:t>
      </w:r>
      <w:r w:rsidRPr="003546E8">
        <w:rPr>
          <w:rFonts w:asciiTheme="majorHAnsi" w:hAnsiTheme="majorHAnsi" w:cstheme="minorBidi"/>
          <w:b/>
          <w:bCs/>
          <w:color w:val="FF0000"/>
          <w:sz w:val="20"/>
          <w:szCs w:val="20"/>
          <w:u w:val="single"/>
        </w:rPr>
        <w:t xml:space="preserve"> 9:00-10:30</w:t>
      </w:r>
      <w:r w:rsidRPr="003546E8">
        <w:rPr>
          <w:rFonts w:asciiTheme="majorHAnsi" w:hAnsiTheme="majorHAnsi" w:cstheme="minorBidi"/>
          <w:b/>
          <w:bCs/>
          <w:sz w:val="20"/>
          <w:szCs w:val="20"/>
          <w:u w:val="single"/>
        </w:rPr>
        <w:t>, Eppley Administration Building 202:</w:t>
      </w:r>
    </w:p>
    <w:p w14:paraId="29BD222E" w14:textId="0B76EA11" w:rsidR="007432DA" w:rsidRPr="003546E8" w:rsidRDefault="70743180" w:rsidP="0047083F">
      <w:pPr>
        <w:rPr>
          <w:rFonts w:asciiTheme="majorHAnsi" w:hAnsiTheme="majorHAnsi" w:cstheme="minorBidi"/>
          <w:sz w:val="20"/>
          <w:szCs w:val="20"/>
        </w:rPr>
      </w:pPr>
      <w:r w:rsidRPr="003546E8">
        <w:rPr>
          <w:rFonts w:asciiTheme="majorHAnsi" w:hAnsiTheme="majorHAnsi" w:cstheme="minorBidi"/>
          <w:sz w:val="20"/>
          <w:szCs w:val="20"/>
        </w:rPr>
        <w:t xml:space="preserve">Friday, September </w:t>
      </w:r>
      <w:r w:rsidR="002A7E90" w:rsidRPr="003546E8">
        <w:rPr>
          <w:rFonts w:asciiTheme="majorHAnsi" w:hAnsiTheme="majorHAnsi" w:cstheme="minorBidi"/>
          <w:sz w:val="20"/>
          <w:szCs w:val="20"/>
        </w:rPr>
        <w:t>1</w:t>
      </w:r>
      <w:r w:rsidR="00C32E9B" w:rsidRPr="003546E8">
        <w:rPr>
          <w:rFonts w:asciiTheme="majorHAnsi" w:hAnsiTheme="majorHAnsi" w:cstheme="minorBidi"/>
          <w:sz w:val="20"/>
          <w:szCs w:val="20"/>
        </w:rPr>
        <w:t>3, 2019</w:t>
      </w:r>
    </w:p>
    <w:p w14:paraId="65859D6C" w14:textId="19CC5BCB" w:rsidR="007432DA" w:rsidRPr="003546E8" w:rsidRDefault="70743180" w:rsidP="0047083F">
      <w:pPr>
        <w:rPr>
          <w:rFonts w:asciiTheme="majorHAnsi" w:hAnsiTheme="majorHAnsi" w:cstheme="minorBidi"/>
          <w:sz w:val="20"/>
          <w:szCs w:val="20"/>
        </w:rPr>
      </w:pPr>
      <w:r w:rsidRPr="003546E8">
        <w:rPr>
          <w:rFonts w:asciiTheme="majorHAnsi" w:hAnsiTheme="majorHAnsi" w:cstheme="minorBidi"/>
          <w:sz w:val="20"/>
          <w:szCs w:val="20"/>
        </w:rPr>
        <w:t>Friday, October 1</w:t>
      </w:r>
      <w:r w:rsidR="00C32E9B" w:rsidRPr="003546E8">
        <w:rPr>
          <w:rFonts w:asciiTheme="majorHAnsi" w:hAnsiTheme="majorHAnsi" w:cstheme="minorBidi"/>
          <w:sz w:val="20"/>
          <w:szCs w:val="20"/>
        </w:rPr>
        <w:t>1, 2019</w:t>
      </w:r>
    </w:p>
    <w:p w14:paraId="6575ADF4" w14:textId="4DFE9577" w:rsidR="007432DA" w:rsidRPr="003546E8" w:rsidRDefault="70743180" w:rsidP="70743180">
      <w:pPr>
        <w:rPr>
          <w:rFonts w:asciiTheme="majorHAnsi" w:hAnsiTheme="majorHAnsi" w:cstheme="minorBidi"/>
          <w:sz w:val="20"/>
          <w:szCs w:val="20"/>
        </w:rPr>
      </w:pPr>
      <w:r w:rsidRPr="003546E8">
        <w:rPr>
          <w:rFonts w:asciiTheme="majorHAnsi" w:hAnsiTheme="majorHAnsi" w:cstheme="minorBidi"/>
          <w:sz w:val="20"/>
          <w:szCs w:val="20"/>
        </w:rPr>
        <w:t xml:space="preserve">Friday, November </w:t>
      </w:r>
      <w:r w:rsidR="00C32E9B" w:rsidRPr="003546E8">
        <w:rPr>
          <w:rFonts w:asciiTheme="majorHAnsi" w:hAnsiTheme="majorHAnsi" w:cstheme="minorBidi"/>
          <w:sz w:val="20"/>
          <w:szCs w:val="20"/>
        </w:rPr>
        <w:t>8, 2019</w:t>
      </w:r>
    </w:p>
    <w:p w14:paraId="72A145D5" w14:textId="1111E971" w:rsidR="007432DA" w:rsidRPr="003546E8" w:rsidRDefault="70743180" w:rsidP="70743180">
      <w:pPr>
        <w:rPr>
          <w:rFonts w:asciiTheme="majorHAnsi" w:hAnsiTheme="majorHAnsi" w:cstheme="minorBidi"/>
          <w:sz w:val="20"/>
          <w:szCs w:val="20"/>
        </w:rPr>
      </w:pPr>
      <w:r w:rsidRPr="003546E8">
        <w:rPr>
          <w:rFonts w:asciiTheme="majorHAnsi" w:hAnsiTheme="majorHAnsi" w:cstheme="minorBidi"/>
          <w:sz w:val="20"/>
          <w:szCs w:val="20"/>
        </w:rPr>
        <w:t xml:space="preserve">Friday, December </w:t>
      </w:r>
      <w:r w:rsidR="002A7E90" w:rsidRPr="003546E8">
        <w:rPr>
          <w:rFonts w:asciiTheme="majorHAnsi" w:hAnsiTheme="majorHAnsi" w:cstheme="minorBidi"/>
          <w:sz w:val="20"/>
          <w:szCs w:val="20"/>
        </w:rPr>
        <w:t>1</w:t>
      </w:r>
      <w:r w:rsidR="00C32E9B" w:rsidRPr="003546E8">
        <w:rPr>
          <w:rFonts w:asciiTheme="majorHAnsi" w:hAnsiTheme="majorHAnsi" w:cstheme="minorBidi"/>
          <w:sz w:val="20"/>
          <w:szCs w:val="20"/>
        </w:rPr>
        <w:t>3, 2019</w:t>
      </w:r>
    </w:p>
    <w:p w14:paraId="355E6825" w14:textId="609E45CA" w:rsidR="007432DA" w:rsidRPr="003546E8" w:rsidRDefault="70743180" w:rsidP="70743180">
      <w:pPr>
        <w:rPr>
          <w:rFonts w:asciiTheme="majorHAnsi" w:hAnsiTheme="majorHAnsi" w:cstheme="minorBidi"/>
          <w:sz w:val="20"/>
          <w:szCs w:val="20"/>
        </w:rPr>
      </w:pPr>
      <w:r w:rsidRPr="003546E8">
        <w:rPr>
          <w:rFonts w:asciiTheme="majorHAnsi" w:hAnsiTheme="majorHAnsi" w:cstheme="minorBidi"/>
          <w:sz w:val="20"/>
          <w:szCs w:val="20"/>
        </w:rPr>
        <w:t>Friday, January 1</w:t>
      </w:r>
      <w:r w:rsidR="00C32E9B" w:rsidRPr="003546E8">
        <w:rPr>
          <w:rFonts w:asciiTheme="majorHAnsi" w:hAnsiTheme="majorHAnsi" w:cstheme="minorBidi"/>
          <w:sz w:val="20"/>
          <w:szCs w:val="20"/>
        </w:rPr>
        <w:t>0, 2020</w:t>
      </w:r>
    </w:p>
    <w:p w14:paraId="68CEE525" w14:textId="67D4BBE4" w:rsidR="007432DA" w:rsidRPr="003546E8" w:rsidRDefault="70743180" w:rsidP="70743180">
      <w:pPr>
        <w:rPr>
          <w:rFonts w:asciiTheme="majorHAnsi" w:hAnsiTheme="majorHAnsi" w:cstheme="minorBidi"/>
          <w:sz w:val="20"/>
          <w:szCs w:val="20"/>
        </w:rPr>
      </w:pPr>
      <w:r w:rsidRPr="003546E8">
        <w:rPr>
          <w:rFonts w:asciiTheme="majorHAnsi" w:hAnsiTheme="majorHAnsi" w:cstheme="minorBidi"/>
          <w:sz w:val="20"/>
          <w:szCs w:val="20"/>
        </w:rPr>
        <w:t xml:space="preserve">Friday, February </w:t>
      </w:r>
      <w:r w:rsidR="00C32E9B" w:rsidRPr="003546E8">
        <w:rPr>
          <w:rFonts w:asciiTheme="majorHAnsi" w:hAnsiTheme="majorHAnsi" w:cstheme="minorBidi"/>
          <w:sz w:val="20"/>
          <w:szCs w:val="20"/>
        </w:rPr>
        <w:t>14, 2020</w:t>
      </w:r>
    </w:p>
    <w:p w14:paraId="1EC4137A" w14:textId="79A0528B" w:rsidR="007432DA" w:rsidRPr="003546E8" w:rsidRDefault="70743180" w:rsidP="70743180">
      <w:pPr>
        <w:rPr>
          <w:rFonts w:asciiTheme="majorHAnsi" w:hAnsiTheme="majorHAnsi" w:cstheme="minorBidi"/>
          <w:sz w:val="20"/>
          <w:szCs w:val="20"/>
        </w:rPr>
      </w:pPr>
      <w:r w:rsidRPr="003546E8">
        <w:rPr>
          <w:rFonts w:asciiTheme="majorHAnsi" w:hAnsiTheme="majorHAnsi" w:cstheme="minorBidi"/>
          <w:sz w:val="20"/>
          <w:szCs w:val="20"/>
        </w:rPr>
        <w:t xml:space="preserve">Friday, March </w:t>
      </w:r>
      <w:r w:rsidR="00C32E9B" w:rsidRPr="003546E8">
        <w:rPr>
          <w:rFonts w:asciiTheme="majorHAnsi" w:hAnsiTheme="majorHAnsi" w:cstheme="minorBidi"/>
          <w:sz w:val="20"/>
          <w:szCs w:val="20"/>
        </w:rPr>
        <w:t>13, 2020</w:t>
      </w:r>
    </w:p>
    <w:p w14:paraId="54D8645D" w14:textId="6E33B227" w:rsidR="007432DA" w:rsidRPr="003546E8" w:rsidRDefault="70743180" w:rsidP="70743180">
      <w:pPr>
        <w:rPr>
          <w:rFonts w:asciiTheme="majorHAnsi" w:hAnsiTheme="majorHAnsi" w:cstheme="minorBidi"/>
          <w:sz w:val="20"/>
          <w:szCs w:val="20"/>
        </w:rPr>
      </w:pPr>
      <w:r w:rsidRPr="003546E8">
        <w:rPr>
          <w:rFonts w:asciiTheme="majorHAnsi" w:hAnsiTheme="majorHAnsi" w:cstheme="minorBidi"/>
          <w:sz w:val="20"/>
          <w:szCs w:val="20"/>
        </w:rPr>
        <w:t>Friday, April 1</w:t>
      </w:r>
      <w:r w:rsidR="00C32E9B" w:rsidRPr="003546E8">
        <w:rPr>
          <w:rFonts w:asciiTheme="majorHAnsi" w:hAnsiTheme="majorHAnsi" w:cstheme="minorBidi"/>
          <w:sz w:val="20"/>
          <w:szCs w:val="20"/>
        </w:rPr>
        <w:t xml:space="preserve">7, 2020 </w:t>
      </w:r>
      <w:r w:rsidR="00C32E9B" w:rsidRPr="003546E8">
        <w:rPr>
          <w:rFonts w:asciiTheme="majorHAnsi" w:hAnsiTheme="majorHAnsi" w:cstheme="minorBidi"/>
          <w:sz w:val="20"/>
          <w:szCs w:val="20"/>
          <w:highlight w:val="yellow"/>
        </w:rPr>
        <w:t>(Strategic Planning Forum 2</w:t>
      </w:r>
      <w:r w:rsidR="00C32E9B" w:rsidRPr="003546E8">
        <w:rPr>
          <w:rFonts w:asciiTheme="majorHAnsi" w:hAnsiTheme="majorHAnsi" w:cstheme="minorBidi"/>
          <w:sz w:val="20"/>
          <w:szCs w:val="20"/>
          <w:highlight w:val="yellow"/>
          <w:vertAlign w:val="superscript"/>
        </w:rPr>
        <w:t>nd</w:t>
      </w:r>
      <w:r w:rsidR="00C32E9B" w:rsidRPr="003546E8">
        <w:rPr>
          <w:rFonts w:asciiTheme="majorHAnsi" w:hAnsiTheme="majorHAnsi" w:cstheme="minorBidi"/>
          <w:sz w:val="20"/>
          <w:szCs w:val="20"/>
          <w:highlight w:val="yellow"/>
        </w:rPr>
        <w:t xml:space="preserve"> Friday, Meeting moved to 3</w:t>
      </w:r>
      <w:r w:rsidR="00C32E9B" w:rsidRPr="003546E8">
        <w:rPr>
          <w:rFonts w:asciiTheme="majorHAnsi" w:hAnsiTheme="majorHAnsi" w:cstheme="minorBidi"/>
          <w:sz w:val="20"/>
          <w:szCs w:val="20"/>
          <w:highlight w:val="yellow"/>
          <w:vertAlign w:val="superscript"/>
        </w:rPr>
        <w:t>rd</w:t>
      </w:r>
      <w:r w:rsidR="00C32E9B" w:rsidRPr="003546E8">
        <w:rPr>
          <w:rFonts w:asciiTheme="majorHAnsi" w:hAnsiTheme="majorHAnsi" w:cstheme="minorBidi"/>
          <w:sz w:val="20"/>
          <w:szCs w:val="20"/>
          <w:highlight w:val="yellow"/>
        </w:rPr>
        <w:t xml:space="preserve"> Friday)</w:t>
      </w:r>
    </w:p>
    <w:p w14:paraId="3781203C" w14:textId="7369BA45" w:rsidR="007432DA" w:rsidRPr="003546E8" w:rsidRDefault="70743180" w:rsidP="70743180">
      <w:pPr>
        <w:rPr>
          <w:rFonts w:asciiTheme="majorHAnsi" w:hAnsiTheme="majorHAnsi" w:cstheme="minorBidi"/>
          <w:sz w:val="20"/>
          <w:szCs w:val="20"/>
        </w:rPr>
      </w:pPr>
      <w:r w:rsidRPr="003546E8">
        <w:rPr>
          <w:rFonts w:asciiTheme="majorHAnsi" w:hAnsiTheme="majorHAnsi" w:cstheme="minorBidi"/>
          <w:sz w:val="20"/>
          <w:szCs w:val="20"/>
        </w:rPr>
        <w:lastRenderedPageBreak/>
        <w:t>Friday, May 1</w:t>
      </w:r>
      <w:r w:rsidR="00C32E9B" w:rsidRPr="003546E8">
        <w:rPr>
          <w:rFonts w:asciiTheme="majorHAnsi" w:hAnsiTheme="majorHAnsi" w:cstheme="minorBidi"/>
          <w:sz w:val="20"/>
          <w:szCs w:val="20"/>
        </w:rPr>
        <w:t xml:space="preserve">5, 2020 </w:t>
      </w:r>
      <w:r w:rsidR="00C32E9B" w:rsidRPr="003546E8">
        <w:rPr>
          <w:rFonts w:asciiTheme="majorHAnsi" w:hAnsiTheme="majorHAnsi" w:cstheme="minorBidi"/>
          <w:sz w:val="20"/>
          <w:szCs w:val="20"/>
          <w:highlight w:val="yellow"/>
        </w:rPr>
        <w:t>(Commencement is on 2</w:t>
      </w:r>
      <w:r w:rsidR="00C32E9B" w:rsidRPr="003546E8">
        <w:rPr>
          <w:rFonts w:asciiTheme="majorHAnsi" w:hAnsiTheme="majorHAnsi" w:cstheme="minorBidi"/>
          <w:sz w:val="20"/>
          <w:szCs w:val="20"/>
          <w:highlight w:val="yellow"/>
          <w:vertAlign w:val="superscript"/>
        </w:rPr>
        <w:t>nd</w:t>
      </w:r>
      <w:r w:rsidR="00C32E9B" w:rsidRPr="003546E8">
        <w:rPr>
          <w:rFonts w:asciiTheme="majorHAnsi" w:hAnsiTheme="majorHAnsi" w:cstheme="minorBidi"/>
          <w:sz w:val="20"/>
          <w:szCs w:val="20"/>
          <w:highlight w:val="yellow"/>
        </w:rPr>
        <w:t xml:space="preserve"> Friday, meeting moved to 3</w:t>
      </w:r>
      <w:r w:rsidR="00C32E9B" w:rsidRPr="003546E8">
        <w:rPr>
          <w:rFonts w:asciiTheme="majorHAnsi" w:hAnsiTheme="majorHAnsi" w:cstheme="minorBidi"/>
          <w:sz w:val="20"/>
          <w:szCs w:val="20"/>
          <w:highlight w:val="yellow"/>
          <w:vertAlign w:val="superscript"/>
        </w:rPr>
        <w:t>rd</w:t>
      </w:r>
      <w:r w:rsidR="00C32E9B" w:rsidRPr="003546E8">
        <w:rPr>
          <w:rFonts w:asciiTheme="majorHAnsi" w:hAnsiTheme="majorHAnsi" w:cstheme="minorBidi"/>
          <w:sz w:val="20"/>
          <w:szCs w:val="20"/>
          <w:highlight w:val="yellow"/>
        </w:rPr>
        <w:t xml:space="preserve"> Friday)</w:t>
      </w:r>
    </w:p>
    <w:sectPr w:rsidR="007432DA" w:rsidRPr="003546E8" w:rsidSect="00E43C04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F2F30" w14:textId="77777777" w:rsidR="00EC01F7" w:rsidRDefault="00EC01F7" w:rsidP="00E77521">
      <w:r>
        <w:separator/>
      </w:r>
    </w:p>
  </w:endnote>
  <w:endnote w:type="continuationSeparator" w:id="0">
    <w:p w14:paraId="313DB7A9" w14:textId="77777777" w:rsidR="00EC01F7" w:rsidRDefault="00EC01F7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6DF9C" w14:textId="77777777" w:rsidR="00EC01F7" w:rsidRDefault="00EC01F7" w:rsidP="00E77521">
      <w:r>
        <w:separator/>
      </w:r>
    </w:p>
  </w:footnote>
  <w:footnote w:type="continuationSeparator" w:id="0">
    <w:p w14:paraId="5808A7B7" w14:textId="77777777" w:rsidR="00EC01F7" w:rsidRDefault="00EC01F7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60C79"/>
    <w:multiLevelType w:val="hybridMultilevel"/>
    <w:tmpl w:val="7BD2A5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E769B"/>
    <w:multiLevelType w:val="hybridMultilevel"/>
    <w:tmpl w:val="DA823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095C20"/>
    <w:multiLevelType w:val="hybridMultilevel"/>
    <w:tmpl w:val="E95635E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171203"/>
    <w:multiLevelType w:val="hybridMultilevel"/>
    <w:tmpl w:val="9238F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730D2"/>
    <w:multiLevelType w:val="hybridMultilevel"/>
    <w:tmpl w:val="832CB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25"/>
  </w:num>
  <w:num w:numId="5">
    <w:abstractNumId w:val="5"/>
  </w:num>
  <w:num w:numId="6">
    <w:abstractNumId w:val="12"/>
  </w:num>
  <w:num w:numId="7">
    <w:abstractNumId w:val="0"/>
  </w:num>
  <w:num w:numId="8">
    <w:abstractNumId w:val="1"/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2"/>
  </w:num>
  <w:num w:numId="14">
    <w:abstractNumId w:val="18"/>
  </w:num>
  <w:num w:numId="15">
    <w:abstractNumId w:val="15"/>
  </w:num>
  <w:num w:numId="16">
    <w:abstractNumId w:val="4"/>
  </w:num>
  <w:num w:numId="17">
    <w:abstractNumId w:val="19"/>
  </w:num>
  <w:num w:numId="18">
    <w:abstractNumId w:val="23"/>
  </w:num>
  <w:num w:numId="19">
    <w:abstractNumId w:val="7"/>
  </w:num>
  <w:num w:numId="20">
    <w:abstractNumId w:val="1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3"/>
  </w:num>
  <w:num w:numId="24">
    <w:abstractNumId w:val="14"/>
  </w:num>
  <w:num w:numId="25">
    <w:abstractNumId w:val="9"/>
  </w:num>
  <w:num w:numId="2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894"/>
    <w:rsid w:val="000134A3"/>
    <w:rsid w:val="000179EF"/>
    <w:rsid w:val="00020747"/>
    <w:rsid w:val="000227AC"/>
    <w:rsid w:val="000348F6"/>
    <w:rsid w:val="00046E58"/>
    <w:rsid w:val="00050598"/>
    <w:rsid w:val="00052EF8"/>
    <w:rsid w:val="00061AD7"/>
    <w:rsid w:val="000636C5"/>
    <w:rsid w:val="00074427"/>
    <w:rsid w:val="00084614"/>
    <w:rsid w:val="00085285"/>
    <w:rsid w:val="000931A4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F3636"/>
    <w:rsid w:val="000F67E3"/>
    <w:rsid w:val="00104661"/>
    <w:rsid w:val="00107F20"/>
    <w:rsid w:val="0011053E"/>
    <w:rsid w:val="00110913"/>
    <w:rsid w:val="00117EB9"/>
    <w:rsid w:val="001221E1"/>
    <w:rsid w:val="001230C2"/>
    <w:rsid w:val="00125530"/>
    <w:rsid w:val="00125596"/>
    <w:rsid w:val="00125C3D"/>
    <w:rsid w:val="00130EB8"/>
    <w:rsid w:val="00132CDF"/>
    <w:rsid w:val="00134A05"/>
    <w:rsid w:val="001501E5"/>
    <w:rsid w:val="00156CCE"/>
    <w:rsid w:val="00164549"/>
    <w:rsid w:val="001648A5"/>
    <w:rsid w:val="0017433A"/>
    <w:rsid w:val="00177404"/>
    <w:rsid w:val="001A3D24"/>
    <w:rsid w:val="001B2C85"/>
    <w:rsid w:val="001F0537"/>
    <w:rsid w:val="001F2C64"/>
    <w:rsid w:val="00200930"/>
    <w:rsid w:val="00216FDA"/>
    <w:rsid w:val="00217367"/>
    <w:rsid w:val="00237048"/>
    <w:rsid w:val="00245714"/>
    <w:rsid w:val="0025090B"/>
    <w:rsid w:val="00251FD8"/>
    <w:rsid w:val="002550D3"/>
    <w:rsid w:val="002638AB"/>
    <w:rsid w:val="0027103B"/>
    <w:rsid w:val="002964E2"/>
    <w:rsid w:val="002979E9"/>
    <w:rsid w:val="002A34CA"/>
    <w:rsid w:val="002A7E90"/>
    <w:rsid w:val="002B666E"/>
    <w:rsid w:val="002D56FC"/>
    <w:rsid w:val="002F6AD1"/>
    <w:rsid w:val="003002A0"/>
    <w:rsid w:val="003110C6"/>
    <w:rsid w:val="003158BD"/>
    <w:rsid w:val="00331455"/>
    <w:rsid w:val="00341275"/>
    <w:rsid w:val="003504B7"/>
    <w:rsid w:val="00351F51"/>
    <w:rsid w:val="003546E8"/>
    <w:rsid w:val="00377461"/>
    <w:rsid w:val="00380AEB"/>
    <w:rsid w:val="00382434"/>
    <w:rsid w:val="00384E6F"/>
    <w:rsid w:val="003A61F6"/>
    <w:rsid w:val="003B234F"/>
    <w:rsid w:val="003B6514"/>
    <w:rsid w:val="003C03BC"/>
    <w:rsid w:val="003C1031"/>
    <w:rsid w:val="003C2FAC"/>
    <w:rsid w:val="003C55CC"/>
    <w:rsid w:val="003D0171"/>
    <w:rsid w:val="003E03BF"/>
    <w:rsid w:val="003E06ED"/>
    <w:rsid w:val="003E352B"/>
    <w:rsid w:val="003E56C0"/>
    <w:rsid w:val="003F1389"/>
    <w:rsid w:val="003F6692"/>
    <w:rsid w:val="00404B9E"/>
    <w:rsid w:val="00441137"/>
    <w:rsid w:val="00445A7F"/>
    <w:rsid w:val="00445F7E"/>
    <w:rsid w:val="00461AB7"/>
    <w:rsid w:val="00466EAA"/>
    <w:rsid w:val="00467D2D"/>
    <w:rsid w:val="00470321"/>
    <w:rsid w:val="0047083F"/>
    <w:rsid w:val="0048019C"/>
    <w:rsid w:val="00490560"/>
    <w:rsid w:val="00495EF3"/>
    <w:rsid w:val="004A1ED0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D37C1"/>
    <w:rsid w:val="004F6095"/>
    <w:rsid w:val="004F6409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8430D"/>
    <w:rsid w:val="0058477C"/>
    <w:rsid w:val="00585D09"/>
    <w:rsid w:val="00593BDE"/>
    <w:rsid w:val="005A4938"/>
    <w:rsid w:val="005B30B6"/>
    <w:rsid w:val="005B5947"/>
    <w:rsid w:val="005B687A"/>
    <w:rsid w:val="005C00F1"/>
    <w:rsid w:val="005C3744"/>
    <w:rsid w:val="005E3404"/>
    <w:rsid w:val="005F68BD"/>
    <w:rsid w:val="005F6FD2"/>
    <w:rsid w:val="006030F4"/>
    <w:rsid w:val="00603BA8"/>
    <w:rsid w:val="00622686"/>
    <w:rsid w:val="00641E72"/>
    <w:rsid w:val="0064598D"/>
    <w:rsid w:val="00646C71"/>
    <w:rsid w:val="00651D2F"/>
    <w:rsid w:val="00652F71"/>
    <w:rsid w:val="00653EC2"/>
    <w:rsid w:val="006714CE"/>
    <w:rsid w:val="006924B9"/>
    <w:rsid w:val="00693174"/>
    <w:rsid w:val="0069360D"/>
    <w:rsid w:val="00695F22"/>
    <w:rsid w:val="006A0D03"/>
    <w:rsid w:val="006A1495"/>
    <w:rsid w:val="006A20E0"/>
    <w:rsid w:val="006A302F"/>
    <w:rsid w:val="006A3584"/>
    <w:rsid w:val="006B097A"/>
    <w:rsid w:val="006C3FFB"/>
    <w:rsid w:val="006C629A"/>
    <w:rsid w:val="006D5988"/>
    <w:rsid w:val="006F47EC"/>
    <w:rsid w:val="0070542F"/>
    <w:rsid w:val="0071738C"/>
    <w:rsid w:val="0074250C"/>
    <w:rsid w:val="007432DA"/>
    <w:rsid w:val="007434DB"/>
    <w:rsid w:val="0074567E"/>
    <w:rsid w:val="00756061"/>
    <w:rsid w:val="00756595"/>
    <w:rsid w:val="00760280"/>
    <w:rsid w:val="00760F96"/>
    <w:rsid w:val="00761217"/>
    <w:rsid w:val="007958F0"/>
    <w:rsid w:val="007A445D"/>
    <w:rsid w:val="007B2254"/>
    <w:rsid w:val="007C2C69"/>
    <w:rsid w:val="007D1FEC"/>
    <w:rsid w:val="00800EE2"/>
    <w:rsid w:val="00804865"/>
    <w:rsid w:val="008056B4"/>
    <w:rsid w:val="008057F9"/>
    <w:rsid w:val="00836B7F"/>
    <w:rsid w:val="008370B7"/>
    <w:rsid w:val="008371B4"/>
    <w:rsid w:val="00837C2F"/>
    <w:rsid w:val="00837F88"/>
    <w:rsid w:val="0084543D"/>
    <w:rsid w:val="008461E9"/>
    <w:rsid w:val="008523D4"/>
    <w:rsid w:val="0085515D"/>
    <w:rsid w:val="008556BB"/>
    <w:rsid w:val="00867A64"/>
    <w:rsid w:val="008723D9"/>
    <w:rsid w:val="008768CB"/>
    <w:rsid w:val="00884B05"/>
    <w:rsid w:val="00891604"/>
    <w:rsid w:val="0089441C"/>
    <w:rsid w:val="00895D6E"/>
    <w:rsid w:val="00896433"/>
    <w:rsid w:val="00897711"/>
    <w:rsid w:val="0089798F"/>
    <w:rsid w:val="008A6CEF"/>
    <w:rsid w:val="008A7F59"/>
    <w:rsid w:val="008B2E7C"/>
    <w:rsid w:val="008D08DB"/>
    <w:rsid w:val="008D6853"/>
    <w:rsid w:val="008D7EC1"/>
    <w:rsid w:val="008E15E0"/>
    <w:rsid w:val="008E3DFC"/>
    <w:rsid w:val="008F6541"/>
    <w:rsid w:val="00900A7A"/>
    <w:rsid w:val="00902CA3"/>
    <w:rsid w:val="0091518A"/>
    <w:rsid w:val="009236BB"/>
    <w:rsid w:val="00924636"/>
    <w:rsid w:val="00926414"/>
    <w:rsid w:val="0092746E"/>
    <w:rsid w:val="009300E4"/>
    <w:rsid w:val="00934B04"/>
    <w:rsid w:val="00936029"/>
    <w:rsid w:val="00936E4F"/>
    <w:rsid w:val="00944931"/>
    <w:rsid w:val="0095339B"/>
    <w:rsid w:val="00953868"/>
    <w:rsid w:val="00961B4F"/>
    <w:rsid w:val="0098279D"/>
    <w:rsid w:val="00983824"/>
    <w:rsid w:val="00993429"/>
    <w:rsid w:val="009A50B2"/>
    <w:rsid w:val="009B0C9F"/>
    <w:rsid w:val="009B5D87"/>
    <w:rsid w:val="009C1713"/>
    <w:rsid w:val="009E0BF4"/>
    <w:rsid w:val="009E1679"/>
    <w:rsid w:val="009F0BC8"/>
    <w:rsid w:val="009F2362"/>
    <w:rsid w:val="009F41C6"/>
    <w:rsid w:val="009F44AC"/>
    <w:rsid w:val="00A01A1B"/>
    <w:rsid w:val="00A13918"/>
    <w:rsid w:val="00A13C7B"/>
    <w:rsid w:val="00A24930"/>
    <w:rsid w:val="00A301AB"/>
    <w:rsid w:val="00A40ACF"/>
    <w:rsid w:val="00A41FF2"/>
    <w:rsid w:val="00A42E33"/>
    <w:rsid w:val="00A443E0"/>
    <w:rsid w:val="00A463F2"/>
    <w:rsid w:val="00A6330E"/>
    <w:rsid w:val="00A755CD"/>
    <w:rsid w:val="00A93676"/>
    <w:rsid w:val="00A94724"/>
    <w:rsid w:val="00A96F0A"/>
    <w:rsid w:val="00AC09D6"/>
    <w:rsid w:val="00AC258B"/>
    <w:rsid w:val="00AC7A53"/>
    <w:rsid w:val="00AD6310"/>
    <w:rsid w:val="00AF23B1"/>
    <w:rsid w:val="00AF2A63"/>
    <w:rsid w:val="00B40608"/>
    <w:rsid w:val="00B47190"/>
    <w:rsid w:val="00B54BB4"/>
    <w:rsid w:val="00B56EED"/>
    <w:rsid w:val="00B57DB6"/>
    <w:rsid w:val="00B6067F"/>
    <w:rsid w:val="00B63B6C"/>
    <w:rsid w:val="00B651F1"/>
    <w:rsid w:val="00BA1180"/>
    <w:rsid w:val="00BA5C60"/>
    <w:rsid w:val="00BB13BD"/>
    <w:rsid w:val="00BD14F9"/>
    <w:rsid w:val="00BF1164"/>
    <w:rsid w:val="00BF18C8"/>
    <w:rsid w:val="00BF3907"/>
    <w:rsid w:val="00BF721F"/>
    <w:rsid w:val="00C00E54"/>
    <w:rsid w:val="00C020E7"/>
    <w:rsid w:val="00C03751"/>
    <w:rsid w:val="00C07AE6"/>
    <w:rsid w:val="00C108F5"/>
    <w:rsid w:val="00C11ACA"/>
    <w:rsid w:val="00C121EB"/>
    <w:rsid w:val="00C135AE"/>
    <w:rsid w:val="00C17248"/>
    <w:rsid w:val="00C21858"/>
    <w:rsid w:val="00C307A6"/>
    <w:rsid w:val="00C32E9B"/>
    <w:rsid w:val="00C37A8F"/>
    <w:rsid w:val="00C42559"/>
    <w:rsid w:val="00C45FA5"/>
    <w:rsid w:val="00C55E37"/>
    <w:rsid w:val="00C56B45"/>
    <w:rsid w:val="00C7390D"/>
    <w:rsid w:val="00C77EAD"/>
    <w:rsid w:val="00C82B68"/>
    <w:rsid w:val="00C85FEC"/>
    <w:rsid w:val="00C86AD8"/>
    <w:rsid w:val="00C908F9"/>
    <w:rsid w:val="00C90E8A"/>
    <w:rsid w:val="00C9119A"/>
    <w:rsid w:val="00C948BE"/>
    <w:rsid w:val="00CA52BF"/>
    <w:rsid w:val="00CA5A35"/>
    <w:rsid w:val="00CA5F7D"/>
    <w:rsid w:val="00CA6F47"/>
    <w:rsid w:val="00CB3080"/>
    <w:rsid w:val="00CB6B97"/>
    <w:rsid w:val="00CC3965"/>
    <w:rsid w:val="00CC6B60"/>
    <w:rsid w:val="00CC7CDC"/>
    <w:rsid w:val="00CD12D3"/>
    <w:rsid w:val="00CE7ABE"/>
    <w:rsid w:val="00CF6CFE"/>
    <w:rsid w:val="00D122BE"/>
    <w:rsid w:val="00D2637D"/>
    <w:rsid w:val="00D26838"/>
    <w:rsid w:val="00D26D14"/>
    <w:rsid w:val="00D319F8"/>
    <w:rsid w:val="00D353DA"/>
    <w:rsid w:val="00D413EF"/>
    <w:rsid w:val="00D4284A"/>
    <w:rsid w:val="00D441A4"/>
    <w:rsid w:val="00D50735"/>
    <w:rsid w:val="00D50CE9"/>
    <w:rsid w:val="00D57624"/>
    <w:rsid w:val="00D631FC"/>
    <w:rsid w:val="00D802B0"/>
    <w:rsid w:val="00D9292F"/>
    <w:rsid w:val="00D96993"/>
    <w:rsid w:val="00DA32BE"/>
    <w:rsid w:val="00DA3373"/>
    <w:rsid w:val="00DB1B7D"/>
    <w:rsid w:val="00DB56E0"/>
    <w:rsid w:val="00DC0289"/>
    <w:rsid w:val="00DC33A0"/>
    <w:rsid w:val="00DC5C8C"/>
    <w:rsid w:val="00DC728B"/>
    <w:rsid w:val="00DF380A"/>
    <w:rsid w:val="00DF6107"/>
    <w:rsid w:val="00DF70C5"/>
    <w:rsid w:val="00E03A64"/>
    <w:rsid w:val="00E20DBB"/>
    <w:rsid w:val="00E21833"/>
    <w:rsid w:val="00E27CC3"/>
    <w:rsid w:val="00E35F54"/>
    <w:rsid w:val="00E43437"/>
    <w:rsid w:val="00E43C04"/>
    <w:rsid w:val="00E4538A"/>
    <w:rsid w:val="00E45C63"/>
    <w:rsid w:val="00E5002A"/>
    <w:rsid w:val="00E51022"/>
    <w:rsid w:val="00E523C9"/>
    <w:rsid w:val="00E61A45"/>
    <w:rsid w:val="00E70158"/>
    <w:rsid w:val="00E70FDD"/>
    <w:rsid w:val="00E71015"/>
    <w:rsid w:val="00E77521"/>
    <w:rsid w:val="00E823C0"/>
    <w:rsid w:val="00E85849"/>
    <w:rsid w:val="00EA0A77"/>
    <w:rsid w:val="00EA3C84"/>
    <w:rsid w:val="00EA50F8"/>
    <w:rsid w:val="00EB6094"/>
    <w:rsid w:val="00EB6B52"/>
    <w:rsid w:val="00EC01F7"/>
    <w:rsid w:val="00EC0C24"/>
    <w:rsid w:val="00EC608A"/>
    <w:rsid w:val="00EF267E"/>
    <w:rsid w:val="00EF320D"/>
    <w:rsid w:val="00F02193"/>
    <w:rsid w:val="00F05B52"/>
    <w:rsid w:val="00F10550"/>
    <w:rsid w:val="00F1428A"/>
    <w:rsid w:val="00F1540F"/>
    <w:rsid w:val="00F175FC"/>
    <w:rsid w:val="00F201A1"/>
    <w:rsid w:val="00F34809"/>
    <w:rsid w:val="00F54551"/>
    <w:rsid w:val="00F62C05"/>
    <w:rsid w:val="00F67C46"/>
    <w:rsid w:val="00F8250D"/>
    <w:rsid w:val="00F84227"/>
    <w:rsid w:val="00F932A0"/>
    <w:rsid w:val="00F9468A"/>
    <w:rsid w:val="00F961B3"/>
    <w:rsid w:val="00F966E8"/>
    <w:rsid w:val="00FA60EF"/>
    <w:rsid w:val="00FA7190"/>
    <w:rsid w:val="00FB0C78"/>
    <w:rsid w:val="00FB2B69"/>
    <w:rsid w:val="00FC1DD1"/>
    <w:rsid w:val="00FC344D"/>
    <w:rsid w:val="00FC3D5A"/>
    <w:rsid w:val="00FD2466"/>
    <w:rsid w:val="00FD39E6"/>
    <w:rsid w:val="00FD728F"/>
    <w:rsid w:val="00FE4BE2"/>
    <w:rsid w:val="22693A1B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xtcatalog.unomaha.edu/courseleaf/approv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19</cp:revision>
  <cp:lastPrinted>2019-10-03T15:02:00Z</cp:lastPrinted>
  <dcterms:created xsi:type="dcterms:W3CDTF">2019-09-19T14:56:00Z</dcterms:created>
  <dcterms:modified xsi:type="dcterms:W3CDTF">2019-10-04T17:30:00Z</dcterms:modified>
</cp:coreProperties>
</file>