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C41EBD">
        <w:rPr>
          <w:rFonts w:asciiTheme="majorHAnsi" w:hAnsiTheme="majorHAnsi"/>
          <w:b/>
          <w:color w:val="FF0000"/>
        </w:rPr>
        <w:t>May 13</w:t>
      </w:r>
      <w:r w:rsidR="0028057A">
        <w:rPr>
          <w:rFonts w:asciiTheme="majorHAnsi" w:hAnsiTheme="majorHAnsi"/>
          <w:b/>
          <w:color w:val="FF0000"/>
        </w:rPr>
        <w:t>, 2016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="00DC33A0" w:rsidRPr="008461E9">
        <w:rPr>
          <w:rFonts w:asciiTheme="majorHAnsi" w:hAnsiTheme="majorHAnsi"/>
          <w:b/>
          <w:color w:val="FF0000"/>
        </w:rPr>
        <w:t>Eppley</w:t>
      </w:r>
      <w:proofErr w:type="spellEnd"/>
      <w:r w:rsidR="00DC33A0"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515591" w:rsidRDefault="00902CA3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DF380A">
        <w:rPr>
          <w:rFonts w:asciiTheme="majorHAnsi" w:hAnsiTheme="majorHAnsi"/>
        </w:rPr>
        <w:t>Discussion/Announcements</w:t>
      </w:r>
    </w:p>
    <w:p w:rsidR="00E303CD" w:rsidRDefault="00E303CD" w:rsidP="00E303CD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1.3 Academic Program Design</w:t>
      </w:r>
      <w:bookmarkStart w:id="0" w:name="_GoBack"/>
      <w:bookmarkEnd w:id="0"/>
    </w:p>
    <w:p w:rsidR="00900A7A" w:rsidRDefault="009F41C6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F41C6">
        <w:rPr>
          <w:rFonts w:asciiTheme="majorHAnsi" w:hAnsiTheme="majorHAnsi"/>
        </w:rPr>
        <w:t>Curriculum</w:t>
      </w:r>
    </w:p>
    <w:p w:rsidR="006B33B2" w:rsidRDefault="006B33B2" w:rsidP="006B33B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Minor in Human Rights Studies</w:t>
      </w:r>
    </w:p>
    <w:p w:rsidR="006B33B2" w:rsidRDefault="006B33B2" w:rsidP="006B33B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Concentration in Computational Mathematics</w:t>
      </w:r>
    </w:p>
    <w:p w:rsidR="006C3FFB" w:rsidRDefault="005F39CF" w:rsidP="005D05E5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0D1DFF" w:rsidRPr="00983824">
        <w:rPr>
          <w:rFonts w:asciiTheme="majorHAnsi" w:hAnsiTheme="majorHAnsi"/>
        </w:rPr>
        <w:t>ourse Syllabi</w:t>
      </w:r>
    </w:p>
    <w:p w:rsidR="00F84227" w:rsidRPr="0092644E" w:rsidRDefault="00F84227" w:rsidP="0092644E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/>
          <w:b/>
          <w:highlight w:val="magenta"/>
        </w:rPr>
      </w:pPr>
      <w:r w:rsidRPr="0092644E">
        <w:rPr>
          <w:rFonts w:asciiTheme="majorHAnsi" w:eastAsiaTheme="minorHAnsi" w:hAnsiTheme="majorHAnsi" w:cs="Tms Rmn"/>
          <w:color w:val="000000"/>
        </w:rPr>
        <w:t>You may access the system at</w:t>
      </w:r>
      <w:r w:rsidR="00C85FEC" w:rsidRPr="0092644E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5FEC" w:rsidRPr="0092644E">
          <w:rPr>
            <w:rStyle w:val="Hyperlink"/>
            <w:rFonts w:asciiTheme="majorHAnsi" w:eastAsiaTheme="minorHAnsi" w:hAnsiTheme="majorHAnsi" w:cs="Tms Rmn"/>
          </w:rPr>
          <w:t>http://www.unomaha.edu/my/</w:t>
        </w:r>
      </w:hyperlink>
      <w:r w:rsidR="00C85FEC" w:rsidRPr="0092644E">
        <w:rPr>
          <w:rFonts w:asciiTheme="majorHAnsi" w:eastAsiaTheme="minorHAnsi" w:hAnsiTheme="majorHAnsi" w:cs="Tms Rmn"/>
          <w:color w:val="000000"/>
        </w:rPr>
        <w:t xml:space="preserve"> scroll down to CCMS and click on login</w:t>
      </w:r>
      <w:r w:rsidRPr="0092644E">
        <w:rPr>
          <w:rFonts w:asciiTheme="majorHAnsi" w:eastAsiaTheme="minorHAnsi" w:hAnsiTheme="majorHAnsi" w:cs="Tms Rmn"/>
          <w:color w:val="000000"/>
        </w:rPr>
        <w:t xml:space="preserve">. </w:t>
      </w:r>
      <w:r w:rsidRPr="0092644E">
        <w:rPr>
          <w:rFonts w:asciiTheme="majorHAnsi" w:hAnsiTheme="majorHAnsi"/>
        </w:rPr>
        <w:t xml:space="preserve">You will be viewing these courses at the </w:t>
      </w:r>
      <w:r w:rsidRPr="0092644E">
        <w:rPr>
          <w:rFonts w:asciiTheme="majorHAnsi" w:hAnsiTheme="majorHAnsi"/>
          <w:b/>
          <w:color w:val="5F497A" w:themeColor="accent4" w:themeShade="BF"/>
          <w:sz w:val="28"/>
          <w:szCs w:val="28"/>
          <w:highlight w:val="cyan"/>
        </w:rPr>
        <w:t>VC for Academic Affairs level</w:t>
      </w:r>
      <w:r w:rsidRPr="0092644E">
        <w:rPr>
          <w:rFonts w:asciiTheme="majorHAnsi" w:hAnsiTheme="majorHAnsi"/>
          <w:highlight w:val="cyan"/>
        </w:rPr>
        <w:t>.</w:t>
      </w:r>
      <w:r w:rsidR="0092644E" w:rsidRPr="0092644E">
        <w:rPr>
          <w:rFonts w:asciiTheme="majorHAnsi" w:hAnsiTheme="majorHAnsi"/>
        </w:rPr>
        <w:t xml:space="preserve"> </w:t>
      </w:r>
    </w:p>
    <w:p w:rsidR="004127FA" w:rsidRPr="004127FA" w:rsidRDefault="004127FA" w:rsidP="004127FA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C00E54" w:rsidRDefault="00C00E54" w:rsidP="00CE3F61">
      <w:pPr>
        <w:autoSpaceDE w:val="0"/>
        <w:autoSpaceDN w:val="0"/>
        <w:adjustRightInd w:val="0"/>
        <w:ind w:left="450" w:hanging="9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6F2A66">
        <w:rPr>
          <w:rFonts w:asciiTheme="majorHAnsi" w:hAnsiTheme="majorHAnsi" w:cs="Courier"/>
          <w:b/>
          <w:color w:val="0070C0"/>
        </w:rPr>
        <w:t>:</w:t>
      </w:r>
    </w:p>
    <w:p w:rsidR="006E17D1" w:rsidRDefault="00AA0547" w:rsidP="00AA0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HIST 4920 Internship in Historical Studies, 1-3 hrs.  </w:t>
      </w:r>
    </w:p>
    <w:p w:rsidR="00935849" w:rsidRDefault="00935849" w:rsidP="00AA0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3830 History of Photography, 3 hrs.  </w:t>
      </w:r>
    </w:p>
    <w:p w:rsidR="00935849" w:rsidRDefault="00935849" w:rsidP="00AA0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ART 4950 Art Criticism, 3 hrs.  </w:t>
      </w:r>
    </w:p>
    <w:p w:rsidR="00935849" w:rsidRDefault="00935849" w:rsidP="00AA054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8680 Kodaly II: Methodology, 3 hrs.</w:t>
      </w:r>
    </w:p>
    <w:p w:rsidR="00935849" w:rsidRPr="00AA0547" w:rsidRDefault="00935849" w:rsidP="00631F19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8960 </w:t>
      </w:r>
      <w:r w:rsidR="00631F19" w:rsidRPr="00631F19">
        <w:rPr>
          <w:rFonts w:asciiTheme="majorHAnsi" w:hAnsiTheme="majorHAnsi" w:cs="Courier"/>
        </w:rPr>
        <w:t>Kodaly III:  Methodology</w:t>
      </w:r>
      <w:r w:rsidR="00631F19">
        <w:rPr>
          <w:rFonts w:asciiTheme="majorHAnsi" w:hAnsiTheme="majorHAnsi" w:cs="Courier"/>
        </w:rPr>
        <w:t>, 3hrs.</w:t>
      </w:r>
    </w:p>
    <w:p w:rsidR="00AA0547" w:rsidRDefault="00AA0547" w:rsidP="00312D6C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</w:p>
    <w:p w:rsidR="00445A7F" w:rsidRDefault="00A93676" w:rsidP="00312D6C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 xml:space="preserve">Course Syllabi Description/Prerequisites: </w:t>
      </w:r>
    </w:p>
    <w:p w:rsidR="00863177" w:rsidRDefault="00863177" w:rsidP="00312D6C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</w:p>
    <w:p w:rsidR="000214D7" w:rsidRDefault="00863177" w:rsidP="00863177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New Courses:</w:t>
      </w:r>
    </w:p>
    <w:p w:rsidR="00863177" w:rsidRDefault="00863177" w:rsidP="00863177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</w:p>
    <w:p w:rsidR="00065A23" w:rsidRPr="006D0837" w:rsidRDefault="00AA0547" w:rsidP="00A65214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HIST 4920 Internship in Historical Studies, 1-3</w:t>
      </w:r>
      <w:r w:rsidR="00065A23" w:rsidRPr="006D0837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 xml:space="preserve"> hrs.</w:t>
      </w:r>
    </w:p>
    <w:p w:rsidR="00065A23" w:rsidRDefault="00065A23" w:rsidP="00065A23">
      <w:p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</w:p>
    <w:p w:rsidR="00A65214" w:rsidRDefault="00065A23" w:rsidP="00B74F9F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Description: </w:t>
      </w:r>
      <w:r w:rsidR="00B74F9F" w:rsidRPr="00B74F9F">
        <w:rPr>
          <w:rFonts w:asciiTheme="majorHAnsi" w:hAnsiTheme="majorHAnsi" w:cstheme="minorHAnsi"/>
          <w:color w:val="000000"/>
          <w:sz w:val="22"/>
          <w:szCs w:val="22"/>
        </w:rPr>
        <w:t>The undergraduate student is supervised by a member of the faculty in a project involving part-time employment or service with a museum, historic site, historical society or other institution. Work hours, activities, reporting requirements, and responsibilities must be specified in written agreement between employer, student, and/or History Intern Program Coordinator. Normally taken for 3 hours. If a hosting institution cannot commit to a supervised workload which the departmental advisor believes to be equivalent to 3 hours, course may be taken for fewer hours. In such circumstances, student may repeat course up to a total of 3 hours.</w:t>
      </w:r>
    </w:p>
    <w:p w:rsidR="00B74F9F" w:rsidRDefault="00B74F9F" w:rsidP="00B74F9F">
      <w:pPr>
        <w:ind w:left="720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:rsidR="006D0837" w:rsidRDefault="00065A23" w:rsidP="00B74F9F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>Prerequisites</w:t>
      </w:r>
      <w:r w:rsidR="00A65214">
        <w:rPr>
          <w:rFonts w:asciiTheme="majorHAnsi" w:hAnsiTheme="majorHAnsi" w:cstheme="minorHAnsi"/>
          <w:b/>
          <w:color w:val="000000"/>
          <w:sz w:val="22"/>
          <w:szCs w:val="22"/>
        </w:rPr>
        <w:t xml:space="preserve">:  </w:t>
      </w:r>
      <w:r w:rsidR="00176244" w:rsidRPr="00176244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B74F9F" w:rsidRPr="00B74F9F">
        <w:rPr>
          <w:rFonts w:asciiTheme="majorHAnsi" w:hAnsiTheme="majorHAnsi" w:cstheme="minorHAnsi"/>
          <w:color w:val="000000"/>
          <w:sz w:val="22"/>
          <w:szCs w:val="22"/>
        </w:rPr>
        <w:t>Student must have completed or enrolled in at least 6 hours of upper-division history courses (3000-4000). Student must have approval of History Intern Program Coordinator before enrolling.</w:t>
      </w:r>
    </w:p>
    <w:p w:rsidR="00601F63" w:rsidRDefault="00601F63" w:rsidP="00601F63">
      <w:pPr>
        <w:ind w:left="360" w:firstLine="360"/>
        <w:rPr>
          <w:rFonts w:asciiTheme="majorHAnsi" w:hAnsiTheme="majorHAnsi" w:cstheme="minorHAnsi"/>
          <w:color w:val="000000"/>
          <w:sz w:val="22"/>
          <w:szCs w:val="22"/>
        </w:rPr>
      </w:pPr>
    </w:p>
    <w:p w:rsidR="00601F63" w:rsidRDefault="00601F63" w:rsidP="00601F63">
      <w:pPr>
        <w:ind w:left="360" w:firstLine="360"/>
        <w:rPr>
          <w:rFonts w:asciiTheme="majorHAnsi" w:hAnsiTheme="majorHAnsi" w:cstheme="minorHAnsi"/>
          <w:color w:val="000000"/>
          <w:sz w:val="22"/>
          <w:szCs w:val="22"/>
        </w:rPr>
      </w:pPr>
    </w:p>
    <w:p w:rsidR="006D0837" w:rsidRPr="006D0837" w:rsidRDefault="00935849" w:rsidP="00A65214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ART 3830 History of Photography</w:t>
      </w:r>
      <w:r w:rsidR="00E607D3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, 3</w:t>
      </w:r>
      <w:r w:rsidR="00A65214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 xml:space="preserve"> hr</w:t>
      </w:r>
      <w:r w:rsidR="00E607D3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s</w:t>
      </w:r>
      <w:r w:rsidR="006D0837" w:rsidRPr="006D0837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.</w:t>
      </w:r>
    </w:p>
    <w:p w:rsidR="006D0837" w:rsidRDefault="006D0837" w:rsidP="006D0837">
      <w:p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</w:p>
    <w:p w:rsidR="008B12FC" w:rsidRDefault="006D0837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Description: 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This course provides an introduction to the history of photography from its earliest forms to that of contemporary society and culture.</w:t>
      </w:r>
    </w:p>
    <w:p w:rsidR="00935849" w:rsidRDefault="00935849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A65214" w:rsidRDefault="006D0837" w:rsidP="00935849">
      <w:pPr>
        <w:ind w:left="540" w:firstLine="18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Prerequisites:  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ART 1060 or permission of instructor. Lab fee required.</w:t>
      </w:r>
    </w:p>
    <w:p w:rsidR="00935849" w:rsidRDefault="00935849" w:rsidP="00935849">
      <w:pPr>
        <w:ind w:left="540" w:firstLine="180"/>
        <w:rPr>
          <w:rFonts w:asciiTheme="majorHAnsi" w:hAnsiTheme="majorHAnsi" w:cstheme="minorHAnsi"/>
          <w:color w:val="000000"/>
          <w:sz w:val="22"/>
          <w:szCs w:val="22"/>
        </w:rPr>
      </w:pPr>
    </w:p>
    <w:p w:rsidR="00E20927" w:rsidRPr="006D0837" w:rsidRDefault="00935849" w:rsidP="00A65214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ART 4950 Art Criticism</w:t>
      </w:r>
      <w:r w:rsidR="00E20927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 xml:space="preserve">, 3 </w:t>
      </w:r>
      <w:r w:rsidR="00E20927" w:rsidRPr="006D0837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hrs.</w:t>
      </w:r>
    </w:p>
    <w:p w:rsidR="00E20927" w:rsidRDefault="00E20927" w:rsidP="00E20927">
      <w:p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</w:p>
    <w:p w:rsidR="00A65214" w:rsidRDefault="00E20927" w:rsidP="00471D62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Description: 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This course is a seminar in art criticism with attention to the act of writing art criticism.</w:t>
      </w:r>
    </w:p>
    <w:p w:rsidR="00935849" w:rsidRDefault="00935849" w:rsidP="00471D62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183EBB" w:rsidRDefault="00E20927" w:rsidP="000214D7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Prerequisites: 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ART 1050; 1060 or permission of instructor.</w:t>
      </w:r>
    </w:p>
    <w:p w:rsidR="00935849" w:rsidRDefault="00935849" w:rsidP="000214D7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935849" w:rsidRDefault="00935849" w:rsidP="000214D7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8B12FC" w:rsidRPr="006D0837" w:rsidRDefault="00935849" w:rsidP="008B12FC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MUS 8680 Kodaly II: Methodology</w:t>
      </w:r>
      <w:r w:rsidR="008B12FC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 xml:space="preserve">, 3 </w:t>
      </w:r>
      <w:r w:rsidR="008B12FC" w:rsidRPr="006D0837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hrs.</w:t>
      </w:r>
    </w:p>
    <w:p w:rsidR="008B12FC" w:rsidRDefault="008B12FC" w:rsidP="008B12FC">
      <w:p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</w:p>
    <w:p w:rsidR="008B12FC" w:rsidRDefault="008B12FC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Description: 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 xml:space="preserve">This course provides strategies for teaching music based on the philosophies and practices of musician-composer-educator Zoltan </w:t>
      </w:r>
      <w:proofErr w:type="spellStart"/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Kodály</w:t>
      </w:r>
      <w:proofErr w:type="spellEnd"/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. Level I courses focus specifically on pedagogy, repertoire, and materials for grades 2 through grade 4.</w:t>
      </w:r>
    </w:p>
    <w:p w:rsidR="00935849" w:rsidRDefault="00935849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201187" w:rsidRDefault="008B12FC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Prerequisites: 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Successful completion of Kod</w:t>
      </w:r>
      <w:r w:rsidR="00861A82">
        <w:rPr>
          <w:rFonts w:asciiTheme="majorHAnsi" w:hAnsiTheme="majorHAnsi" w:cstheme="minorHAnsi"/>
          <w:color w:val="000000"/>
          <w:sz w:val="22"/>
          <w:szCs w:val="22"/>
        </w:rPr>
        <w:t>a</w:t>
      </w:r>
      <w:r w:rsidR="00935849" w:rsidRPr="00935849">
        <w:rPr>
          <w:rFonts w:asciiTheme="majorHAnsi" w:hAnsiTheme="majorHAnsi" w:cstheme="minorHAnsi"/>
          <w:color w:val="000000"/>
          <w:sz w:val="22"/>
          <w:szCs w:val="22"/>
        </w:rPr>
        <w:t>ly I</w:t>
      </w:r>
    </w:p>
    <w:p w:rsidR="00935849" w:rsidRDefault="00935849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935849" w:rsidRDefault="00935849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8B12FC" w:rsidRDefault="008B12FC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8B12FC" w:rsidRPr="006D0837" w:rsidRDefault="00861A82" w:rsidP="00861A82">
      <w:pPr>
        <w:pStyle w:val="ListParagraph"/>
        <w:numPr>
          <w:ilvl w:val="0"/>
          <w:numId w:val="9"/>
        </w:num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 xml:space="preserve">MUS 8960 </w:t>
      </w:r>
      <w:r w:rsidRPr="00861A82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Kodaly III:  Methodology</w:t>
      </w:r>
      <w:r w:rsidR="008B12FC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 xml:space="preserve">, 3 </w:t>
      </w:r>
      <w:r w:rsidR="008B12FC" w:rsidRPr="006D0837"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  <w:t>hrs.</w:t>
      </w:r>
    </w:p>
    <w:p w:rsidR="008B12FC" w:rsidRDefault="008B12FC" w:rsidP="008B12FC">
      <w:pPr>
        <w:rPr>
          <w:rFonts w:asciiTheme="majorHAnsi" w:hAnsiTheme="majorHAnsi" w:cstheme="minorHAnsi"/>
          <w:b/>
          <w:color w:val="000000"/>
          <w:sz w:val="22"/>
          <w:szCs w:val="22"/>
          <w:u w:val="single"/>
        </w:rPr>
      </w:pPr>
    </w:p>
    <w:p w:rsidR="008B12FC" w:rsidRDefault="008B12FC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Description: </w:t>
      </w:r>
      <w:r w:rsidR="00861A82" w:rsidRPr="00861A82">
        <w:rPr>
          <w:rFonts w:asciiTheme="majorHAnsi" w:hAnsiTheme="majorHAnsi" w:cstheme="minorHAnsi"/>
          <w:color w:val="000000"/>
          <w:sz w:val="22"/>
          <w:szCs w:val="22"/>
        </w:rPr>
        <w:t xml:space="preserve">This course provides strategies for teaching music based on the philosophies and practices of musician-composer-educator Zoltan </w:t>
      </w:r>
      <w:proofErr w:type="spellStart"/>
      <w:r w:rsidR="00861A82" w:rsidRPr="00861A82">
        <w:rPr>
          <w:rFonts w:asciiTheme="majorHAnsi" w:hAnsiTheme="majorHAnsi" w:cstheme="minorHAnsi"/>
          <w:color w:val="000000"/>
          <w:sz w:val="22"/>
          <w:szCs w:val="22"/>
        </w:rPr>
        <w:t>Kodály</w:t>
      </w:r>
      <w:proofErr w:type="spellEnd"/>
      <w:r w:rsidR="00861A82" w:rsidRPr="00861A82">
        <w:rPr>
          <w:rFonts w:asciiTheme="majorHAnsi" w:hAnsiTheme="majorHAnsi" w:cstheme="minorHAnsi"/>
          <w:color w:val="000000"/>
          <w:sz w:val="22"/>
          <w:szCs w:val="22"/>
        </w:rPr>
        <w:t>. Level III courses focus specifically on pedagogy, repertoire, and materials for grades 5-6.</w:t>
      </w:r>
    </w:p>
    <w:p w:rsidR="00861A82" w:rsidRDefault="00861A82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p w:rsidR="008B12FC" w:rsidRDefault="008B12FC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  <w:r>
        <w:rPr>
          <w:rFonts w:asciiTheme="majorHAnsi" w:hAnsiTheme="majorHAnsi" w:cstheme="minorHAnsi"/>
          <w:b/>
          <w:color w:val="000000"/>
          <w:sz w:val="22"/>
          <w:szCs w:val="22"/>
        </w:rPr>
        <w:t xml:space="preserve">Prerequisites: </w:t>
      </w:r>
      <w:r w:rsidR="00861A82" w:rsidRPr="00861A82">
        <w:rPr>
          <w:rFonts w:asciiTheme="majorHAnsi" w:hAnsiTheme="majorHAnsi" w:cstheme="minorHAnsi"/>
          <w:color w:val="000000"/>
          <w:sz w:val="22"/>
          <w:szCs w:val="22"/>
        </w:rPr>
        <w:t xml:space="preserve">Successful completion of </w:t>
      </w:r>
      <w:proofErr w:type="spellStart"/>
      <w:r w:rsidR="00861A82" w:rsidRPr="00861A82">
        <w:rPr>
          <w:rFonts w:asciiTheme="majorHAnsi" w:hAnsiTheme="majorHAnsi" w:cstheme="minorHAnsi"/>
          <w:color w:val="000000"/>
          <w:sz w:val="22"/>
          <w:szCs w:val="22"/>
        </w:rPr>
        <w:t>Kodály</w:t>
      </w:r>
      <w:proofErr w:type="spellEnd"/>
      <w:r w:rsidR="00861A82" w:rsidRPr="00861A82">
        <w:rPr>
          <w:rFonts w:asciiTheme="majorHAnsi" w:hAnsiTheme="majorHAnsi" w:cstheme="minorHAnsi"/>
          <w:color w:val="000000"/>
          <w:sz w:val="22"/>
          <w:szCs w:val="22"/>
        </w:rPr>
        <w:t xml:space="preserve"> II.</w:t>
      </w:r>
    </w:p>
    <w:p w:rsidR="008B12FC" w:rsidRDefault="008B12FC" w:rsidP="008B12FC">
      <w:pPr>
        <w:ind w:left="720"/>
        <w:rPr>
          <w:rFonts w:asciiTheme="majorHAnsi" w:hAnsiTheme="majorHAnsi" w:cstheme="minorHAnsi"/>
          <w:color w:val="000000"/>
          <w:sz w:val="22"/>
          <w:szCs w:val="22"/>
        </w:rPr>
      </w:pPr>
    </w:p>
    <w:sectPr w:rsidR="008B12FC" w:rsidSect="00E43C04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C4" w:rsidRDefault="00E30CC4" w:rsidP="00E77521">
      <w:r>
        <w:separator/>
      </w:r>
    </w:p>
  </w:endnote>
  <w:endnote w:type="continuationSeparator" w:id="0">
    <w:p w:rsidR="00E30CC4" w:rsidRDefault="00E30CC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C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C4" w:rsidRDefault="00E30CC4" w:rsidP="00E77521">
      <w:r>
        <w:separator/>
      </w:r>
    </w:p>
  </w:footnote>
  <w:footnote w:type="continuationSeparator" w:id="0">
    <w:p w:rsidR="00E30CC4" w:rsidRDefault="00E30CC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2"/>
    <w:multiLevelType w:val="hybridMultilevel"/>
    <w:tmpl w:val="9A74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B55"/>
    <w:multiLevelType w:val="hybridMultilevel"/>
    <w:tmpl w:val="F548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51AE"/>
    <w:multiLevelType w:val="hybridMultilevel"/>
    <w:tmpl w:val="83A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614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2DEB"/>
    <w:multiLevelType w:val="hybridMultilevel"/>
    <w:tmpl w:val="AD38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2B20"/>
    <w:multiLevelType w:val="hybridMultilevel"/>
    <w:tmpl w:val="93D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30A6B"/>
    <w:multiLevelType w:val="hybridMultilevel"/>
    <w:tmpl w:val="D1C04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73FB6"/>
    <w:multiLevelType w:val="hybridMultilevel"/>
    <w:tmpl w:val="7F4E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3E69"/>
    <w:multiLevelType w:val="hybridMultilevel"/>
    <w:tmpl w:val="2394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B0033"/>
    <w:multiLevelType w:val="hybridMultilevel"/>
    <w:tmpl w:val="3696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A7959"/>
    <w:multiLevelType w:val="hybridMultilevel"/>
    <w:tmpl w:val="97E8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B1A68"/>
    <w:multiLevelType w:val="hybridMultilevel"/>
    <w:tmpl w:val="D10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92E12"/>
    <w:multiLevelType w:val="hybridMultilevel"/>
    <w:tmpl w:val="041A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6158"/>
    <w:multiLevelType w:val="hybridMultilevel"/>
    <w:tmpl w:val="2D70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F7545"/>
    <w:multiLevelType w:val="hybridMultilevel"/>
    <w:tmpl w:val="FCA87D46"/>
    <w:lvl w:ilvl="0" w:tplc="15F252D4">
      <w:start w:val="1"/>
      <w:numFmt w:val="upperLetter"/>
      <w:lvlText w:val="%1."/>
      <w:lvlJc w:val="left"/>
      <w:pPr>
        <w:ind w:left="810" w:hanging="360"/>
      </w:pPr>
      <w:rPr>
        <w:rFonts w:eastAsiaTheme="minorHAnsi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155AD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730D2"/>
    <w:multiLevelType w:val="hybridMultilevel"/>
    <w:tmpl w:val="D8CA603A"/>
    <w:lvl w:ilvl="0" w:tplc="2A706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5478"/>
    <w:multiLevelType w:val="hybridMultilevel"/>
    <w:tmpl w:val="1C8A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26"/>
  </w:num>
  <w:num w:numId="5">
    <w:abstractNumId w:val="8"/>
  </w:num>
  <w:num w:numId="6">
    <w:abstractNumId w:val="16"/>
  </w:num>
  <w:num w:numId="7">
    <w:abstractNumId w:val="1"/>
  </w:num>
  <w:num w:numId="8">
    <w:abstractNumId w:val="3"/>
  </w:num>
  <w:num w:numId="9">
    <w:abstractNumId w:val="22"/>
  </w:num>
  <w:num w:numId="10">
    <w:abstractNumId w:val="19"/>
  </w:num>
  <w:num w:numId="11">
    <w:abstractNumId w:val="21"/>
  </w:num>
  <w:num w:numId="12">
    <w:abstractNumId w:val="5"/>
  </w:num>
  <w:num w:numId="13">
    <w:abstractNumId w:val="14"/>
  </w:num>
  <w:num w:numId="14">
    <w:abstractNumId w:val="7"/>
  </w:num>
  <w:num w:numId="15">
    <w:abstractNumId w:val="17"/>
  </w:num>
  <w:num w:numId="16">
    <w:abstractNumId w:val="0"/>
  </w:num>
  <w:num w:numId="17">
    <w:abstractNumId w:val="24"/>
  </w:num>
  <w:num w:numId="18">
    <w:abstractNumId w:val="6"/>
  </w:num>
  <w:num w:numId="19">
    <w:abstractNumId w:val="10"/>
  </w:num>
  <w:num w:numId="20">
    <w:abstractNumId w:val="4"/>
  </w:num>
  <w:num w:numId="21">
    <w:abstractNumId w:val="15"/>
  </w:num>
  <w:num w:numId="22">
    <w:abstractNumId w:val="20"/>
  </w:num>
  <w:num w:numId="23">
    <w:abstractNumId w:val="13"/>
  </w:num>
  <w:num w:numId="24">
    <w:abstractNumId w:val="18"/>
  </w:num>
  <w:num w:numId="25">
    <w:abstractNumId w:val="27"/>
  </w:num>
  <w:num w:numId="26">
    <w:abstractNumId w:val="9"/>
  </w:num>
  <w:num w:numId="27">
    <w:abstractNumId w:val="12"/>
  </w:num>
  <w:num w:numId="28">
    <w:abstractNumId w:val="22"/>
  </w:num>
  <w:num w:numId="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5FAE"/>
    <w:rsid w:val="0000734D"/>
    <w:rsid w:val="000102A0"/>
    <w:rsid w:val="000134A3"/>
    <w:rsid w:val="00015BC8"/>
    <w:rsid w:val="000179EF"/>
    <w:rsid w:val="000214D7"/>
    <w:rsid w:val="000348F6"/>
    <w:rsid w:val="00045AE9"/>
    <w:rsid w:val="00046E58"/>
    <w:rsid w:val="00050598"/>
    <w:rsid w:val="0005272B"/>
    <w:rsid w:val="00052EF8"/>
    <w:rsid w:val="00061AD7"/>
    <w:rsid w:val="00062D81"/>
    <w:rsid w:val="000636A8"/>
    <w:rsid w:val="000636C5"/>
    <w:rsid w:val="00065A23"/>
    <w:rsid w:val="00070AD6"/>
    <w:rsid w:val="00071C8A"/>
    <w:rsid w:val="00074427"/>
    <w:rsid w:val="00091B60"/>
    <w:rsid w:val="000926C9"/>
    <w:rsid w:val="000931A4"/>
    <w:rsid w:val="00094C89"/>
    <w:rsid w:val="000A2E14"/>
    <w:rsid w:val="000A73BA"/>
    <w:rsid w:val="000A7534"/>
    <w:rsid w:val="000B5B0A"/>
    <w:rsid w:val="000C4FF4"/>
    <w:rsid w:val="000C5663"/>
    <w:rsid w:val="000C786B"/>
    <w:rsid w:val="000D1DFF"/>
    <w:rsid w:val="000D3281"/>
    <w:rsid w:val="000D3CFB"/>
    <w:rsid w:val="000D4F8B"/>
    <w:rsid w:val="000D5025"/>
    <w:rsid w:val="000E5B74"/>
    <w:rsid w:val="000F3636"/>
    <w:rsid w:val="000F6C04"/>
    <w:rsid w:val="00101528"/>
    <w:rsid w:val="00104661"/>
    <w:rsid w:val="00104ED1"/>
    <w:rsid w:val="00107F20"/>
    <w:rsid w:val="0011053E"/>
    <w:rsid w:val="00121D0C"/>
    <w:rsid w:val="001221E1"/>
    <w:rsid w:val="001230C2"/>
    <w:rsid w:val="00125596"/>
    <w:rsid w:val="00125C3D"/>
    <w:rsid w:val="001316FD"/>
    <w:rsid w:val="00132CDF"/>
    <w:rsid w:val="001360C2"/>
    <w:rsid w:val="00142AE0"/>
    <w:rsid w:val="00143CA5"/>
    <w:rsid w:val="00156CCE"/>
    <w:rsid w:val="00162695"/>
    <w:rsid w:val="00162F86"/>
    <w:rsid w:val="00163FA6"/>
    <w:rsid w:val="001648A5"/>
    <w:rsid w:val="0017433A"/>
    <w:rsid w:val="00176244"/>
    <w:rsid w:val="00177404"/>
    <w:rsid w:val="00183EBB"/>
    <w:rsid w:val="001927B9"/>
    <w:rsid w:val="0019681E"/>
    <w:rsid w:val="001A7232"/>
    <w:rsid w:val="001A759F"/>
    <w:rsid w:val="001A7768"/>
    <w:rsid w:val="001A7B0C"/>
    <w:rsid w:val="001C0E03"/>
    <w:rsid w:val="001D64BE"/>
    <w:rsid w:val="001D6E33"/>
    <w:rsid w:val="001D7DCA"/>
    <w:rsid w:val="001F0537"/>
    <w:rsid w:val="001F2C64"/>
    <w:rsid w:val="00200930"/>
    <w:rsid w:val="00201187"/>
    <w:rsid w:val="00204E6C"/>
    <w:rsid w:val="002075B0"/>
    <w:rsid w:val="00210CBE"/>
    <w:rsid w:val="00216FDA"/>
    <w:rsid w:val="00217367"/>
    <w:rsid w:val="00224F74"/>
    <w:rsid w:val="0023288F"/>
    <w:rsid w:val="00235CF7"/>
    <w:rsid w:val="0024022F"/>
    <w:rsid w:val="00240A2A"/>
    <w:rsid w:val="002430EE"/>
    <w:rsid w:val="00245714"/>
    <w:rsid w:val="0025090B"/>
    <w:rsid w:val="002550D3"/>
    <w:rsid w:val="00261FCC"/>
    <w:rsid w:val="002638AB"/>
    <w:rsid w:val="0027103B"/>
    <w:rsid w:val="00272871"/>
    <w:rsid w:val="00273A23"/>
    <w:rsid w:val="00274F4D"/>
    <w:rsid w:val="0028057A"/>
    <w:rsid w:val="002934E3"/>
    <w:rsid w:val="00295A32"/>
    <w:rsid w:val="00295D51"/>
    <w:rsid w:val="002964E2"/>
    <w:rsid w:val="00296B69"/>
    <w:rsid w:val="002A2C8D"/>
    <w:rsid w:val="002A34CA"/>
    <w:rsid w:val="002A7496"/>
    <w:rsid w:val="002B666E"/>
    <w:rsid w:val="002C5F3E"/>
    <w:rsid w:val="002D50FC"/>
    <w:rsid w:val="002D56FC"/>
    <w:rsid w:val="002E0E8B"/>
    <w:rsid w:val="002E1EEB"/>
    <w:rsid w:val="002E2867"/>
    <w:rsid w:val="002E36D8"/>
    <w:rsid w:val="002E77FE"/>
    <w:rsid w:val="002F6AD1"/>
    <w:rsid w:val="003002A0"/>
    <w:rsid w:val="00312D6C"/>
    <w:rsid w:val="003158BD"/>
    <w:rsid w:val="00316421"/>
    <w:rsid w:val="00331455"/>
    <w:rsid w:val="00341275"/>
    <w:rsid w:val="00341F2E"/>
    <w:rsid w:val="003504B7"/>
    <w:rsid w:val="00351F51"/>
    <w:rsid w:val="00364F48"/>
    <w:rsid w:val="00366526"/>
    <w:rsid w:val="00377461"/>
    <w:rsid w:val="00380AEB"/>
    <w:rsid w:val="00384E6F"/>
    <w:rsid w:val="003929E8"/>
    <w:rsid w:val="00396601"/>
    <w:rsid w:val="003A2058"/>
    <w:rsid w:val="003A5040"/>
    <w:rsid w:val="003A61F6"/>
    <w:rsid w:val="003B234F"/>
    <w:rsid w:val="003B6514"/>
    <w:rsid w:val="003C1031"/>
    <w:rsid w:val="003C2FAC"/>
    <w:rsid w:val="003C55CC"/>
    <w:rsid w:val="003C63B8"/>
    <w:rsid w:val="003C7926"/>
    <w:rsid w:val="003D0171"/>
    <w:rsid w:val="003D06CB"/>
    <w:rsid w:val="003E03BF"/>
    <w:rsid w:val="003E06ED"/>
    <w:rsid w:val="003E1B83"/>
    <w:rsid w:val="003E5019"/>
    <w:rsid w:val="003F1389"/>
    <w:rsid w:val="003F5464"/>
    <w:rsid w:val="003F6692"/>
    <w:rsid w:val="003F7C44"/>
    <w:rsid w:val="00404B9E"/>
    <w:rsid w:val="00406691"/>
    <w:rsid w:val="004127FA"/>
    <w:rsid w:val="00415A10"/>
    <w:rsid w:val="00415BD0"/>
    <w:rsid w:val="004228AA"/>
    <w:rsid w:val="00435E01"/>
    <w:rsid w:val="004369F8"/>
    <w:rsid w:val="00440933"/>
    <w:rsid w:val="00441137"/>
    <w:rsid w:val="00445A7F"/>
    <w:rsid w:val="00453EE7"/>
    <w:rsid w:val="00461AB7"/>
    <w:rsid w:val="00466EAA"/>
    <w:rsid w:val="00467D2D"/>
    <w:rsid w:val="00470321"/>
    <w:rsid w:val="00471D62"/>
    <w:rsid w:val="004806AA"/>
    <w:rsid w:val="00481F45"/>
    <w:rsid w:val="0048484F"/>
    <w:rsid w:val="00490560"/>
    <w:rsid w:val="00495EF3"/>
    <w:rsid w:val="004A2F68"/>
    <w:rsid w:val="004A3073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D1D30"/>
    <w:rsid w:val="004D2CD5"/>
    <w:rsid w:val="004D31F4"/>
    <w:rsid w:val="004D5E97"/>
    <w:rsid w:val="004E057C"/>
    <w:rsid w:val="004E3284"/>
    <w:rsid w:val="004F091E"/>
    <w:rsid w:val="004F1084"/>
    <w:rsid w:val="004F6095"/>
    <w:rsid w:val="00500088"/>
    <w:rsid w:val="005153F9"/>
    <w:rsid w:val="00515591"/>
    <w:rsid w:val="00515F40"/>
    <w:rsid w:val="00534D88"/>
    <w:rsid w:val="00535334"/>
    <w:rsid w:val="00535DEE"/>
    <w:rsid w:val="0054153C"/>
    <w:rsid w:val="00541F27"/>
    <w:rsid w:val="0054296A"/>
    <w:rsid w:val="00545546"/>
    <w:rsid w:val="0055061C"/>
    <w:rsid w:val="00553115"/>
    <w:rsid w:val="005548CE"/>
    <w:rsid w:val="00555341"/>
    <w:rsid w:val="005570E8"/>
    <w:rsid w:val="0056375B"/>
    <w:rsid w:val="0056509E"/>
    <w:rsid w:val="0057104F"/>
    <w:rsid w:val="0058430D"/>
    <w:rsid w:val="00584A42"/>
    <w:rsid w:val="00585D09"/>
    <w:rsid w:val="00586108"/>
    <w:rsid w:val="00593BDE"/>
    <w:rsid w:val="005979AF"/>
    <w:rsid w:val="00597AF3"/>
    <w:rsid w:val="005A18D4"/>
    <w:rsid w:val="005A3785"/>
    <w:rsid w:val="005A48F1"/>
    <w:rsid w:val="005A4938"/>
    <w:rsid w:val="005A7D35"/>
    <w:rsid w:val="005B30B6"/>
    <w:rsid w:val="005B5947"/>
    <w:rsid w:val="005B687A"/>
    <w:rsid w:val="005C00F1"/>
    <w:rsid w:val="005D05E5"/>
    <w:rsid w:val="005E0492"/>
    <w:rsid w:val="005E3404"/>
    <w:rsid w:val="005F0AB1"/>
    <w:rsid w:val="005F2D30"/>
    <w:rsid w:val="005F39CF"/>
    <w:rsid w:val="005F68BD"/>
    <w:rsid w:val="005F6FD2"/>
    <w:rsid w:val="00601F63"/>
    <w:rsid w:val="00603BA8"/>
    <w:rsid w:val="0061576D"/>
    <w:rsid w:val="00616BA0"/>
    <w:rsid w:val="00622686"/>
    <w:rsid w:val="00631F19"/>
    <w:rsid w:val="00633D90"/>
    <w:rsid w:val="00641E72"/>
    <w:rsid w:val="00643228"/>
    <w:rsid w:val="0064598D"/>
    <w:rsid w:val="00650813"/>
    <w:rsid w:val="00652F71"/>
    <w:rsid w:val="00661CFA"/>
    <w:rsid w:val="00663BE7"/>
    <w:rsid w:val="00671E9D"/>
    <w:rsid w:val="006815F6"/>
    <w:rsid w:val="0068448A"/>
    <w:rsid w:val="006924B9"/>
    <w:rsid w:val="00693174"/>
    <w:rsid w:val="0069360D"/>
    <w:rsid w:val="0069596F"/>
    <w:rsid w:val="00696B98"/>
    <w:rsid w:val="006A0D03"/>
    <w:rsid w:val="006A20E0"/>
    <w:rsid w:val="006A302F"/>
    <w:rsid w:val="006A3584"/>
    <w:rsid w:val="006A41C6"/>
    <w:rsid w:val="006A5073"/>
    <w:rsid w:val="006B097A"/>
    <w:rsid w:val="006B33B2"/>
    <w:rsid w:val="006C130C"/>
    <w:rsid w:val="006C3FFB"/>
    <w:rsid w:val="006C6C5D"/>
    <w:rsid w:val="006D0837"/>
    <w:rsid w:val="006D09DF"/>
    <w:rsid w:val="006D11F4"/>
    <w:rsid w:val="006D24CC"/>
    <w:rsid w:val="006D5988"/>
    <w:rsid w:val="006D7C08"/>
    <w:rsid w:val="006E17D1"/>
    <w:rsid w:val="006E258F"/>
    <w:rsid w:val="006E3934"/>
    <w:rsid w:val="006E5838"/>
    <w:rsid w:val="006F2314"/>
    <w:rsid w:val="006F2A66"/>
    <w:rsid w:val="006F47EC"/>
    <w:rsid w:val="00707241"/>
    <w:rsid w:val="00715E9F"/>
    <w:rsid w:val="007308EF"/>
    <w:rsid w:val="00733AC1"/>
    <w:rsid w:val="00741624"/>
    <w:rsid w:val="0074250C"/>
    <w:rsid w:val="007432DA"/>
    <w:rsid w:val="007445F7"/>
    <w:rsid w:val="0074567E"/>
    <w:rsid w:val="00756595"/>
    <w:rsid w:val="007565A0"/>
    <w:rsid w:val="00760280"/>
    <w:rsid w:val="00760F96"/>
    <w:rsid w:val="00761217"/>
    <w:rsid w:val="00764FA2"/>
    <w:rsid w:val="00767620"/>
    <w:rsid w:val="00773989"/>
    <w:rsid w:val="007915EF"/>
    <w:rsid w:val="00793EDF"/>
    <w:rsid w:val="007A162E"/>
    <w:rsid w:val="007A445D"/>
    <w:rsid w:val="007B0C7A"/>
    <w:rsid w:val="007C2C69"/>
    <w:rsid w:val="007D1FEC"/>
    <w:rsid w:val="007D37B7"/>
    <w:rsid w:val="007E0226"/>
    <w:rsid w:val="007E3D95"/>
    <w:rsid w:val="00800EE2"/>
    <w:rsid w:val="00801FAD"/>
    <w:rsid w:val="00804865"/>
    <w:rsid w:val="008056B4"/>
    <w:rsid w:val="0081027F"/>
    <w:rsid w:val="008356ED"/>
    <w:rsid w:val="00836B7F"/>
    <w:rsid w:val="008370B7"/>
    <w:rsid w:val="00837C2F"/>
    <w:rsid w:val="00837F88"/>
    <w:rsid w:val="0084543D"/>
    <w:rsid w:val="008461E9"/>
    <w:rsid w:val="00854B96"/>
    <w:rsid w:val="0085515D"/>
    <w:rsid w:val="008556BB"/>
    <w:rsid w:val="0085687B"/>
    <w:rsid w:val="00861A82"/>
    <w:rsid w:val="00863177"/>
    <w:rsid w:val="00864C03"/>
    <w:rsid w:val="00867A64"/>
    <w:rsid w:val="00867D0A"/>
    <w:rsid w:val="008723D9"/>
    <w:rsid w:val="008739CE"/>
    <w:rsid w:val="008750B9"/>
    <w:rsid w:val="008768CB"/>
    <w:rsid w:val="00884B05"/>
    <w:rsid w:val="0089441C"/>
    <w:rsid w:val="00895D6E"/>
    <w:rsid w:val="00896433"/>
    <w:rsid w:val="008975C7"/>
    <w:rsid w:val="0089798F"/>
    <w:rsid w:val="008A0FFF"/>
    <w:rsid w:val="008A5868"/>
    <w:rsid w:val="008A7F59"/>
    <w:rsid w:val="008B066E"/>
    <w:rsid w:val="008B12FC"/>
    <w:rsid w:val="008B1814"/>
    <w:rsid w:val="008B2E7C"/>
    <w:rsid w:val="008C0ECA"/>
    <w:rsid w:val="008C1771"/>
    <w:rsid w:val="008C4AC5"/>
    <w:rsid w:val="008C7126"/>
    <w:rsid w:val="008D6853"/>
    <w:rsid w:val="008D6B22"/>
    <w:rsid w:val="008E15E0"/>
    <w:rsid w:val="008E3DFC"/>
    <w:rsid w:val="008F5929"/>
    <w:rsid w:val="008F6541"/>
    <w:rsid w:val="00900A7A"/>
    <w:rsid w:val="00902989"/>
    <w:rsid w:val="00902CA3"/>
    <w:rsid w:val="0091518A"/>
    <w:rsid w:val="00924636"/>
    <w:rsid w:val="0092644E"/>
    <w:rsid w:val="0092746E"/>
    <w:rsid w:val="009300E4"/>
    <w:rsid w:val="00934B04"/>
    <w:rsid w:val="00935849"/>
    <w:rsid w:val="00936029"/>
    <w:rsid w:val="00936E4F"/>
    <w:rsid w:val="00944507"/>
    <w:rsid w:val="00944931"/>
    <w:rsid w:val="009525EC"/>
    <w:rsid w:val="0095339B"/>
    <w:rsid w:val="00961B4F"/>
    <w:rsid w:val="009630DE"/>
    <w:rsid w:val="0098279D"/>
    <w:rsid w:val="00983824"/>
    <w:rsid w:val="00993429"/>
    <w:rsid w:val="009A15E8"/>
    <w:rsid w:val="009B5D87"/>
    <w:rsid w:val="009C1713"/>
    <w:rsid w:val="009C7E64"/>
    <w:rsid w:val="009E0BF4"/>
    <w:rsid w:val="009E1679"/>
    <w:rsid w:val="009F0BC8"/>
    <w:rsid w:val="009F41C6"/>
    <w:rsid w:val="009F44AC"/>
    <w:rsid w:val="009F5DA7"/>
    <w:rsid w:val="00A12F95"/>
    <w:rsid w:val="00A13918"/>
    <w:rsid w:val="00A269A7"/>
    <w:rsid w:val="00A301AB"/>
    <w:rsid w:val="00A341D5"/>
    <w:rsid w:val="00A40ACF"/>
    <w:rsid w:val="00A41FF2"/>
    <w:rsid w:val="00A43D53"/>
    <w:rsid w:val="00A443E0"/>
    <w:rsid w:val="00A46335"/>
    <w:rsid w:val="00A5114E"/>
    <w:rsid w:val="00A51354"/>
    <w:rsid w:val="00A65214"/>
    <w:rsid w:val="00A65B71"/>
    <w:rsid w:val="00A744AC"/>
    <w:rsid w:val="00A77227"/>
    <w:rsid w:val="00A82D96"/>
    <w:rsid w:val="00A851EE"/>
    <w:rsid w:val="00A86226"/>
    <w:rsid w:val="00A91D79"/>
    <w:rsid w:val="00A93676"/>
    <w:rsid w:val="00A96F0A"/>
    <w:rsid w:val="00AA0547"/>
    <w:rsid w:val="00AC7A53"/>
    <w:rsid w:val="00AF1866"/>
    <w:rsid w:val="00AF2A63"/>
    <w:rsid w:val="00AF4754"/>
    <w:rsid w:val="00AF69E0"/>
    <w:rsid w:val="00AF7C92"/>
    <w:rsid w:val="00B10819"/>
    <w:rsid w:val="00B132B4"/>
    <w:rsid w:val="00B350DA"/>
    <w:rsid w:val="00B47190"/>
    <w:rsid w:val="00B508E7"/>
    <w:rsid w:val="00B5348B"/>
    <w:rsid w:val="00B54BB4"/>
    <w:rsid w:val="00B600E5"/>
    <w:rsid w:val="00B651F1"/>
    <w:rsid w:val="00B71045"/>
    <w:rsid w:val="00B74F9F"/>
    <w:rsid w:val="00B81349"/>
    <w:rsid w:val="00B90587"/>
    <w:rsid w:val="00BA00FA"/>
    <w:rsid w:val="00BA1A06"/>
    <w:rsid w:val="00BB13BD"/>
    <w:rsid w:val="00BB6E08"/>
    <w:rsid w:val="00BC1DA3"/>
    <w:rsid w:val="00BD066B"/>
    <w:rsid w:val="00BD14F9"/>
    <w:rsid w:val="00BE4E35"/>
    <w:rsid w:val="00BE6ED2"/>
    <w:rsid w:val="00BE71E4"/>
    <w:rsid w:val="00BF017F"/>
    <w:rsid w:val="00BF1164"/>
    <w:rsid w:val="00BF1D15"/>
    <w:rsid w:val="00BF3907"/>
    <w:rsid w:val="00BF4722"/>
    <w:rsid w:val="00BF52DD"/>
    <w:rsid w:val="00BF721F"/>
    <w:rsid w:val="00C00E54"/>
    <w:rsid w:val="00C020E7"/>
    <w:rsid w:val="00C0493A"/>
    <w:rsid w:val="00C108F5"/>
    <w:rsid w:val="00C11ACA"/>
    <w:rsid w:val="00C121EB"/>
    <w:rsid w:val="00C12477"/>
    <w:rsid w:val="00C17248"/>
    <w:rsid w:val="00C21858"/>
    <w:rsid w:val="00C23AF5"/>
    <w:rsid w:val="00C23C97"/>
    <w:rsid w:val="00C27147"/>
    <w:rsid w:val="00C41EBD"/>
    <w:rsid w:val="00C42C98"/>
    <w:rsid w:val="00C42CB0"/>
    <w:rsid w:val="00C4531E"/>
    <w:rsid w:val="00C45FA5"/>
    <w:rsid w:val="00C54683"/>
    <w:rsid w:val="00C55E37"/>
    <w:rsid w:val="00C5684C"/>
    <w:rsid w:val="00C62742"/>
    <w:rsid w:val="00C66721"/>
    <w:rsid w:val="00C724A4"/>
    <w:rsid w:val="00C74132"/>
    <w:rsid w:val="00C80158"/>
    <w:rsid w:val="00C82692"/>
    <w:rsid w:val="00C85FEC"/>
    <w:rsid w:val="00C908F9"/>
    <w:rsid w:val="00C90E8A"/>
    <w:rsid w:val="00CA52BF"/>
    <w:rsid w:val="00CA5F7D"/>
    <w:rsid w:val="00CA6F47"/>
    <w:rsid w:val="00CB3080"/>
    <w:rsid w:val="00CB67D7"/>
    <w:rsid w:val="00CB6B97"/>
    <w:rsid w:val="00CC0627"/>
    <w:rsid w:val="00CD12D3"/>
    <w:rsid w:val="00CD4D1C"/>
    <w:rsid w:val="00CD74D5"/>
    <w:rsid w:val="00CE0D1D"/>
    <w:rsid w:val="00CE0D41"/>
    <w:rsid w:val="00CE3F0A"/>
    <w:rsid w:val="00CE3F61"/>
    <w:rsid w:val="00CE7ABE"/>
    <w:rsid w:val="00CF6CFE"/>
    <w:rsid w:val="00D01221"/>
    <w:rsid w:val="00D01FE8"/>
    <w:rsid w:val="00D16D4D"/>
    <w:rsid w:val="00D238FF"/>
    <w:rsid w:val="00D2392A"/>
    <w:rsid w:val="00D2637D"/>
    <w:rsid w:val="00D319F8"/>
    <w:rsid w:val="00D353DA"/>
    <w:rsid w:val="00D41AB6"/>
    <w:rsid w:val="00D424E1"/>
    <w:rsid w:val="00D4284A"/>
    <w:rsid w:val="00D441A4"/>
    <w:rsid w:val="00D50735"/>
    <w:rsid w:val="00D50CE9"/>
    <w:rsid w:val="00D56248"/>
    <w:rsid w:val="00D57624"/>
    <w:rsid w:val="00D631FC"/>
    <w:rsid w:val="00D645E2"/>
    <w:rsid w:val="00D802B0"/>
    <w:rsid w:val="00D87A83"/>
    <w:rsid w:val="00D91D7A"/>
    <w:rsid w:val="00DA32BE"/>
    <w:rsid w:val="00DA3373"/>
    <w:rsid w:val="00DA6676"/>
    <w:rsid w:val="00DA7A03"/>
    <w:rsid w:val="00DB1B7D"/>
    <w:rsid w:val="00DB3CAB"/>
    <w:rsid w:val="00DB4403"/>
    <w:rsid w:val="00DB56E0"/>
    <w:rsid w:val="00DC33A0"/>
    <w:rsid w:val="00DC5C8C"/>
    <w:rsid w:val="00DD2774"/>
    <w:rsid w:val="00DF380A"/>
    <w:rsid w:val="00DF6107"/>
    <w:rsid w:val="00DF70C5"/>
    <w:rsid w:val="00E02A80"/>
    <w:rsid w:val="00E03A64"/>
    <w:rsid w:val="00E10B93"/>
    <w:rsid w:val="00E10D12"/>
    <w:rsid w:val="00E11608"/>
    <w:rsid w:val="00E13DC3"/>
    <w:rsid w:val="00E207F5"/>
    <w:rsid w:val="00E20927"/>
    <w:rsid w:val="00E20DBB"/>
    <w:rsid w:val="00E21833"/>
    <w:rsid w:val="00E24845"/>
    <w:rsid w:val="00E303CD"/>
    <w:rsid w:val="00E30CC4"/>
    <w:rsid w:val="00E3320B"/>
    <w:rsid w:val="00E35F54"/>
    <w:rsid w:val="00E43437"/>
    <w:rsid w:val="00E43C04"/>
    <w:rsid w:val="00E44C11"/>
    <w:rsid w:val="00E4538A"/>
    <w:rsid w:val="00E45C63"/>
    <w:rsid w:val="00E5002A"/>
    <w:rsid w:val="00E607D3"/>
    <w:rsid w:val="00E665C4"/>
    <w:rsid w:val="00E70158"/>
    <w:rsid w:val="00E70FDD"/>
    <w:rsid w:val="00E71015"/>
    <w:rsid w:val="00E7637A"/>
    <w:rsid w:val="00E77521"/>
    <w:rsid w:val="00E823C0"/>
    <w:rsid w:val="00E84F7D"/>
    <w:rsid w:val="00E852A8"/>
    <w:rsid w:val="00E922F0"/>
    <w:rsid w:val="00E94776"/>
    <w:rsid w:val="00E9551C"/>
    <w:rsid w:val="00EA0866"/>
    <w:rsid w:val="00EA0A77"/>
    <w:rsid w:val="00EA0D68"/>
    <w:rsid w:val="00EA50F8"/>
    <w:rsid w:val="00EB6B52"/>
    <w:rsid w:val="00EC0C24"/>
    <w:rsid w:val="00ED1F7D"/>
    <w:rsid w:val="00EE1C79"/>
    <w:rsid w:val="00EF267E"/>
    <w:rsid w:val="00EF320D"/>
    <w:rsid w:val="00F00C15"/>
    <w:rsid w:val="00F02193"/>
    <w:rsid w:val="00F049EB"/>
    <w:rsid w:val="00F07CCC"/>
    <w:rsid w:val="00F10550"/>
    <w:rsid w:val="00F1428A"/>
    <w:rsid w:val="00F1540F"/>
    <w:rsid w:val="00F17023"/>
    <w:rsid w:val="00F175FC"/>
    <w:rsid w:val="00F201A1"/>
    <w:rsid w:val="00F27BDD"/>
    <w:rsid w:val="00F311B2"/>
    <w:rsid w:val="00F34809"/>
    <w:rsid w:val="00F37572"/>
    <w:rsid w:val="00F42E64"/>
    <w:rsid w:val="00F50571"/>
    <w:rsid w:val="00F54551"/>
    <w:rsid w:val="00F56BCB"/>
    <w:rsid w:val="00F62C05"/>
    <w:rsid w:val="00F63813"/>
    <w:rsid w:val="00F660DD"/>
    <w:rsid w:val="00F6629B"/>
    <w:rsid w:val="00F67C46"/>
    <w:rsid w:val="00F70937"/>
    <w:rsid w:val="00F81065"/>
    <w:rsid w:val="00F84227"/>
    <w:rsid w:val="00F932A0"/>
    <w:rsid w:val="00F9468A"/>
    <w:rsid w:val="00F961B3"/>
    <w:rsid w:val="00F966E8"/>
    <w:rsid w:val="00FA7190"/>
    <w:rsid w:val="00FB2B69"/>
    <w:rsid w:val="00FB58CD"/>
    <w:rsid w:val="00FB65D3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  <w:rsid w:val="00FF1F0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omaha.edu/my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7</cp:revision>
  <cp:lastPrinted>2016-02-11T14:57:00Z</cp:lastPrinted>
  <dcterms:created xsi:type="dcterms:W3CDTF">2016-05-04T16:57:00Z</dcterms:created>
  <dcterms:modified xsi:type="dcterms:W3CDTF">2016-05-05T13:43:00Z</dcterms:modified>
</cp:coreProperties>
</file>