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C2C69" w:rsidRDefault="00FD191D"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A40C2E8"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7"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8"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C462CB">
        <w:rPr>
          <w:rFonts w:asciiTheme="majorHAnsi" w:hAnsiTheme="majorHAnsi"/>
          <w:b/>
          <w:color w:val="FF0000"/>
        </w:rPr>
        <w:t>January 16, 2015</w:t>
      </w:r>
    </w:p>
    <w:p w:rsidR="00052EF8" w:rsidRDefault="00DC33A0" w:rsidP="00052EF8">
      <w:pPr>
        <w:rPr>
          <w:rFonts w:asciiTheme="majorHAnsi" w:hAnsiTheme="majorHAnsi"/>
          <w:b/>
          <w:color w:val="FF0000"/>
        </w:rPr>
      </w:pPr>
      <w:r w:rsidRPr="002638AB">
        <w:rPr>
          <w:rFonts w:asciiTheme="majorHAnsi" w:hAnsiTheme="majorHAnsi"/>
          <w:b/>
          <w:color w:val="FF0000"/>
        </w:rPr>
        <w:t>9:30 AM</w:t>
      </w:r>
    </w:p>
    <w:p w:rsidR="00DC33A0" w:rsidRPr="008461E9" w:rsidRDefault="00052EF8" w:rsidP="00052EF8">
      <w:pPr>
        <w:rPr>
          <w:rFonts w:asciiTheme="majorHAnsi" w:hAnsiTheme="majorHAnsi"/>
          <w:b/>
          <w:color w:val="FF0000"/>
        </w:rPr>
      </w:pPr>
      <w:r>
        <w:rPr>
          <w:rFonts w:asciiTheme="majorHAnsi" w:hAnsiTheme="majorHAnsi"/>
          <w:b/>
          <w:color w:val="FF0000"/>
        </w:rPr>
        <w:t xml:space="preserve">202 </w:t>
      </w:r>
      <w:proofErr w:type="spellStart"/>
      <w:r w:rsidR="00DC33A0" w:rsidRPr="008461E9">
        <w:rPr>
          <w:rFonts w:asciiTheme="majorHAnsi" w:hAnsiTheme="majorHAnsi"/>
          <w:b/>
          <w:color w:val="FF0000"/>
        </w:rPr>
        <w:t>Eppley</w:t>
      </w:r>
      <w:proofErr w:type="spellEnd"/>
      <w:r w:rsidR="00DC33A0" w:rsidRPr="008461E9">
        <w:rPr>
          <w:rFonts w:asciiTheme="majorHAnsi" w:hAnsiTheme="majorHAnsi"/>
          <w:b/>
          <w:color w:val="FF0000"/>
        </w:rPr>
        <w:t xml:space="preserve"> Administration Building </w:t>
      </w:r>
    </w:p>
    <w:p w:rsidR="00E4538A" w:rsidRPr="002638AB" w:rsidRDefault="00E4538A" w:rsidP="00E4538A">
      <w:pPr>
        <w:rPr>
          <w:rFonts w:asciiTheme="majorHAnsi" w:hAnsiTheme="majorHAnsi"/>
        </w:rPr>
      </w:pPr>
    </w:p>
    <w:p w:rsidR="00515591" w:rsidRDefault="00902CA3" w:rsidP="00490560">
      <w:pPr>
        <w:pStyle w:val="List"/>
        <w:numPr>
          <w:ilvl w:val="0"/>
          <w:numId w:val="2"/>
        </w:numPr>
        <w:rPr>
          <w:rFonts w:asciiTheme="majorHAnsi" w:hAnsiTheme="majorHAnsi"/>
        </w:rPr>
      </w:pPr>
      <w:r w:rsidRPr="00DF380A">
        <w:rPr>
          <w:rFonts w:asciiTheme="majorHAnsi" w:hAnsiTheme="majorHAnsi"/>
        </w:rPr>
        <w:t>Discussion/Announcements</w:t>
      </w:r>
    </w:p>
    <w:p w:rsidR="000279A9" w:rsidRDefault="000279A9" w:rsidP="000279A9">
      <w:pPr>
        <w:pStyle w:val="List"/>
        <w:numPr>
          <w:ilvl w:val="1"/>
          <w:numId w:val="2"/>
        </w:numPr>
        <w:rPr>
          <w:rFonts w:asciiTheme="majorHAnsi" w:hAnsiTheme="majorHAnsi"/>
        </w:rPr>
      </w:pPr>
      <w:r>
        <w:rPr>
          <w:rFonts w:asciiTheme="majorHAnsi" w:hAnsiTheme="majorHAnsi"/>
        </w:rPr>
        <w:t>Articulation Process</w:t>
      </w:r>
    </w:p>
    <w:p w:rsidR="00032814" w:rsidRDefault="00032814" w:rsidP="000C5663">
      <w:pPr>
        <w:autoSpaceDE w:val="0"/>
        <w:autoSpaceDN w:val="0"/>
        <w:adjustRightInd w:val="0"/>
        <w:spacing w:line="240" w:lineRule="atLeast"/>
        <w:rPr>
          <w:rFonts w:asciiTheme="majorHAnsi" w:hAnsiTheme="majorHAnsi" w:cs="Courier"/>
          <w:b/>
        </w:rPr>
      </w:pPr>
    </w:p>
    <w:p w:rsidR="00445A7F" w:rsidRDefault="00480894" w:rsidP="00032814">
      <w:pPr>
        <w:pStyle w:val="ListParagraph"/>
        <w:numPr>
          <w:ilvl w:val="0"/>
          <w:numId w:val="2"/>
        </w:numPr>
        <w:autoSpaceDE w:val="0"/>
        <w:autoSpaceDN w:val="0"/>
        <w:adjustRightInd w:val="0"/>
        <w:spacing w:line="240" w:lineRule="atLeast"/>
        <w:rPr>
          <w:rFonts w:asciiTheme="majorHAnsi" w:hAnsiTheme="majorHAnsi" w:cs="Courier"/>
          <w:b/>
        </w:rPr>
      </w:pPr>
      <w:r w:rsidRPr="00032814">
        <w:rPr>
          <w:rFonts w:asciiTheme="majorHAnsi" w:hAnsiTheme="majorHAnsi" w:cs="Courier"/>
          <w:b/>
        </w:rPr>
        <w:t>C</w:t>
      </w:r>
      <w:r w:rsidR="00A93676" w:rsidRPr="00032814">
        <w:rPr>
          <w:rFonts w:asciiTheme="majorHAnsi" w:hAnsiTheme="majorHAnsi" w:cs="Courier"/>
          <w:b/>
        </w:rPr>
        <w:t xml:space="preserve">ourse Syllabi Description/Prerequisites: </w:t>
      </w:r>
    </w:p>
    <w:p w:rsidR="00983808" w:rsidRDefault="00983808" w:rsidP="00983808">
      <w:pPr>
        <w:autoSpaceDE w:val="0"/>
        <w:autoSpaceDN w:val="0"/>
        <w:adjustRightInd w:val="0"/>
        <w:spacing w:line="240" w:lineRule="atLeast"/>
        <w:rPr>
          <w:rFonts w:asciiTheme="majorHAnsi" w:hAnsiTheme="majorHAnsi" w:cs="Courier"/>
          <w:b/>
        </w:rPr>
      </w:pPr>
    </w:p>
    <w:p w:rsidR="00983808" w:rsidRPr="00FF631B" w:rsidRDefault="00983808" w:rsidP="00983808">
      <w:pPr>
        <w:pStyle w:val="List"/>
        <w:ind w:firstLine="0"/>
        <w:rPr>
          <w:rFonts w:asciiTheme="majorHAnsi" w:hAnsiTheme="majorHAnsi"/>
        </w:rPr>
      </w:pPr>
      <w:r>
        <w:rPr>
          <w:rFonts w:asciiTheme="majorHAnsi" w:hAnsiTheme="majorHAnsi" w:cs="Helv"/>
          <w:b/>
          <w:color w:val="FF0000"/>
        </w:rPr>
        <w:t>P</w:t>
      </w:r>
      <w:r w:rsidRPr="00FF631B">
        <w:rPr>
          <w:rFonts w:asciiTheme="majorHAnsi" w:hAnsiTheme="majorHAnsi" w:cs="Helv"/>
          <w:b/>
          <w:color w:val="FF0000"/>
        </w:rPr>
        <w:t xml:space="preserve">LEASE NOTE:  NEW URL to CCMS </w:t>
      </w:r>
    </w:p>
    <w:p w:rsidR="00983808" w:rsidRPr="00FF631B" w:rsidRDefault="00983808" w:rsidP="00983808">
      <w:pPr>
        <w:autoSpaceDE w:val="0"/>
        <w:autoSpaceDN w:val="0"/>
        <w:adjustRightInd w:val="0"/>
        <w:spacing w:line="240" w:lineRule="atLeast"/>
        <w:ind w:left="360"/>
        <w:rPr>
          <w:rFonts w:asciiTheme="majorHAnsi" w:eastAsiaTheme="minorHAnsi" w:hAnsiTheme="majorHAnsi" w:cs="Tms Rmn"/>
          <w:color w:val="000000"/>
        </w:rPr>
      </w:pPr>
      <w:r w:rsidRPr="00FF631B">
        <w:rPr>
          <w:rFonts w:asciiTheme="majorHAnsi" w:eastAsiaTheme="minorHAnsi" w:hAnsiTheme="majorHAnsi" w:cs="Tms Rmn"/>
          <w:color w:val="000000"/>
        </w:rPr>
        <w:t xml:space="preserve">You may access the system at </w:t>
      </w:r>
      <w:hyperlink r:id="rId9" w:history="1">
        <w:r w:rsidRPr="009D3B20">
          <w:rPr>
            <w:rStyle w:val="Hyperlink"/>
          </w:rPr>
          <w:t>http://www.unomaha.edu/my/</w:t>
        </w:r>
      </w:hyperlink>
      <w:r w:rsidRPr="00FF631B">
        <w:rPr>
          <w:rFonts w:asciiTheme="majorHAnsi" w:eastAsiaTheme="minorHAnsi" w:hAnsiTheme="majorHAnsi" w:cs="Tms Rmn"/>
          <w:color w:val="000000"/>
        </w:rPr>
        <w:t xml:space="preserve">. </w:t>
      </w:r>
      <w:r>
        <w:rPr>
          <w:rFonts w:asciiTheme="majorHAnsi" w:eastAsiaTheme="minorHAnsi" w:hAnsiTheme="majorHAnsi" w:cs="Tms Rmn"/>
          <w:color w:val="000000"/>
        </w:rPr>
        <w:t xml:space="preserve"> CCMS is no longer inside </w:t>
      </w:r>
      <w:proofErr w:type="spellStart"/>
      <w:r>
        <w:rPr>
          <w:rFonts w:asciiTheme="majorHAnsi" w:eastAsiaTheme="minorHAnsi" w:hAnsiTheme="majorHAnsi" w:cs="Tms Rmn"/>
          <w:color w:val="000000"/>
        </w:rPr>
        <w:t>MavLINK</w:t>
      </w:r>
      <w:proofErr w:type="spellEnd"/>
      <w:r>
        <w:rPr>
          <w:rFonts w:asciiTheme="majorHAnsi" w:eastAsiaTheme="minorHAnsi" w:hAnsiTheme="majorHAnsi" w:cs="Tms Rmn"/>
          <w:color w:val="000000"/>
        </w:rPr>
        <w:t xml:space="preserve"> it now stands alone.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w:rsidR="00032814" w:rsidRDefault="00032814" w:rsidP="000C5663">
      <w:pPr>
        <w:autoSpaceDE w:val="0"/>
        <w:autoSpaceDN w:val="0"/>
        <w:adjustRightInd w:val="0"/>
        <w:spacing w:line="240" w:lineRule="atLeast"/>
        <w:rPr>
          <w:rFonts w:asciiTheme="majorHAnsi" w:hAnsiTheme="majorHAnsi" w:cs="Courier"/>
          <w:b/>
        </w:rPr>
      </w:pPr>
    </w:p>
    <w:p w:rsidR="00032814" w:rsidRDefault="00032814" w:rsidP="00983808">
      <w:pPr>
        <w:autoSpaceDE w:val="0"/>
        <w:autoSpaceDN w:val="0"/>
        <w:adjustRightInd w:val="0"/>
        <w:rPr>
          <w:rFonts w:asciiTheme="majorHAnsi" w:hAnsiTheme="majorHAnsi" w:cs="Courier"/>
          <w:b/>
          <w:color w:val="0070C0"/>
        </w:rPr>
      </w:pPr>
      <w:r w:rsidRPr="00C00E54">
        <w:rPr>
          <w:rFonts w:asciiTheme="majorHAnsi" w:hAnsiTheme="majorHAnsi" w:cs="Courier"/>
          <w:b/>
          <w:color w:val="0070C0"/>
        </w:rPr>
        <w:t>New Courses</w:t>
      </w:r>
    </w:p>
    <w:p w:rsidR="00032814" w:rsidRDefault="000A13C7" w:rsidP="000A13C7">
      <w:pPr>
        <w:pStyle w:val="ListParagraph"/>
        <w:numPr>
          <w:ilvl w:val="0"/>
          <w:numId w:val="26"/>
        </w:numPr>
        <w:autoSpaceDE w:val="0"/>
        <w:autoSpaceDN w:val="0"/>
        <w:adjustRightInd w:val="0"/>
        <w:spacing w:line="240" w:lineRule="atLeast"/>
        <w:rPr>
          <w:rFonts w:asciiTheme="majorHAnsi" w:hAnsiTheme="majorHAnsi" w:cs="Courier"/>
        </w:rPr>
      </w:pPr>
      <w:r>
        <w:rPr>
          <w:rFonts w:asciiTheme="majorHAnsi" w:hAnsiTheme="majorHAnsi" w:cs="Courier"/>
        </w:rPr>
        <w:t xml:space="preserve">WGST 4070 Gender and Leadership: Community Action Project, 3 hrs.  </w:t>
      </w:r>
    </w:p>
    <w:p w:rsidR="00E24641" w:rsidRDefault="00E24641" w:rsidP="000A13C7">
      <w:pPr>
        <w:pStyle w:val="ListParagraph"/>
        <w:numPr>
          <w:ilvl w:val="0"/>
          <w:numId w:val="26"/>
        </w:numPr>
        <w:autoSpaceDE w:val="0"/>
        <w:autoSpaceDN w:val="0"/>
        <w:adjustRightInd w:val="0"/>
        <w:spacing w:line="240" w:lineRule="atLeast"/>
        <w:rPr>
          <w:rFonts w:asciiTheme="majorHAnsi" w:hAnsiTheme="majorHAnsi" w:cs="Courier"/>
        </w:rPr>
      </w:pPr>
      <w:r>
        <w:rPr>
          <w:rFonts w:asciiTheme="majorHAnsi" w:hAnsiTheme="majorHAnsi" w:cs="Courier"/>
        </w:rPr>
        <w:t xml:space="preserve">NEUR 4900 Special Topics in Neuroscience, 1-3 hrs.  </w:t>
      </w:r>
    </w:p>
    <w:p w:rsidR="002F4019" w:rsidRDefault="002F4019" w:rsidP="000A13C7">
      <w:pPr>
        <w:pStyle w:val="ListParagraph"/>
        <w:numPr>
          <w:ilvl w:val="0"/>
          <w:numId w:val="26"/>
        </w:numPr>
        <w:autoSpaceDE w:val="0"/>
        <w:autoSpaceDN w:val="0"/>
        <w:adjustRightInd w:val="0"/>
        <w:spacing w:line="240" w:lineRule="atLeast"/>
        <w:rPr>
          <w:rFonts w:asciiTheme="majorHAnsi" w:hAnsiTheme="majorHAnsi" w:cs="Courier"/>
        </w:rPr>
      </w:pPr>
      <w:r>
        <w:rPr>
          <w:rFonts w:asciiTheme="majorHAnsi" w:hAnsiTheme="majorHAnsi" w:cs="Courier"/>
        </w:rPr>
        <w:t>BSAD 2600 Ethics in Organizations, 3 hrs.</w:t>
      </w:r>
    </w:p>
    <w:p w:rsidR="002F4019" w:rsidRDefault="002F4019" w:rsidP="000A13C7">
      <w:pPr>
        <w:pStyle w:val="ListParagraph"/>
        <w:numPr>
          <w:ilvl w:val="0"/>
          <w:numId w:val="26"/>
        </w:numPr>
        <w:autoSpaceDE w:val="0"/>
        <w:autoSpaceDN w:val="0"/>
        <w:adjustRightInd w:val="0"/>
        <w:spacing w:line="240" w:lineRule="atLeast"/>
        <w:rPr>
          <w:rFonts w:asciiTheme="majorHAnsi" w:hAnsiTheme="majorHAnsi" w:cs="Courier"/>
        </w:rPr>
      </w:pPr>
      <w:r>
        <w:rPr>
          <w:rFonts w:asciiTheme="majorHAnsi" w:hAnsiTheme="majorHAnsi" w:cs="Courier"/>
        </w:rPr>
        <w:t xml:space="preserve">IASC 2980 Special Topics in Information Assurance, 1-3 hrs. </w:t>
      </w:r>
    </w:p>
    <w:p w:rsidR="002F4019" w:rsidRPr="000A13C7" w:rsidRDefault="002F4019" w:rsidP="000A13C7">
      <w:pPr>
        <w:pStyle w:val="ListParagraph"/>
        <w:numPr>
          <w:ilvl w:val="0"/>
          <w:numId w:val="26"/>
        </w:numPr>
        <w:autoSpaceDE w:val="0"/>
        <w:autoSpaceDN w:val="0"/>
        <w:adjustRightInd w:val="0"/>
        <w:spacing w:line="240" w:lineRule="atLeast"/>
        <w:rPr>
          <w:rFonts w:asciiTheme="majorHAnsi" w:hAnsiTheme="majorHAnsi" w:cs="Courier"/>
        </w:rPr>
      </w:pPr>
      <w:r>
        <w:rPr>
          <w:rFonts w:asciiTheme="majorHAnsi" w:hAnsiTheme="majorHAnsi" w:cs="Courier"/>
        </w:rPr>
        <w:t xml:space="preserve">MGMT 4540 Supply Chain Management Internship, 1-3 hrs.   </w:t>
      </w:r>
    </w:p>
    <w:p w:rsidR="00032814" w:rsidRDefault="00032814" w:rsidP="000C5663">
      <w:pPr>
        <w:autoSpaceDE w:val="0"/>
        <w:autoSpaceDN w:val="0"/>
        <w:adjustRightInd w:val="0"/>
        <w:spacing w:line="240" w:lineRule="atLeast"/>
        <w:rPr>
          <w:rFonts w:asciiTheme="majorHAnsi" w:hAnsiTheme="majorHAnsi" w:cs="Courier"/>
          <w:b/>
          <w:color w:val="0070C0"/>
        </w:rPr>
      </w:pPr>
    </w:p>
    <w:p w:rsidR="00480894" w:rsidRDefault="00480894" w:rsidP="000C5663">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t>New Courses</w:t>
      </w:r>
    </w:p>
    <w:p w:rsidR="00391D5B" w:rsidRDefault="00391D5B" w:rsidP="000C5663">
      <w:pPr>
        <w:autoSpaceDE w:val="0"/>
        <w:autoSpaceDN w:val="0"/>
        <w:adjustRightInd w:val="0"/>
        <w:spacing w:line="240" w:lineRule="atLeast"/>
        <w:rPr>
          <w:rFonts w:asciiTheme="majorHAnsi" w:hAnsiTheme="majorHAnsi" w:cs="Courier"/>
          <w:b/>
          <w:color w:val="0070C0"/>
        </w:rPr>
      </w:pPr>
    </w:p>
    <w:p w:rsidR="00EA50F8" w:rsidRPr="00786E98" w:rsidRDefault="000A13C7"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WGST 4070 Gender and Leadership: Community Action Project</w:t>
      </w:r>
      <w:r w:rsidR="00F77600">
        <w:rPr>
          <w:rFonts w:asciiTheme="majorHAnsi" w:hAnsiTheme="majorHAnsi" w:cstheme="minorHAnsi"/>
          <w:b/>
          <w:color w:val="000000"/>
          <w:sz w:val="22"/>
          <w:szCs w:val="22"/>
          <w:u w:val="single"/>
        </w:rPr>
        <w:t xml:space="preserve">, </w:t>
      </w:r>
      <w:r w:rsidR="00BF0230">
        <w:rPr>
          <w:rFonts w:asciiTheme="majorHAnsi" w:hAnsiTheme="majorHAnsi" w:cstheme="minorHAnsi"/>
          <w:b/>
          <w:color w:val="000000"/>
          <w:sz w:val="22"/>
          <w:szCs w:val="22"/>
          <w:u w:val="single"/>
        </w:rPr>
        <w:t>3 hrs</w:t>
      </w:r>
      <w:r w:rsidR="00910505">
        <w:rPr>
          <w:rFonts w:asciiTheme="majorHAnsi" w:hAnsiTheme="majorHAnsi" w:cs="Courier"/>
          <w:b/>
          <w:u w:val="single"/>
        </w:rPr>
        <w:t>.</w:t>
      </w:r>
      <w:r w:rsidR="000B4DEB">
        <w:rPr>
          <w:rFonts w:asciiTheme="majorHAnsi" w:hAnsiTheme="majorHAnsi" w:cstheme="minorHAnsi"/>
          <w:b/>
          <w:color w:val="000000"/>
          <w:sz w:val="22"/>
          <w:szCs w:val="22"/>
          <w:u w:val="single"/>
        </w:rPr>
        <w:t xml:space="preserve"> </w:t>
      </w:r>
      <w:r w:rsidR="00EA50F8">
        <w:rPr>
          <w:rFonts w:asciiTheme="majorHAnsi" w:hAnsiTheme="majorHAnsi" w:cstheme="minorHAnsi"/>
          <w:b/>
          <w:color w:val="000000"/>
          <w:sz w:val="22"/>
          <w:szCs w:val="22"/>
          <w:u w:val="single"/>
        </w:rPr>
        <w:t xml:space="preserve"> </w:t>
      </w:r>
    </w:p>
    <w:p w:rsidR="00EA50F8" w:rsidRPr="00786E98" w:rsidRDefault="00EA50F8" w:rsidP="00EA50F8">
      <w:pPr>
        <w:pStyle w:val="ListParagraph"/>
        <w:ind w:left="360"/>
        <w:rPr>
          <w:rFonts w:asciiTheme="majorHAnsi" w:hAnsiTheme="majorHAnsi" w:cstheme="minorHAnsi"/>
          <w:b/>
          <w:color w:val="000000"/>
          <w:sz w:val="22"/>
          <w:szCs w:val="22"/>
          <w:u w:val="single"/>
        </w:rPr>
      </w:pPr>
    </w:p>
    <w:p w:rsidR="00F77600" w:rsidRDefault="00EA50F8" w:rsidP="00EA50F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A13C7" w:rsidRPr="000A13C7">
        <w:rPr>
          <w:rFonts w:asciiTheme="majorHAnsi" w:hAnsiTheme="majorHAnsi" w:cstheme="minorHAnsi"/>
          <w:color w:val="000000"/>
          <w:sz w:val="22"/>
          <w:szCs w:val="22"/>
        </w:rPr>
        <w:t>This course is designed for students in the final stage of the Gender and Leadership Certificate.  Activities include practical experience in an organization that will allow students to exercise, observe, and later share lessons with classmates about leadership qualities and skills.</w:t>
      </w:r>
    </w:p>
    <w:p w:rsidR="000A13C7" w:rsidRDefault="000A13C7" w:rsidP="00EA50F8">
      <w:pPr>
        <w:pStyle w:val="ListParagraph"/>
        <w:ind w:left="360"/>
        <w:rPr>
          <w:rFonts w:asciiTheme="majorHAnsi" w:hAnsiTheme="majorHAnsi" w:cstheme="minorHAnsi"/>
          <w:b/>
          <w:sz w:val="22"/>
          <w:szCs w:val="22"/>
        </w:rPr>
      </w:pPr>
    </w:p>
    <w:p w:rsidR="00BF0230" w:rsidRDefault="00EA50F8" w:rsidP="00EA50F8">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0A13C7" w:rsidRPr="000A13C7">
        <w:rPr>
          <w:rFonts w:asciiTheme="majorHAnsi" w:hAnsiTheme="majorHAnsi" w:cstheme="minorHAnsi"/>
          <w:sz w:val="22"/>
          <w:szCs w:val="22"/>
        </w:rPr>
        <w:t>WGST 3020; WGST 4030</w:t>
      </w:r>
    </w:p>
    <w:p w:rsidR="00E24641" w:rsidRDefault="00E24641" w:rsidP="00EA50F8">
      <w:pPr>
        <w:pStyle w:val="ListParagraph"/>
        <w:ind w:left="360"/>
        <w:rPr>
          <w:rFonts w:asciiTheme="majorHAnsi" w:hAnsiTheme="majorHAnsi" w:cstheme="minorHAnsi"/>
          <w:b/>
          <w:color w:val="000000"/>
          <w:sz w:val="22"/>
          <w:szCs w:val="22"/>
          <w:u w:val="single"/>
        </w:rPr>
      </w:pPr>
    </w:p>
    <w:p w:rsidR="00E24641" w:rsidRDefault="00E24641" w:rsidP="00EA50F8">
      <w:pPr>
        <w:pStyle w:val="ListParagraph"/>
        <w:ind w:left="360"/>
        <w:rPr>
          <w:rFonts w:asciiTheme="majorHAnsi" w:hAnsiTheme="majorHAnsi" w:cstheme="minorHAnsi"/>
          <w:b/>
          <w:color w:val="000000"/>
          <w:sz w:val="22"/>
          <w:szCs w:val="22"/>
          <w:u w:val="single"/>
        </w:rPr>
      </w:pPr>
    </w:p>
    <w:p w:rsidR="00BF0230" w:rsidRDefault="00BF0230" w:rsidP="00EA50F8">
      <w:pPr>
        <w:pStyle w:val="ListParagraph"/>
        <w:ind w:left="360"/>
        <w:rPr>
          <w:rFonts w:asciiTheme="majorHAnsi" w:hAnsiTheme="majorHAnsi" w:cstheme="minorHAnsi"/>
          <w:b/>
          <w:color w:val="000000"/>
          <w:sz w:val="22"/>
          <w:szCs w:val="22"/>
          <w:u w:val="single"/>
        </w:rPr>
      </w:pPr>
    </w:p>
    <w:p w:rsidR="0017433A" w:rsidRPr="00786E98" w:rsidRDefault="00E24641"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NEUR 4900 Special Topics in Neuroscience, 1-3</w:t>
      </w:r>
      <w:r w:rsidR="00BF0230">
        <w:rPr>
          <w:rFonts w:asciiTheme="majorHAnsi" w:hAnsiTheme="majorHAnsi" w:cstheme="minorHAnsi"/>
          <w:b/>
          <w:color w:val="000000"/>
          <w:sz w:val="22"/>
          <w:szCs w:val="22"/>
          <w:u w:val="single"/>
        </w:rPr>
        <w:t xml:space="preserve"> hrs</w:t>
      </w:r>
      <w:r w:rsidR="000B4DEB">
        <w:rPr>
          <w:rFonts w:asciiTheme="majorHAnsi" w:hAnsiTheme="majorHAnsi" w:cstheme="minorHAnsi"/>
          <w:b/>
          <w:color w:val="000000"/>
          <w:sz w:val="22"/>
          <w:szCs w:val="22"/>
          <w:u w:val="single"/>
        </w:rPr>
        <w:t>.</w:t>
      </w:r>
      <w:r w:rsidR="0017433A">
        <w:rPr>
          <w:rFonts w:asciiTheme="majorHAnsi" w:hAnsiTheme="majorHAnsi" w:cstheme="minorHAnsi"/>
          <w:b/>
          <w:color w:val="000000"/>
          <w:sz w:val="22"/>
          <w:szCs w:val="22"/>
          <w:u w:val="single"/>
        </w:rPr>
        <w:t xml:space="preserve"> </w:t>
      </w:r>
    </w:p>
    <w:p w:rsidR="0017433A" w:rsidRPr="00786E98" w:rsidRDefault="0017433A" w:rsidP="0017433A">
      <w:pPr>
        <w:pStyle w:val="ListParagraph"/>
        <w:ind w:left="360"/>
        <w:rPr>
          <w:rFonts w:asciiTheme="majorHAnsi" w:hAnsiTheme="majorHAnsi" w:cstheme="minorHAnsi"/>
          <w:b/>
          <w:color w:val="000000"/>
          <w:sz w:val="22"/>
          <w:szCs w:val="22"/>
          <w:u w:val="single"/>
        </w:rPr>
      </w:pPr>
    </w:p>
    <w:p w:rsidR="00F77600" w:rsidRDefault="0017433A" w:rsidP="0017433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E24641" w:rsidRPr="00E24641">
        <w:rPr>
          <w:rFonts w:asciiTheme="majorHAnsi" w:hAnsiTheme="majorHAnsi" w:cstheme="minorHAnsi"/>
          <w:color w:val="000000"/>
          <w:sz w:val="22"/>
          <w:szCs w:val="22"/>
        </w:rPr>
        <w:t>A study of designated special topic in neuroscience.  Students may repeat this class as long as the specific topic is not duplicated.</w:t>
      </w:r>
    </w:p>
    <w:p w:rsidR="00E24641" w:rsidRDefault="00E24641" w:rsidP="0017433A">
      <w:pPr>
        <w:pStyle w:val="ListParagraph"/>
        <w:ind w:left="360"/>
        <w:rPr>
          <w:rFonts w:asciiTheme="majorHAnsi" w:hAnsiTheme="majorHAnsi" w:cstheme="minorHAnsi"/>
          <w:b/>
          <w:sz w:val="22"/>
          <w:szCs w:val="22"/>
        </w:rPr>
      </w:pPr>
    </w:p>
    <w:p w:rsidR="00BF0230" w:rsidRDefault="0017433A" w:rsidP="00DC5C8C">
      <w:pPr>
        <w:pStyle w:val="ListParagraph"/>
        <w:ind w:left="360"/>
        <w:rPr>
          <w:rFonts w:asciiTheme="majorHAnsi" w:hAnsiTheme="majorHAnsi" w:cstheme="minorHAnsi"/>
          <w:b/>
          <w:color w:val="000000"/>
          <w:sz w:val="22"/>
          <w:szCs w:val="22"/>
          <w:u w:val="single"/>
        </w:rPr>
      </w:pPr>
      <w:r w:rsidRPr="00786E98">
        <w:rPr>
          <w:rFonts w:asciiTheme="majorHAnsi" w:hAnsiTheme="majorHAnsi" w:cstheme="minorHAnsi"/>
          <w:b/>
          <w:sz w:val="22"/>
          <w:szCs w:val="22"/>
        </w:rPr>
        <w:lastRenderedPageBreak/>
        <w:t>Prerequisites:</w:t>
      </w:r>
      <w:r w:rsidRPr="00786E98">
        <w:rPr>
          <w:rFonts w:asciiTheme="majorHAnsi" w:hAnsiTheme="majorHAnsi" w:cstheme="minorHAnsi"/>
          <w:sz w:val="22"/>
          <w:szCs w:val="22"/>
        </w:rPr>
        <w:t xml:space="preserve"> </w:t>
      </w:r>
      <w:r w:rsidR="00E24641" w:rsidRPr="00E24641">
        <w:rPr>
          <w:rFonts w:asciiTheme="majorHAnsi" w:hAnsiTheme="majorHAnsi" w:cstheme="minorHAnsi"/>
          <w:sz w:val="22"/>
          <w:szCs w:val="22"/>
        </w:rPr>
        <w:t>NEUR 1500, junior-senior status, instructor permission</w:t>
      </w:r>
    </w:p>
    <w:p w:rsidR="00BF0230" w:rsidRDefault="00BF0230" w:rsidP="00DC5C8C">
      <w:pPr>
        <w:pStyle w:val="ListParagraph"/>
        <w:ind w:left="360"/>
        <w:rPr>
          <w:rFonts w:asciiTheme="majorHAnsi" w:hAnsiTheme="majorHAnsi" w:cstheme="minorHAnsi"/>
          <w:b/>
          <w:color w:val="000000"/>
          <w:sz w:val="22"/>
          <w:szCs w:val="22"/>
          <w:u w:val="single"/>
        </w:rPr>
      </w:pPr>
    </w:p>
    <w:p w:rsidR="00F84227" w:rsidRPr="00786E98" w:rsidRDefault="002F4019"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BSAD 2600 Ethics in Organizations, 3</w:t>
      </w:r>
      <w:r w:rsidR="000A44E7">
        <w:rPr>
          <w:rFonts w:asciiTheme="majorHAnsi" w:hAnsiTheme="majorHAnsi" w:cstheme="minorHAnsi"/>
          <w:b/>
          <w:color w:val="000000"/>
          <w:sz w:val="22"/>
          <w:szCs w:val="22"/>
          <w:u w:val="single"/>
        </w:rPr>
        <w:t xml:space="preserve"> </w:t>
      </w:r>
      <w:r w:rsidR="000A52FE">
        <w:rPr>
          <w:rFonts w:asciiTheme="majorHAnsi" w:hAnsiTheme="majorHAnsi" w:cstheme="minorHAnsi"/>
          <w:b/>
          <w:color w:val="000000"/>
          <w:sz w:val="22"/>
          <w:szCs w:val="22"/>
          <w:u w:val="single"/>
        </w:rPr>
        <w:t>hrs.</w:t>
      </w:r>
      <w:r w:rsidR="00BD14F9">
        <w:rPr>
          <w:rFonts w:asciiTheme="majorHAnsi" w:hAnsiTheme="majorHAnsi" w:cstheme="minorHAnsi"/>
          <w:b/>
          <w:color w:val="000000"/>
          <w:sz w:val="22"/>
          <w:szCs w:val="22"/>
          <w:u w:val="single"/>
        </w:rPr>
        <w:t xml:space="preserve"> </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BF0230"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2F4019" w:rsidRPr="002F4019">
        <w:rPr>
          <w:rFonts w:asciiTheme="majorHAnsi" w:hAnsiTheme="majorHAnsi" w:cstheme="minorHAnsi"/>
          <w:color w:val="000000"/>
          <w:sz w:val="22"/>
          <w:szCs w:val="22"/>
        </w:rPr>
        <w:t>This course will cover general ethics challenges, processes, and decision-making in organizations.  Participants will learn the value of abiding by high ethical standards and will gain the knowledge necessary to make sound ethical decisions.  This course is intended for all majors, and students who are permitted to enroll will receive a scholarship.</w:t>
      </w:r>
    </w:p>
    <w:p w:rsidR="002F4019" w:rsidRDefault="002F4019" w:rsidP="00F84227">
      <w:pPr>
        <w:pStyle w:val="ListParagraph"/>
        <w:ind w:left="360"/>
        <w:rPr>
          <w:rFonts w:asciiTheme="majorHAnsi" w:hAnsiTheme="majorHAnsi" w:cstheme="minorHAnsi"/>
          <w:b/>
          <w:sz w:val="22"/>
          <w:szCs w:val="22"/>
        </w:rPr>
      </w:pPr>
    </w:p>
    <w:p w:rsidR="00FB5320"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2F4019" w:rsidRPr="002F4019">
        <w:rPr>
          <w:rFonts w:asciiTheme="majorHAnsi" w:hAnsiTheme="majorHAnsi" w:cstheme="minorHAnsi"/>
          <w:sz w:val="22"/>
          <w:szCs w:val="22"/>
        </w:rPr>
        <w:t>ENGL 1150 and 1160, MATH 1310, and SPCH 1110, and instructor permission.  Students should contact instructor to apply for the Schumacher Scholarship that accompanies this course.  Not open to non-degree graduate students.</w:t>
      </w:r>
    </w:p>
    <w:p w:rsidR="00FB5320" w:rsidRDefault="00FB5320" w:rsidP="00F84227">
      <w:pPr>
        <w:pStyle w:val="ListParagraph"/>
        <w:ind w:left="360"/>
        <w:rPr>
          <w:rFonts w:asciiTheme="majorHAnsi" w:hAnsiTheme="majorHAnsi" w:cstheme="minorHAnsi"/>
          <w:sz w:val="22"/>
          <w:szCs w:val="22"/>
        </w:rPr>
      </w:pPr>
    </w:p>
    <w:p w:rsidR="00FB5320" w:rsidRPr="00786E98" w:rsidRDefault="002F4019" w:rsidP="00FB532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IASC 2980 Special Topics in Information Assurance, 1-3 </w:t>
      </w:r>
      <w:r w:rsidR="00FB5320">
        <w:rPr>
          <w:rFonts w:asciiTheme="majorHAnsi" w:hAnsiTheme="majorHAnsi" w:cstheme="minorHAnsi"/>
          <w:b/>
          <w:color w:val="000000"/>
          <w:sz w:val="22"/>
          <w:szCs w:val="22"/>
          <w:u w:val="single"/>
        </w:rPr>
        <w:t>hrs.</w:t>
      </w:r>
    </w:p>
    <w:p w:rsidR="00FB5320" w:rsidRPr="00786E98" w:rsidRDefault="00FB5320" w:rsidP="00FB5320">
      <w:pPr>
        <w:pStyle w:val="ListParagraph"/>
        <w:ind w:left="360"/>
        <w:rPr>
          <w:rFonts w:asciiTheme="majorHAnsi" w:hAnsiTheme="majorHAnsi" w:cstheme="minorHAnsi"/>
          <w:b/>
          <w:color w:val="000000"/>
          <w:sz w:val="22"/>
          <w:szCs w:val="22"/>
          <w:u w:val="single"/>
        </w:rPr>
      </w:pPr>
    </w:p>
    <w:p w:rsidR="00FB5320" w:rsidRDefault="00FB5320" w:rsidP="00FB532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2F4019" w:rsidRPr="002F4019">
        <w:rPr>
          <w:rFonts w:asciiTheme="majorHAnsi" w:hAnsiTheme="majorHAnsi" w:cstheme="minorHAnsi"/>
          <w:color w:val="000000"/>
          <w:sz w:val="22"/>
          <w:szCs w:val="22"/>
        </w:rPr>
        <w:t>The course provides a format for exploring subject areas in Information Assurance and related fields for sophomore undergraduate students. Specific topics vary, in keeping with research interests of faculty and students. Examples include network configuration, network security, forensics, regulatory compliance, web services and applications, vulnerability assessments, cloud computing security, and other issues in Information Assurance.</w:t>
      </w:r>
    </w:p>
    <w:p w:rsidR="002F4019" w:rsidRDefault="002F4019" w:rsidP="00FB5320">
      <w:pPr>
        <w:pStyle w:val="ListParagraph"/>
        <w:ind w:left="360"/>
        <w:rPr>
          <w:rFonts w:asciiTheme="majorHAnsi" w:hAnsiTheme="majorHAnsi" w:cstheme="minorHAnsi"/>
          <w:b/>
          <w:sz w:val="22"/>
          <w:szCs w:val="22"/>
        </w:rPr>
      </w:pPr>
    </w:p>
    <w:p w:rsidR="0050619A" w:rsidRDefault="00FB5320"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2F4019" w:rsidRPr="002F4019">
        <w:rPr>
          <w:rFonts w:asciiTheme="majorHAnsi" w:hAnsiTheme="majorHAnsi" w:cstheme="minorHAnsi"/>
          <w:sz w:val="22"/>
          <w:szCs w:val="22"/>
        </w:rPr>
        <w:t>Instructor Permission</w:t>
      </w:r>
    </w:p>
    <w:p w:rsidR="0050619A" w:rsidRDefault="0050619A" w:rsidP="00F84227">
      <w:pPr>
        <w:pStyle w:val="ListParagraph"/>
        <w:ind w:left="360"/>
        <w:rPr>
          <w:rFonts w:asciiTheme="majorHAnsi" w:hAnsiTheme="majorHAnsi" w:cstheme="minorHAnsi"/>
          <w:sz w:val="22"/>
          <w:szCs w:val="22"/>
        </w:rPr>
      </w:pPr>
    </w:p>
    <w:p w:rsidR="00BF0230" w:rsidRDefault="00BF0230" w:rsidP="00F84227">
      <w:pPr>
        <w:pStyle w:val="ListParagraph"/>
        <w:ind w:left="360"/>
        <w:rPr>
          <w:rFonts w:asciiTheme="majorHAnsi" w:hAnsiTheme="majorHAnsi" w:cstheme="minorHAnsi"/>
          <w:sz w:val="22"/>
          <w:szCs w:val="22"/>
        </w:rPr>
      </w:pPr>
    </w:p>
    <w:p w:rsidR="00FE74B6" w:rsidRPr="00FE74B6" w:rsidRDefault="00391D5B" w:rsidP="00703CF8">
      <w:pPr>
        <w:pStyle w:val="ListParagraph"/>
        <w:ind w:left="0"/>
        <w:rPr>
          <w:rFonts w:asciiTheme="majorHAnsi" w:hAnsiTheme="majorHAnsi" w:cstheme="minorHAnsi"/>
          <w:sz w:val="22"/>
          <w:szCs w:val="22"/>
        </w:rPr>
      </w:pPr>
      <w:r>
        <w:rPr>
          <w:rFonts w:asciiTheme="majorHAnsi" w:hAnsiTheme="majorHAnsi" w:cstheme="minorHAnsi"/>
          <w:b/>
          <w:color w:val="000000"/>
          <w:sz w:val="22"/>
          <w:szCs w:val="22"/>
        </w:rPr>
        <w:t xml:space="preserve">5.  </w:t>
      </w:r>
      <w:r w:rsidR="002F4019">
        <w:rPr>
          <w:rFonts w:asciiTheme="majorHAnsi" w:hAnsiTheme="majorHAnsi" w:cstheme="minorHAnsi"/>
          <w:b/>
          <w:color w:val="000000"/>
          <w:sz w:val="22"/>
          <w:szCs w:val="22"/>
          <w:u w:val="single"/>
        </w:rPr>
        <w:t>MGMT 4540 Supply Chain Management Internship, 1-3</w:t>
      </w:r>
      <w:r w:rsidR="00FE74B6">
        <w:rPr>
          <w:rFonts w:asciiTheme="majorHAnsi" w:hAnsiTheme="majorHAnsi" w:cstheme="minorHAnsi"/>
          <w:b/>
          <w:color w:val="000000"/>
          <w:sz w:val="22"/>
          <w:szCs w:val="22"/>
          <w:u w:val="single"/>
        </w:rPr>
        <w:t xml:space="preserve"> hrs.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391D5B" w:rsidRDefault="00FE74B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2F4019" w:rsidRPr="002F4019">
        <w:rPr>
          <w:rFonts w:asciiTheme="majorHAnsi" w:hAnsiTheme="majorHAnsi" w:cstheme="minorHAnsi"/>
          <w:color w:val="000000"/>
          <w:sz w:val="22"/>
          <w:szCs w:val="22"/>
        </w:rPr>
        <w:t>Students engage in part-time employment in supply chain management to gain relevant business experience and to practice the skills and concepts learned in the classroom. Work assignment must encompass duties related to the field of supply chain management (i.e., purchasing, scheduling, supplier relations, materials management, or logistics).</w:t>
      </w:r>
    </w:p>
    <w:p w:rsidR="002F4019" w:rsidRDefault="002F4019" w:rsidP="00FE74B6">
      <w:pPr>
        <w:pStyle w:val="ListParagraph"/>
        <w:ind w:left="360"/>
        <w:rPr>
          <w:rFonts w:asciiTheme="majorHAnsi" w:hAnsiTheme="majorHAnsi" w:cstheme="minorHAnsi"/>
          <w:b/>
          <w:sz w:val="22"/>
          <w:szCs w:val="22"/>
        </w:rPr>
      </w:pPr>
    </w:p>
    <w:p w:rsidR="00FE74B6"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2F4019" w:rsidRPr="002F4019">
        <w:rPr>
          <w:rFonts w:asciiTheme="majorHAnsi" w:hAnsiTheme="majorHAnsi" w:cstheme="minorHAnsi"/>
          <w:sz w:val="22"/>
          <w:szCs w:val="22"/>
        </w:rPr>
        <w:t>MKT-MGMT 3410 Sustainable Supply Chain Management; GPA of 2.5 or better; or by permission of the instructor.</w:t>
      </w:r>
    </w:p>
    <w:sectPr w:rsidR="00FE74B6" w:rsidSect="00BB4735">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25AA"/>
    <w:multiLevelType w:val="hybridMultilevel"/>
    <w:tmpl w:val="80D87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E2F9C"/>
    <w:multiLevelType w:val="hybridMultilevel"/>
    <w:tmpl w:val="6D109554"/>
    <w:lvl w:ilvl="0" w:tplc="B1DE362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B22C8"/>
    <w:multiLevelType w:val="hybridMultilevel"/>
    <w:tmpl w:val="17B28104"/>
    <w:lvl w:ilvl="0" w:tplc="F828C626">
      <w:start w:val="12"/>
      <w:numFmt w:val="decimal"/>
      <w:lvlText w:val="%1."/>
      <w:lvlJc w:val="left"/>
      <w:pPr>
        <w:ind w:left="540" w:hanging="360"/>
      </w:pPr>
      <w:rPr>
        <w:rFonts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9E51807"/>
    <w:multiLevelType w:val="hybridMultilevel"/>
    <w:tmpl w:val="B2D62C8E"/>
    <w:lvl w:ilvl="0" w:tplc="2BE08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202878"/>
    <w:multiLevelType w:val="hybridMultilevel"/>
    <w:tmpl w:val="CDBE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34469"/>
    <w:multiLevelType w:val="hybridMultilevel"/>
    <w:tmpl w:val="AFAA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84559"/>
    <w:multiLevelType w:val="hybridMultilevel"/>
    <w:tmpl w:val="BABE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E34E8"/>
    <w:multiLevelType w:val="hybridMultilevel"/>
    <w:tmpl w:val="8C20312C"/>
    <w:lvl w:ilvl="0" w:tplc="5C1C2D42">
      <w:start w:val="10"/>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C53575"/>
    <w:multiLevelType w:val="hybridMultilevel"/>
    <w:tmpl w:val="802446DA"/>
    <w:lvl w:ilvl="0" w:tplc="9FA872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91D4B"/>
    <w:multiLevelType w:val="hybridMultilevel"/>
    <w:tmpl w:val="A7BA272C"/>
    <w:lvl w:ilvl="0" w:tplc="38E881D6">
      <w:start w:val="12"/>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B3D557D"/>
    <w:multiLevelType w:val="hybridMultilevel"/>
    <w:tmpl w:val="EF44BF30"/>
    <w:lvl w:ilvl="0" w:tplc="C2000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68547B"/>
    <w:multiLevelType w:val="hybridMultilevel"/>
    <w:tmpl w:val="455C52A0"/>
    <w:lvl w:ilvl="0" w:tplc="3778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AA59C5"/>
    <w:multiLevelType w:val="hybridMultilevel"/>
    <w:tmpl w:val="502A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C4B46"/>
    <w:multiLevelType w:val="hybridMultilevel"/>
    <w:tmpl w:val="37DECEC0"/>
    <w:lvl w:ilvl="0" w:tplc="1192621E">
      <w:start w:val="10"/>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4C994EF6"/>
    <w:multiLevelType w:val="hybridMultilevel"/>
    <w:tmpl w:val="7F960F80"/>
    <w:lvl w:ilvl="0" w:tplc="DDAE08C2">
      <w:start w:val="6"/>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D40CD"/>
    <w:multiLevelType w:val="hybridMultilevel"/>
    <w:tmpl w:val="E796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2943E7"/>
    <w:multiLevelType w:val="hybridMultilevel"/>
    <w:tmpl w:val="F6D04D5E"/>
    <w:lvl w:ilvl="0" w:tplc="A844D132">
      <w:start w:val="10"/>
      <w:numFmt w:val="decimal"/>
      <w:lvlText w:val="%1."/>
      <w:lvlJc w:val="left"/>
      <w:pPr>
        <w:ind w:left="630" w:hanging="360"/>
      </w:pPr>
      <w:rPr>
        <w:rFonts w:hint="default"/>
        <w:b/>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BFA5A02"/>
    <w:multiLevelType w:val="hybridMultilevel"/>
    <w:tmpl w:val="C60650F2"/>
    <w:lvl w:ilvl="0" w:tplc="BAF4A62A">
      <w:start w:val="10"/>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5D66E0"/>
    <w:multiLevelType w:val="hybridMultilevel"/>
    <w:tmpl w:val="54DE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C05018"/>
    <w:multiLevelType w:val="hybridMultilevel"/>
    <w:tmpl w:val="24C4E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212A68"/>
    <w:multiLevelType w:val="hybridMultilevel"/>
    <w:tmpl w:val="4FFC0CC8"/>
    <w:lvl w:ilvl="0" w:tplc="ADCABA50">
      <w:start w:val="9"/>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730D2"/>
    <w:multiLevelType w:val="hybridMultilevel"/>
    <w:tmpl w:val="69CA0BFA"/>
    <w:lvl w:ilvl="0" w:tplc="E586ECB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8"/>
  </w:num>
  <w:num w:numId="4">
    <w:abstractNumId w:val="25"/>
  </w:num>
  <w:num w:numId="5">
    <w:abstractNumId w:val="6"/>
  </w:num>
  <w:num w:numId="6">
    <w:abstractNumId w:val="13"/>
  </w:num>
  <w:num w:numId="7">
    <w:abstractNumId w:val="0"/>
  </w:num>
  <w:num w:numId="8">
    <w:abstractNumId w:val="3"/>
  </w:num>
  <w:num w:numId="9">
    <w:abstractNumId w:val="22"/>
  </w:num>
  <w:num w:numId="10">
    <w:abstractNumId w:val="12"/>
  </w:num>
  <w:num w:numId="11">
    <w:abstractNumId w:val="10"/>
  </w:num>
  <w:num w:numId="12">
    <w:abstractNumId w:val="19"/>
  </w:num>
  <w:num w:numId="13">
    <w:abstractNumId w:val="4"/>
  </w:num>
  <w:num w:numId="14">
    <w:abstractNumId w:val="17"/>
  </w:num>
  <w:num w:numId="15">
    <w:abstractNumId w:val="18"/>
  </w:num>
  <w:num w:numId="16">
    <w:abstractNumId w:val="1"/>
  </w:num>
  <w:num w:numId="17">
    <w:abstractNumId w:val="14"/>
  </w:num>
  <w:num w:numId="18">
    <w:abstractNumId w:val="11"/>
  </w:num>
  <w:num w:numId="19">
    <w:abstractNumId w:val="2"/>
  </w:num>
  <w:num w:numId="20">
    <w:abstractNumId w:val="7"/>
  </w:num>
  <w:num w:numId="21">
    <w:abstractNumId w:val="23"/>
  </w:num>
  <w:num w:numId="22">
    <w:abstractNumId w:val="16"/>
  </w:num>
  <w:num w:numId="23">
    <w:abstractNumId w:val="9"/>
  </w:num>
  <w:num w:numId="24">
    <w:abstractNumId w:val="15"/>
  </w:num>
  <w:num w:numId="25">
    <w:abstractNumId w:val="5"/>
  </w:num>
  <w:num w:numId="2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43D5"/>
    <w:rsid w:val="000179EF"/>
    <w:rsid w:val="000279A9"/>
    <w:rsid w:val="00032814"/>
    <w:rsid w:val="000348F6"/>
    <w:rsid w:val="00046E58"/>
    <w:rsid w:val="00050598"/>
    <w:rsid w:val="00052EF8"/>
    <w:rsid w:val="00061AD7"/>
    <w:rsid w:val="000636C5"/>
    <w:rsid w:val="000931A4"/>
    <w:rsid w:val="00094C89"/>
    <w:rsid w:val="000A13C7"/>
    <w:rsid w:val="000A2E14"/>
    <w:rsid w:val="000A44E7"/>
    <w:rsid w:val="000A52FE"/>
    <w:rsid w:val="000A79CD"/>
    <w:rsid w:val="000B4DEB"/>
    <w:rsid w:val="000B55B0"/>
    <w:rsid w:val="000B5B0A"/>
    <w:rsid w:val="000C5663"/>
    <w:rsid w:val="000D1DFF"/>
    <w:rsid w:val="000D3281"/>
    <w:rsid w:val="000F3636"/>
    <w:rsid w:val="00104661"/>
    <w:rsid w:val="00107F20"/>
    <w:rsid w:val="00107F25"/>
    <w:rsid w:val="0011053E"/>
    <w:rsid w:val="001221E1"/>
    <w:rsid w:val="001230C2"/>
    <w:rsid w:val="00125596"/>
    <w:rsid w:val="00125C3D"/>
    <w:rsid w:val="00132CDF"/>
    <w:rsid w:val="001648A5"/>
    <w:rsid w:val="0017433A"/>
    <w:rsid w:val="00177404"/>
    <w:rsid w:val="001860C6"/>
    <w:rsid w:val="001D09C1"/>
    <w:rsid w:val="001F0537"/>
    <w:rsid w:val="001F2C64"/>
    <w:rsid w:val="001F6B00"/>
    <w:rsid w:val="00200930"/>
    <w:rsid w:val="00216FDA"/>
    <w:rsid w:val="00217367"/>
    <w:rsid w:val="00245714"/>
    <w:rsid w:val="0025090B"/>
    <w:rsid w:val="002550D3"/>
    <w:rsid w:val="002638AB"/>
    <w:rsid w:val="0027103B"/>
    <w:rsid w:val="00287F6E"/>
    <w:rsid w:val="002964E2"/>
    <w:rsid w:val="002A34CA"/>
    <w:rsid w:val="002B666E"/>
    <w:rsid w:val="002D56FC"/>
    <w:rsid w:val="002E5508"/>
    <w:rsid w:val="002F4019"/>
    <w:rsid w:val="002F6AD1"/>
    <w:rsid w:val="003002A0"/>
    <w:rsid w:val="003158BD"/>
    <w:rsid w:val="00331455"/>
    <w:rsid w:val="00341275"/>
    <w:rsid w:val="003504B7"/>
    <w:rsid w:val="00351F51"/>
    <w:rsid w:val="00377461"/>
    <w:rsid w:val="00384E6F"/>
    <w:rsid w:val="00391D5B"/>
    <w:rsid w:val="003A61F6"/>
    <w:rsid w:val="003B234F"/>
    <w:rsid w:val="003B6514"/>
    <w:rsid w:val="003C2FAC"/>
    <w:rsid w:val="003C55CC"/>
    <w:rsid w:val="003D0171"/>
    <w:rsid w:val="003D6E41"/>
    <w:rsid w:val="003E03BF"/>
    <w:rsid w:val="003E06ED"/>
    <w:rsid w:val="003F1389"/>
    <w:rsid w:val="003F6692"/>
    <w:rsid w:val="00404B9E"/>
    <w:rsid w:val="00441137"/>
    <w:rsid w:val="00445A7F"/>
    <w:rsid w:val="00466EAA"/>
    <w:rsid w:val="00467D2D"/>
    <w:rsid w:val="00470321"/>
    <w:rsid w:val="00480894"/>
    <w:rsid w:val="00490560"/>
    <w:rsid w:val="00495EF3"/>
    <w:rsid w:val="004A2F68"/>
    <w:rsid w:val="004A4ADE"/>
    <w:rsid w:val="004A62CA"/>
    <w:rsid w:val="004A74C7"/>
    <w:rsid w:val="004B14EE"/>
    <w:rsid w:val="004B4C91"/>
    <w:rsid w:val="004B5BE4"/>
    <w:rsid w:val="004D1231"/>
    <w:rsid w:val="004F6095"/>
    <w:rsid w:val="0050619A"/>
    <w:rsid w:val="0051268C"/>
    <w:rsid w:val="005153F9"/>
    <w:rsid w:val="00515591"/>
    <w:rsid w:val="00515F40"/>
    <w:rsid w:val="00516766"/>
    <w:rsid w:val="0053476B"/>
    <w:rsid w:val="00545546"/>
    <w:rsid w:val="00546E69"/>
    <w:rsid w:val="00553115"/>
    <w:rsid w:val="00555341"/>
    <w:rsid w:val="005570E8"/>
    <w:rsid w:val="00563284"/>
    <w:rsid w:val="0056375B"/>
    <w:rsid w:val="0056509E"/>
    <w:rsid w:val="0058430D"/>
    <w:rsid w:val="00585D09"/>
    <w:rsid w:val="00593BDE"/>
    <w:rsid w:val="005A4938"/>
    <w:rsid w:val="005B30B6"/>
    <w:rsid w:val="005B5947"/>
    <w:rsid w:val="005B687A"/>
    <w:rsid w:val="005C00F1"/>
    <w:rsid w:val="005C1D9B"/>
    <w:rsid w:val="005E3404"/>
    <w:rsid w:val="005F68BD"/>
    <w:rsid w:val="005F6FD2"/>
    <w:rsid w:val="00603BA8"/>
    <w:rsid w:val="00612B8F"/>
    <w:rsid w:val="0061494C"/>
    <w:rsid w:val="00622686"/>
    <w:rsid w:val="00641E72"/>
    <w:rsid w:val="006431AF"/>
    <w:rsid w:val="0064598D"/>
    <w:rsid w:val="00652F71"/>
    <w:rsid w:val="00681D0B"/>
    <w:rsid w:val="006924B9"/>
    <w:rsid w:val="00693174"/>
    <w:rsid w:val="0069360D"/>
    <w:rsid w:val="006A20E0"/>
    <w:rsid w:val="006A302F"/>
    <w:rsid w:val="006A3584"/>
    <w:rsid w:val="006B097A"/>
    <w:rsid w:val="006B4F0F"/>
    <w:rsid w:val="006C307A"/>
    <w:rsid w:val="006C3FFB"/>
    <w:rsid w:val="006D0EA8"/>
    <w:rsid w:val="006E7526"/>
    <w:rsid w:val="006F47EC"/>
    <w:rsid w:val="00703CF8"/>
    <w:rsid w:val="0074250C"/>
    <w:rsid w:val="007547EC"/>
    <w:rsid w:val="00756595"/>
    <w:rsid w:val="00760280"/>
    <w:rsid w:val="00760F96"/>
    <w:rsid w:val="00761217"/>
    <w:rsid w:val="007A445D"/>
    <w:rsid w:val="007C2C69"/>
    <w:rsid w:val="007D1FEC"/>
    <w:rsid w:val="00800EE2"/>
    <w:rsid w:val="00804865"/>
    <w:rsid w:val="008056B4"/>
    <w:rsid w:val="00836B7F"/>
    <w:rsid w:val="008370B7"/>
    <w:rsid w:val="00837C2F"/>
    <w:rsid w:val="00837F88"/>
    <w:rsid w:val="00842C4A"/>
    <w:rsid w:val="0084543D"/>
    <w:rsid w:val="008461E9"/>
    <w:rsid w:val="0085515D"/>
    <w:rsid w:val="008556BB"/>
    <w:rsid w:val="00867A64"/>
    <w:rsid w:val="008723D9"/>
    <w:rsid w:val="008768CB"/>
    <w:rsid w:val="00884B05"/>
    <w:rsid w:val="00895D6E"/>
    <w:rsid w:val="00896433"/>
    <w:rsid w:val="0089798F"/>
    <w:rsid w:val="008A7F59"/>
    <w:rsid w:val="008B2E7C"/>
    <w:rsid w:val="008D6853"/>
    <w:rsid w:val="008E15E0"/>
    <w:rsid w:val="008E3DFC"/>
    <w:rsid w:val="008F6541"/>
    <w:rsid w:val="00902CA3"/>
    <w:rsid w:val="00910505"/>
    <w:rsid w:val="0091518A"/>
    <w:rsid w:val="00923C1A"/>
    <w:rsid w:val="0092746E"/>
    <w:rsid w:val="009300E4"/>
    <w:rsid w:val="00934B04"/>
    <w:rsid w:val="00936029"/>
    <w:rsid w:val="00936E4F"/>
    <w:rsid w:val="0094175C"/>
    <w:rsid w:val="0094368E"/>
    <w:rsid w:val="00944931"/>
    <w:rsid w:val="0095339B"/>
    <w:rsid w:val="00961B4F"/>
    <w:rsid w:val="0098279D"/>
    <w:rsid w:val="00983808"/>
    <w:rsid w:val="00993429"/>
    <w:rsid w:val="00996386"/>
    <w:rsid w:val="009B5D87"/>
    <w:rsid w:val="009C1713"/>
    <w:rsid w:val="009E0BF4"/>
    <w:rsid w:val="009F0BC8"/>
    <w:rsid w:val="009F44AC"/>
    <w:rsid w:val="00A301AB"/>
    <w:rsid w:val="00A40ACF"/>
    <w:rsid w:val="00A41FF2"/>
    <w:rsid w:val="00A443E0"/>
    <w:rsid w:val="00A77B07"/>
    <w:rsid w:val="00A93676"/>
    <w:rsid w:val="00A96F0A"/>
    <w:rsid w:val="00AB4808"/>
    <w:rsid w:val="00AB6DC8"/>
    <w:rsid w:val="00AC7A53"/>
    <w:rsid w:val="00AF2A63"/>
    <w:rsid w:val="00B47190"/>
    <w:rsid w:val="00B54BB4"/>
    <w:rsid w:val="00B651F1"/>
    <w:rsid w:val="00BA3FFD"/>
    <w:rsid w:val="00BB13BD"/>
    <w:rsid w:val="00BB4735"/>
    <w:rsid w:val="00BC4AA0"/>
    <w:rsid w:val="00BD14F9"/>
    <w:rsid w:val="00BF0230"/>
    <w:rsid w:val="00BF1164"/>
    <w:rsid w:val="00BF3907"/>
    <w:rsid w:val="00BF721F"/>
    <w:rsid w:val="00C00E54"/>
    <w:rsid w:val="00C020E7"/>
    <w:rsid w:val="00C108F5"/>
    <w:rsid w:val="00C11ACA"/>
    <w:rsid w:val="00C121EB"/>
    <w:rsid w:val="00C17248"/>
    <w:rsid w:val="00C21858"/>
    <w:rsid w:val="00C45FA5"/>
    <w:rsid w:val="00C462CB"/>
    <w:rsid w:val="00C55E37"/>
    <w:rsid w:val="00C908F9"/>
    <w:rsid w:val="00C90E8A"/>
    <w:rsid w:val="00CA52BF"/>
    <w:rsid w:val="00CA5F7D"/>
    <w:rsid w:val="00CA6F47"/>
    <w:rsid w:val="00CB3080"/>
    <w:rsid w:val="00CB6B97"/>
    <w:rsid w:val="00CD12D3"/>
    <w:rsid w:val="00CE7ABE"/>
    <w:rsid w:val="00CF24E1"/>
    <w:rsid w:val="00CF6CFE"/>
    <w:rsid w:val="00D319F8"/>
    <w:rsid w:val="00D4284A"/>
    <w:rsid w:val="00D50735"/>
    <w:rsid w:val="00D50CE9"/>
    <w:rsid w:val="00D57624"/>
    <w:rsid w:val="00D631FC"/>
    <w:rsid w:val="00D7400A"/>
    <w:rsid w:val="00D802B0"/>
    <w:rsid w:val="00DA32BE"/>
    <w:rsid w:val="00DA3373"/>
    <w:rsid w:val="00DA7DC6"/>
    <w:rsid w:val="00DB1B7D"/>
    <w:rsid w:val="00DB56E0"/>
    <w:rsid w:val="00DB71FA"/>
    <w:rsid w:val="00DC33A0"/>
    <w:rsid w:val="00DC5C8C"/>
    <w:rsid w:val="00DE1CC9"/>
    <w:rsid w:val="00DF380A"/>
    <w:rsid w:val="00DF6107"/>
    <w:rsid w:val="00DF70C5"/>
    <w:rsid w:val="00E20DBB"/>
    <w:rsid w:val="00E21833"/>
    <w:rsid w:val="00E24641"/>
    <w:rsid w:val="00E35F54"/>
    <w:rsid w:val="00E43437"/>
    <w:rsid w:val="00E43C04"/>
    <w:rsid w:val="00E4538A"/>
    <w:rsid w:val="00E45C63"/>
    <w:rsid w:val="00E70158"/>
    <w:rsid w:val="00E70FDD"/>
    <w:rsid w:val="00E71015"/>
    <w:rsid w:val="00E823C0"/>
    <w:rsid w:val="00E86082"/>
    <w:rsid w:val="00E91303"/>
    <w:rsid w:val="00EA0A77"/>
    <w:rsid w:val="00EA50F8"/>
    <w:rsid w:val="00EB3A14"/>
    <w:rsid w:val="00EB6B52"/>
    <w:rsid w:val="00EC0C24"/>
    <w:rsid w:val="00EE463D"/>
    <w:rsid w:val="00EF267E"/>
    <w:rsid w:val="00EF320D"/>
    <w:rsid w:val="00F02193"/>
    <w:rsid w:val="00F10550"/>
    <w:rsid w:val="00F1428A"/>
    <w:rsid w:val="00F1540F"/>
    <w:rsid w:val="00F175FC"/>
    <w:rsid w:val="00F201A1"/>
    <w:rsid w:val="00F34809"/>
    <w:rsid w:val="00F40740"/>
    <w:rsid w:val="00F51D05"/>
    <w:rsid w:val="00F54551"/>
    <w:rsid w:val="00F62C05"/>
    <w:rsid w:val="00F67C46"/>
    <w:rsid w:val="00F77600"/>
    <w:rsid w:val="00F84227"/>
    <w:rsid w:val="00F842D1"/>
    <w:rsid w:val="00F9019C"/>
    <w:rsid w:val="00F92E50"/>
    <w:rsid w:val="00F932A0"/>
    <w:rsid w:val="00F961B3"/>
    <w:rsid w:val="00FA0AAA"/>
    <w:rsid w:val="00FA7190"/>
    <w:rsid w:val="00FB2B69"/>
    <w:rsid w:val="00FB5320"/>
    <w:rsid w:val="00FC344D"/>
    <w:rsid w:val="00FD191D"/>
    <w:rsid w:val="00FD2466"/>
    <w:rsid w:val="00FD39E6"/>
    <w:rsid w:val="00FD728F"/>
    <w:rsid w:val="00FE4BE2"/>
    <w:rsid w:val="00FE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1384D-3EFD-4150-BAD0-25A2EF51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3D6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E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maha.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nkersten</dc:creator>
  <cp:lastModifiedBy>Denise Devney</cp:lastModifiedBy>
  <cp:revision>2</cp:revision>
  <cp:lastPrinted>2014-12-04T19:58:00Z</cp:lastPrinted>
  <dcterms:created xsi:type="dcterms:W3CDTF">2015-07-09T16:19:00Z</dcterms:created>
  <dcterms:modified xsi:type="dcterms:W3CDTF">2015-07-09T16:19:00Z</dcterms:modified>
</cp:coreProperties>
</file>